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966B48" w:rsidRDefault="00966B48" w:rsidP="003E5656">
      <w:pPr>
        <w:jc w:val="center"/>
        <w:rPr>
          <w:b/>
        </w:rPr>
      </w:pPr>
    </w:p>
    <w:p w:rsidR="003E5656" w:rsidRDefault="003E5656" w:rsidP="003E5656">
      <w:pPr>
        <w:jc w:val="center"/>
        <w:rPr>
          <w:b/>
        </w:rPr>
      </w:pPr>
      <w:r>
        <w:rPr>
          <w:b/>
        </w:rPr>
        <w:t>КОЛЛЕКТИВНЫЙ ДОГОВОР</w:t>
      </w:r>
    </w:p>
    <w:p w:rsidR="003E5656" w:rsidRDefault="003E5656" w:rsidP="003E5656">
      <w:pPr>
        <w:rPr>
          <w:b/>
          <w:bCs/>
        </w:rPr>
      </w:pPr>
      <w:r>
        <w:rPr>
          <w:b/>
          <w:bCs/>
        </w:rPr>
        <w:t xml:space="preserve"> муниципального общеобразовательного учреждения средней общеобразовательной школы села </w:t>
      </w:r>
      <w:r w:rsidR="00966B48">
        <w:rPr>
          <w:b/>
          <w:bCs/>
        </w:rPr>
        <w:t xml:space="preserve"> Сосновая Маза </w:t>
      </w:r>
      <w:r>
        <w:rPr>
          <w:b/>
          <w:bCs/>
        </w:rPr>
        <w:t xml:space="preserve"> Хвалынского района Саратовской области</w:t>
      </w:r>
    </w:p>
    <w:p w:rsidR="003E5656" w:rsidRDefault="003E5656" w:rsidP="003E5656">
      <w:pPr>
        <w:jc w:val="center"/>
        <w:rPr>
          <w:b/>
        </w:rPr>
      </w:pPr>
      <w:r>
        <w:rPr>
          <w:b/>
        </w:rPr>
        <w:t>на   2014- 2017 годы</w:t>
      </w:r>
    </w:p>
    <w:p w:rsidR="003E5656" w:rsidRDefault="003E5656" w:rsidP="003E5656">
      <w:pPr>
        <w:rPr>
          <w:sz w:val="28"/>
          <w:szCs w:val="28"/>
        </w:rPr>
        <w:sectPr w:rsidR="003E5656">
          <w:footerReference w:type="default" r:id="rId7"/>
          <w:pgSz w:w="11907" w:h="16840"/>
          <w:pgMar w:top="1134" w:right="1134" w:bottom="1134" w:left="1134" w:header="709" w:footer="709" w:gutter="0"/>
          <w:cols w:space="720"/>
        </w:sectPr>
      </w:pPr>
    </w:p>
    <w:p w:rsidR="003E5656" w:rsidRDefault="003E5656" w:rsidP="003E5656">
      <w:pPr>
        <w:rPr>
          <w:bCs/>
        </w:rPr>
      </w:pPr>
      <w:r>
        <w:rPr>
          <w:bCs/>
        </w:rPr>
        <w:lastRenderedPageBreak/>
        <w:t>Проведена уведомительная регистрация</w:t>
      </w:r>
    </w:p>
    <w:p w:rsidR="003E5656" w:rsidRDefault="003E5656" w:rsidP="003E5656">
      <w:r>
        <w:t>в профсоюзной организации работников образования</w:t>
      </w:r>
    </w:p>
    <w:p w:rsidR="003E5656" w:rsidRDefault="003E5656" w:rsidP="003E5656">
      <w:r>
        <w:t>и науки Хвалынского района Саратовской области</w:t>
      </w:r>
    </w:p>
    <w:p w:rsidR="003E5656" w:rsidRDefault="003E5656" w:rsidP="003E5656">
      <w:r>
        <w:t>Дата</w:t>
      </w:r>
      <w:r w:rsidR="002A6D73">
        <w:t xml:space="preserve">:   </w:t>
      </w:r>
      <w:r>
        <w:t>_____________</w:t>
      </w:r>
    </w:p>
    <w:p w:rsidR="003E5656" w:rsidRDefault="003E5656" w:rsidP="003E5656"/>
    <w:p w:rsidR="003E5656" w:rsidRDefault="003E5656" w:rsidP="003E5656">
      <w:r>
        <w:t>Регистрационный номер</w:t>
      </w:r>
      <w:r w:rsidR="002A6D73">
        <w:t xml:space="preserve">:   </w:t>
      </w:r>
      <w:r>
        <w:t>_______________</w:t>
      </w:r>
    </w:p>
    <w:p w:rsidR="003E5656" w:rsidRDefault="003E5656" w:rsidP="003E5656"/>
    <w:p w:rsidR="003E5656" w:rsidRDefault="003E5656" w:rsidP="003E5656">
      <w:r>
        <w:t>М.П.</w:t>
      </w:r>
    </w:p>
    <w:p w:rsidR="003E5656" w:rsidRDefault="003E5656" w:rsidP="003E5656"/>
    <w:p w:rsidR="002A6D73" w:rsidRDefault="003E5656" w:rsidP="003E5656">
      <w:r>
        <w:t xml:space="preserve"> Председатель </w:t>
      </w:r>
    </w:p>
    <w:p w:rsidR="003E5656" w:rsidRDefault="003E5656" w:rsidP="003E5656">
      <w:r>
        <w:t xml:space="preserve">Хвалынской районной </w:t>
      </w:r>
      <w:r w:rsidR="002A6D73">
        <w:t xml:space="preserve">профсоюзной </w:t>
      </w:r>
      <w:r>
        <w:t>организации:                              Н.С.Архипова</w:t>
      </w:r>
    </w:p>
    <w:p w:rsidR="003E5656" w:rsidRDefault="003E5656" w:rsidP="003E5656"/>
    <w:p w:rsidR="003E5656" w:rsidRDefault="003E5656" w:rsidP="003E5656"/>
    <w:p w:rsidR="003E5656" w:rsidRDefault="003E5656" w:rsidP="003E5656"/>
    <w:p w:rsidR="003E5656" w:rsidRDefault="003E5656" w:rsidP="003E5656"/>
    <w:p w:rsidR="003E5656" w:rsidRDefault="003E5656" w:rsidP="003E5656"/>
    <w:p w:rsidR="003E5656" w:rsidRDefault="003E5656" w:rsidP="003E5656"/>
    <w:p w:rsidR="003E5656" w:rsidRDefault="003E5656" w:rsidP="003E5656"/>
    <w:p w:rsidR="003E5656" w:rsidRDefault="003E5656" w:rsidP="003E5656"/>
    <w:p w:rsidR="003E5656" w:rsidRDefault="003E5656" w:rsidP="003E5656"/>
    <w:p w:rsidR="003E5656" w:rsidRDefault="003E5656" w:rsidP="003E5656">
      <w:pPr>
        <w:jc w:val="center"/>
      </w:pPr>
      <w:r>
        <w:t>КОЛЛЕКТИВНЫЙ ДОГОВОР</w:t>
      </w:r>
    </w:p>
    <w:p w:rsidR="003E5656" w:rsidRDefault="003E5656" w:rsidP="003E5656">
      <w:pPr>
        <w:jc w:val="center"/>
      </w:pPr>
      <w:r>
        <w:t>прошел уведомительную регистрацию</w:t>
      </w:r>
    </w:p>
    <w:p w:rsidR="003E5656" w:rsidRDefault="003E5656" w:rsidP="003E5656">
      <w:pPr>
        <w:jc w:val="center"/>
      </w:pPr>
      <w:r>
        <w:t>в министерстве занятости и миграции</w:t>
      </w:r>
    </w:p>
    <w:p w:rsidR="003E5656" w:rsidRDefault="003E5656" w:rsidP="003E5656">
      <w:pPr>
        <w:jc w:val="center"/>
      </w:pPr>
      <w:r>
        <w:t>Саратовской области</w:t>
      </w:r>
    </w:p>
    <w:p w:rsidR="003E5656" w:rsidRDefault="003E5656" w:rsidP="003E5656">
      <w:pPr>
        <w:jc w:val="center"/>
      </w:pPr>
    </w:p>
    <w:p w:rsidR="003E5656" w:rsidRDefault="003E5656" w:rsidP="003E5656">
      <w:pPr>
        <w:jc w:val="center"/>
      </w:pPr>
    </w:p>
    <w:p w:rsidR="003E5656" w:rsidRDefault="003E5656" w:rsidP="003E5656">
      <w:pPr>
        <w:jc w:val="center"/>
      </w:pPr>
    </w:p>
    <w:p w:rsidR="003E5656" w:rsidRDefault="003E5656" w:rsidP="003E5656">
      <w:pPr>
        <w:jc w:val="center"/>
      </w:pPr>
    </w:p>
    <w:p w:rsidR="003E5656" w:rsidRDefault="003E5656" w:rsidP="003E5656">
      <w:pPr>
        <w:jc w:val="center"/>
      </w:pPr>
    </w:p>
    <w:p w:rsidR="003E5656" w:rsidRDefault="003E5656" w:rsidP="003E5656">
      <w:pPr>
        <w:jc w:val="center"/>
      </w:pPr>
      <w:r>
        <w:t>Регистрационный №</w:t>
      </w:r>
      <w:r w:rsidR="003C37D6">
        <w:t xml:space="preserve"> </w:t>
      </w:r>
      <w:r>
        <w:t>___ от «___»_____________20_</w:t>
      </w:r>
      <w:r w:rsidR="003C37D6">
        <w:t xml:space="preserve">__ </w:t>
      </w:r>
      <w:r>
        <w:t>года</w:t>
      </w:r>
    </w:p>
    <w:p w:rsidR="003E5656" w:rsidRDefault="003E5656" w:rsidP="003E5656">
      <w:pPr>
        <w:jc w:val="center"/>
      </w:pPr>
    </w:p>
    <w:p w:rsidR="003E5656" w:rsidRDefault="003E5656" w:rsidP="003E5656">
      <w:pPr>
        <w:jc w:val="center"/>
      </w:pPr>
    </w:p>
    <w:p w:rsidR="003E5656" w:rsidRDefault="003E5656" w:rsidP="003E5656">
      <w:pPr>
        <w:jc w:val="center"/>
      </w:pPr>
      <w:r>
        <w:t>Министр:  __________      Соколова Н.Ю.</w:t>
      </w:r>
    </w:p>
    <w:p w:rsidR="003E5656" w:rsidRDefault="003E5656" w:rsidP="003E5656">
      <w:pPr>
        <w:jc w:val="center"/>
        <w:outlineLvl w:val="0"/>
        <w:rPr>
          <w:b/>
          <w:bCs/>
        </w:rPr>
      </w:pPr>
      <w:r>
        <w:rPr>
          <w:b/>
          <w:bCs/>
        </w:rPr>
        <w:br w:type="page"/>
      </w:r>
    </w:p>
    <w:p w:rsidR="003E5656" w:rsidRDefault="003E5656" w:rsidP="003E5656">
      <w:pPr>
        <w:jc w:val="center"/>
        <w:outlineLvl w:val="0"/>
        <w:rPr>
          <w:b/>
          <w:bCs/>
        </w:rPr>
      </w:pPr>
      <w:r>
        <w:rPr>
          <w:b/>
          <w:bCs/>
        </w:rPr>
        <w:lastRenderedPageBreak/>
        <w:t>ПРИМЕНЯЕМЫЕ СОКРАЩЕНИЯ:</w:t>
      </w:r>
    </w:p>
    <w:p w:rsidR="003E5656" w:rsidRDefault="003E5656" w:rsidP="003E5656"/>
    <w:p w:rsidR="003E5656" w:rsidRDefault="003E5656" w:rsidP="003E5656"/>
    <w:p w:rsidR="003E5656" w:rsidRDefault="003E5656" w:rsidP="003E5656">
      <w:pPr>
        <w:ind w:firstLine="709"/>
        <w:jc w:val="both"/>
      </w:pPr>
      <w:r>
        <w:t>ТК РФ – Трудовой кодекс Российской Федерации в редакции Федерального закона от 18.07.2011года №242-ФЗ.</w:t>
      </w:r>
    </w:p>
    <w:p w:rsidR="003E5656" w:rsidRDefault="003E5656" w:rsidP="003E5656">
      <w:pPr>
        <w:ind w:firstLine="709"/>
        <w:jc w:val="both"/>
      </w:pPr>
      <w:r>
        <w:t>ТД – Трудовой договор.</w:t>
      </w:r>
    </w:p>
    <w:p w:rsidR="003E5656" w:rsidRDefault="003E5656" w:rsidP="003E5656">
      <w:pPr>
        <w:ind w:firstLine="709"/>
        <w:jc w:val="both"/>
      </w:pPr>
      <w:r>
        <w:t>КД – Коллективный договор.</w:t>
      </w:r>
    </w:p>
    <w:p w:rsidR="003E5656" w:rsidRDefault="003E5656" w:rsidP="003E5656">
      <w:pPr>
        <w:ind w:firstLine="709"/>
        <w:jc w:val="both"/>
      </w:pPr>
      <w:r>
        <w:t>КОАП – «Кодекс Российской Федерации об административных правонарушениях».</w:t>
      </w:r>
    </w:p>
    <w:p w:rsidR="003E5656" w:rsidRDefault="003E5656" w:rsidP="003E5656">
      <w:pPr>
        <w:ind w:firstLine="709"/>
        <w:jc w:val="both"/>
      </w:pPr>
      <w:r>
        <w:t>ФЗ РФ о Профсоюзах – Федеральный закон «О профессиональных союзах, их правах и гарантиях деятельности» от 12.01.1996 г. с дополнениями и изменениями.</w:t>
      </w:r>
    </w:p>
    <w:p w:rsidR="003E5656" w:rsidRDefault="003E5656" w:rsidP="003E5656">
      <w:pPr>
        <w:jc w:val="center"/>
        <w:outlineLvl w:val="0"/>
        <w:rPr>
          <w:b/>
          <w:bCs/>
          <w:sz w:val="28"/>
          <w:szCs w:val="28"/>
        </w:rPr>
      </w:pPr>
      <w:r>
        <w:rPr>
          <w:b/>
          <w:bCs/>
        </w:rPr>
        <w:br w:type="page"/>
      </w:r>
      <w:smartTag w:uri="urn:schemas-microsoft-com:office:smarttags" w:element="place">
        <w:r>
          <w:rPr>
            <w:b/>
            <w:bCs/>
            <w:sz w:val="28"/>
            <w:szCs w:val="28"/>
            <w:lang w:val="en-US"/>
          </w:rPr>
          <w:lastRenderedPageBreak/>
          <w:t>I</w:t>
        </w:r>
        <w:r>
          <w:rPr>
            <w:b/>
            <w:bCs/>
            <w:sz w:val="28"/>
            <w:szCs w:val="28"/>
          </w:rPr>
          <w:t>.</w:t>
        </w:r>
      </w:smartTag>
      <w:r>
        <w:rPr>
          <w:b/>
          <w:bCs/>
          <w:sz w:val="28"/>
          <w:szCs w:val="28"/>
        </w:rPr>
        <w:t xml:space="preserve"> ОБЩИЕ ПОЛОЖЕНИЯ</w:t>
      </w:r>
    </w:p>
    <w:p w:rsidR="003E5656" w:rsidRDefault="003E5656" w:rsidP="003E5656"/>
    <w:p w:rsidR="003E5656" w:rsidRDefault="003E5656" w:rsidP="003E5656">
      <w:pPr>
        <w:ind w:firstLine="709"/>
        <w:jc w:val="both"/>
        <w:rPr>
          <w:sz w:val="28"/>
          <w:szCs w:val="28"/>
        </w:rPr>
      </w:pPr>
      <w:r>
        <w:rPr>
          <w:sz w:val="28"/>
          <w:szCs w:val="28"/>
        </w:rPr>
        <w:t>1.1.</w:t>
      </w:r>
      <w:r>
        <w:rPr>
          <w:sz w:val="28"/>
          <w:szCs w:val="28"/>
        </w:rPr>
        <w:tab/>
        <w:t xml:space="preserve">Настоящий коллективный договор </w:t>
      </w:r>
      <w:r w:rsidR="002A13E0">
        <w:rPr>
          <w:sz w:val="28"/>
          <w:szCs w:val="28"/>
        </w:rPr>
        <w:t xml:space="preserve">(далее – «Договор») </w:t>
      </w:r>
      <w:r>
        <w:rPr>
          <w:sz w:val="28"/>
          <w:szCs w:val="28"/>
        </w:rPr>
        <w:t xml:space="preserve">между работодателем в лице директора </w:t>
      </w:r>
      <w:r w:rsidR="00BA3964">
        <w:rPr>
          <w:sz w:val="28"/>
          <w:szCs w:val="28"/>
        </w:rPr>
        <w:t>Балтаева Юрия Александровича</w:t>
      </w:r>
      <w:r>
        <w:rPr>
          <w:sz w:val="28"/>
          <w:szCs w:val="28"/>
        </w:rPr>
        <w:t xml:space="preserve"> и работниками образовательной организации в лице председателя профсоюзной организации </w:t>
      </w:r>
      <w:r w:rsidR="00BA3964">
        <w:rPr>
          <w:sz w:val="28"/>
          <w:szCs w:val="28"/>
        </w:rPr>
        <w:t>Перегородовой Лидии Петровны</w:t>
      </w:r>
      <w:r>
        <w:rPr>
          <w:sz w:val="28"/>
          <w:szCs w:val="28"/>
        </w:rPr>
        <w:t>, действующей на основании Устава Профсоюза работников народного образования и науки РФ</w:t>
      </w:r>
      <w:r w:rsidR="00BA3964">
        <w:rPr>
          <w:sz w:val="28"/>
          <w:szCs w:val="28"/>
        </w:rPr>
        <w:t>.</w:t>
      </w:r>
    </w:p>
    <w:p w:rsidR="003E5656" w:rsidRDefault="003E5656" w:rsidP="003E5656">
      <w:pPr>
        <w:ind w:firstLine="708"/>
        <w:jc w:val="both"/>
        <w:rPr>
          <w:sz w:val="28"/>
          <w:szCs w:val="28"/>
        </w:rPr>
      </w:pPr>
      <w:r>
        <w:rPr>
          <w:sz w:val="28"/>
          <w:szCs w:val="28"/>
        </w:rPr>
        <w:t xml:space="preserve"> </w:t>
      </w:r>
      <w:r w:rsidR="002A13E0">
        <w:rPr>
          <w:sz w:val="28"/>
          <w:szCs w:val="28"/>
        </w:rPr>
        <w:t>«Д</w:t>
      </w:r>
      <w:r>
        <w:rPr>
          <w:sz w:val="28"/>
          <w:szCs w:val="28"/>
        </w:rPr>
        <w:t>оговор</w:t>
      </w:r>
      <w:r w:rsidR="002A13E0">
        <w:rPr>
          <w:sz w:val="28"/>
          <w:szCs w:val="28"/>
        </w:rPr>
        <w:t>»</w:t>
      </w:r>
      <w:r>
        <w:rPr>
          <w:sz w:val="28"/>
          <w:szCs w:val="28"/>
        </w:rPr>
        <w:t xml:space="preserve">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BA3964">
        <w:rPr>
          <w:sz w:val="28"/>
          <w:szCs w:val="28"/>
        </w:rPr>
        <w:t>Федеральным Законом</w:t>
      </w:r>
      <w:r>
        <w:rPr>
          <w:sz w:val="28"/>
          <w:szCs w:val="28"/>
        </w:rPr>
        <w:t xml:space="preserve"> «Об образовании в РФ» и распространяется на всех работников, за исключением случаев, установленных в  </w:t>
      </w:r>
      <w:r w:rsidR="002A13E0">
        <w:rPr>
          <w:sz w:val="28"/>
          <w:szCs w:val="28"/>
        </w:rPr>
        <w:t>настоящем «Д</w:t>
      </w:r>
      <w:r>
        <w:rPr>
          <w:sz w:val="28"/>
          <w:szCs w:val="28"/>
        </w:rPr>
        <w:t>оговоре</w:t>
      </w:r>
      <w:r w:rsidR="002A13E0">
        <w:rPr>
          <w:sz w:val="28"/>
          <w:szCs w:val="28"/>
        </w:rPr>
        <w:t>»</w:t>
      </w:r>
      <w:r>
        <w:rPr>
          <w:sz w:val="28"/>
          <w:szCs w:val="28"/>
        </w:rPr>
        <w:t>.</w:t>
      </w:r>
    </w:p>
    <w:p w:rsidR="003E5656" w:rsidRDefault="002A13E0" w:rsidP="003E5656">
      <w:pPr>
        <w:ind w:firstLine="708"/>
        <w:jc w:val="both"/>
        <w:rPr>
          <w:sz w:val="28"/>
          <w:szCs w:val="28"/>
        </w:rPr>
      </w:pPr>
      <w:r>
        <w:rPr>
          <w:sz w:val="28"/>
          <w:szCs w:val="28"/>
        </w:rPr>
        <w:t>Настоящий «Д</w:t>
      </w:r>
      <w:r w:rsidR="003E5656">
        <w:rPr>
          <w:sz w:val="28"/>
          <w:szCs w:val="28"/>
        </w:rPr>
        <w:t>оговор</w:t>
      </w:r>
      <w:r>
        <w:rPr>
          <w:sz w:val="28"/>
          <w:szCs w:val="28"/>
        </w:rPr>
        <w:t>»</w:t>
      </w:r>
      <w:r w:rsidR="003E5656">
        <w:rPr>
          <w:sz w:val="28"/>
          <w:szCs w:val="28"/>
        </w:rPr>
        <w:t xml:space="preserve">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w:t>
      </w:r>
      <w:r>
        <w:rPr>
          <w:sz w:val="28"/>
          <w:szCs w:val="28"/>
        </w:rPr>
        <w:t>«Д</w:t>
      </w:r>
      <w:r w:rsidR="003E5656">
        <w:rPr>
          <w:sz w:val="28"/>
          <w:szCs w:val="28"/>
        </w:rPr>
        <w:t>оговором</w:t>
      </w:r>
      <w:r>
        <w:rPr>
          <w:sz w:val="28"/>
          <w:szCs w:val="28"/>
        </w:rPr>
        <w:t>»</w:t>
      </w:r>
      <w:r w:rsidR="003E5656">
        <w:rPr>
          <w:sz w:val="28"/>
          <w:szCs w:val="28"/>
        </w:rPr>
        <w:t>.</w:t>
      </w:r>
    </w:p>
    <w:p w:rsidR="003E5656" w:rsidRDefault="002A13E0" w:rsidP="003E5656">
      <w:pPr>
        <w:ind w:firstLine="708"/>
        <w:jc w:val="both"/>
        <w:rPr>
          <w:sz w:val="28"/>
          <w:szCs w:val="28"/>
        </w:rPr>
      </w:pPr>
      <w:r>
        <w:rPr>
          <w:sz w:val="28"/>
          <w:szCs w:val="28"/>
        </w:rPr>
        <w:t>1.2.</w:t>
      </w:r>
      <w:r>
        <w:rPr>
          <w:sz w:val="28"/>
          <w:szCs w:val="28"/>
        </w:rPr>
        <w:tab/>
        <w:t>Настоящий «Д</w:t>
      </w:r>
      <w:r w:rsidR="003E5656">
        <w:rPr>
          <w:sz w:val="28"/>
          <w:szCs w:val="28"/>
        </w:rPr>
        <w:t>оговор</w:t>
      </w:r>
      <w:r>
        <w:rPr>
          <w:sz w:val="28"/>
          <w:szCs w:val="28"/>
        </w:rPr>
        <w:t>»</w:t>
      </w:r>
      <w:r w:rsidR="003E5656">
        <w:rPr>
          <w:sz w:val="28"/>
          <w:szCs w:val="28"/>
        </w:rPr>
        <w:t xml:space="preserve">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3E5656" w:rsidRDefault="002A13E0" w:rsidP="003E5656">
      <w:pPr>
        <w:ind w:firstLine="708"/>
        <w:jc w:val="both"/>
        <w:rPr>
          <w:sz w:val="28"/>
          <w:szCs w:val="28"/>
        </w:rPr>
      </w:pPr>
      <w:r>
        <w:rPr>
          <w:sz w:val="28"/>
          <w:szCs w:val="28"/>
        </w:rPr>
        <w:t>1.3.</w:t>
      </w:r>
      <w:r>
        <w:rPr>
          <w:sz w:val="28"/>
          <w:szCs w:val="28"/>
        </w:rPr>
        <w:tab/>
        <w:t xml:space="preserve">Предметом </w:t>
      </w:r>
      <w:r w:rsidR="003E5656">
        <w:rPr>
          <w:sz w:val="28"/>
          <w:szCs w:val="28"/>
        </w:rPr>
        <w:t xml:space="preserve"> </w:t>
      </w:r>
      <w:r>
        <w:rPr>
          <w:sz w:val="28"/>
          <w:szCs w:val="28"/>
        </w:rPr>
        <w:t>«</w:t>
      </w:r>
      <w:r w:rsidR="003E5656">
        <w:rPr>
          <w:sz w:val="28"/>
          <w:szCs w:val="28"/>
        </w:rPr>
        <w:t>Договора</w:t>
      </w:r>
      <w:r>
        <w:rPr>
          <w:sz w:val="28"/>
          <w:szCs w:val="28"/>
        </w:rPr>
        <w:t>»</w:t>
      </w:r>
      <w:r w:rsidR="003E5656">
        <w:rPr>
          <w:sz w:val="28"/>
          <w:szCs w:val="28"/>
        </w:rPr>
        <w:t xml:space="preserve"> являются установленные законодательством, но конкретизированные дополнительные положения об условиях труда и его оплате, социальном и жилищно-бытовом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3E5656" w:rsidRDefault="003E5656" w:rsidP="003E5656">
      <w:pPr>
        <w:ind w:firstLine="708"/>
        <w:jc w:val="both"/>
        <w:rPr>
          <w:sz w:val="28"/>
          <w:szCs w:val="28"/>
        </w:rPr>
      </w:pPr>
      <w:r>
        <w:rPr>
          <w:sz w:val="28"/>
          <w:szCs w:val="28"/>
        </w:rPr>
        <w:t>1.4.</w:t>
      </w:r>
      <w:r>
        <w:rPr>
          <w:sz w:val="28"/>
          <w:szCs w:val="28"/>
        </w:rPr>
        <w:tab/>
        <w:t>Выборный орган первичной профсоюзной организации, действующий на основании Устава, является полномочным представительным органом работников школы, защищающим их интересы при проведении коллективных переговоров, закл</w:t>
      </w:r>
      <w:r w:rsidR="002A13E0">
        <w:rPr>
          <w:sz w:val="28"/>
          <w:szCs w:val="28"/>
        </w:rPr>
        <w:t>ючении и изменении настоящего</w:t>
      </w:r>
      <w:r>
        <w:rPr>
          <w:sz w:val="28"/>
          <w:szCs w:val="28"/>
        </w:rPr>
        <w:t xml:space="preserve"> </w:t>
      </w:r>
      <w:r w:rsidR="002A13E0">
        <w:rPr>
          <w:sz w:val="28"/>
          <w:szCs w:val="28"/>
        </w:rPr>
        <w:t>«Д</w:t>
      </w:r>
      <w:r>
        <w:rPr>
          <w:sz w:val="28"/>
          <w:szCs w:val="28"/>
        </w:rPr>
        <w:t>оговора</w:t>
      </w:r>
      <w:r w:rsidR="002A13E0">
        <w:rPr>
          <w:sz w:val="28"/>
          <w:szCs w:val="28"/>
        </w:rPr>
        <w:t>»</w:t>
      </w:r>
      <w:r>
        <w:rPr>
          <w:sz w:val="28"/>
          <w:szCs w:val="28"/>
        </w:rPr>
        <w:t>.</w:t>
      </w:r>
    </w:p>
    <w:p w:rsidR="003E5656" w:rsidRDefault="003E5656" w:rsidP="003E5656">
      <w:pPr>
        <w:ind w:firstLine="708"/>
        <w:jc w:val="both"/>
        <w:rPr>
          <w:sz w:val="28"/>
          <w:szCs w:val="28"/>
        </w:rPr>
      </w:pPr>
      <w:r>
        <w:rPr>
          <w:sz w:val="28"/>
          <w:szCs w:val="28"/>
        </w:rPr>
        <w:t>1.5.</w:t>
      </w:r>
      <w:r>
        <w:rPr>
          <w:sz w:val="28"/>
          <w:szCs w:val="28"/>
        </w:rPr>
        <w:tab/>
        <w:t>Работодатель и трудовой коллектив образовательной организации признают выборный орган первичной профсоюзной организации единственным представителем работников образовательной организации, имеющим право от имени коллектива вести переговоры с работо</w:t>
      </w:r>
      <w:r w:rsidR="002A13E0">
        <w:rPr>
          <w:sz w:val="28"/>
          <w:szCs w:val="28"/>
        </w:rPr>
        <w:t>дателем и подписать настоящий</w:t>
      </w:r>
      <w:r>
        <w:rPr>
          <w:sz w:val="28"/>
          <w:szCs w:val="28"/>
        </w:rPr>
        <w:t xml:space="preserve"> </w:t>
      </w:r>
      <w:r w:rsidR="002A13E0">
        <w:rPr>
          <w:sz w:val="28"/>
          <w:szCs w:val="28"/>
        </w:rPr>
        <w:t>«Д</w:t>
      </w:r>
      <w:r>
        <w:rPr>
          <w:sz w:val="28"/>
          <w:szCs w:val="28"/>
        </w:rPr>
        <w:t>оговор</w:t>
      </w:r>
      <w:r w:rsidR="002A13E0">
        <w:rPr>
          <w:sz w:val="28"/>
          <w:szCs w:val="28"/>
        </w:rPr>
        <w:t>»</w:t>
      </w:r>
      <w:r>
        <w:rPr>
          <w:sz w:val="28"/>
          <w:szCs w:val="28"/>
        </w:rPr>
        <w:t>.</w:t>
      </w:r>
    </w:p>
    <w:p w:rsidR="003E5656" w:rsidRDefault="003E5656" w:rsidP="003E5656">
      <w:pPr>
        <w:ind w:firstLine="708"/>
        <w:jc w:val="both"/>
        <w:rPr>
          <w:sz w:val="28"/>
          <w:szCs w:val="28"/>
        </w:rPr>
      </w:pPr>
      <w:r>
        <w:rPr>
          <w:sz w:val="28"/>
          <w:szCs w:val="28"/>
        </w:rPr>
        <w:t>Все основные вопросы трудовых отношений и иных, связанных с ними отношений, решаются  работодателем с учетом мнения выборного органа первичной профсоюзной организации. С учетом финансово-экономического положения работодателя устанавливаются льготы и преимущества для работников, условия труда, более благоприятные по сравнению с установленными законами, иными нормативными правов</w:t>
      </w:r>
      <w:r w:rsidR="002A13E0">
        <w:rPr>
          <w:sz w:val="28"/>
          <w:szCs w:val="28"/>
        </w:rPr>
        <w:t>ыми актами,  соглашением между М</w:t>
      </w:r>
      <w:r>
        <w:rPr>
          <w:sz w:val="28"/>
          <w:szCs w:val="28"/>
        </w:rPr>
        <w:t>инистерством образования Саратовской области и Саратовской областной организацией «Общероссийского Профсоюза образования»,  территориальным соглашениями (указывается полное название соглашения).</w:t>
      </w:r>
    </w:p>
    <w:p w:rsidR="003E5656" w:rsidRDefault="003E5656" w:rsidP="003E5656">
      <w:pPr>
        <w:ind w:firstLine="708"/>
        <w:jc w:val="both"/>
        <w:rPr>
          <w:sz w:val="28"/>
          <w:szCs w:val="28"/>
        </w:rPr>
      </w:pPr>
      <w:r>
        <w:rPr>
          <w:sz w:val="28"/>
          <w:szCs w:val="28"/>
        </w:rPr>
        <w:t>Если не удалось этого добиться, то прописывается механизм участия представителей выборного органа первичной профсоюзной организации в решении этих вопросов.</w:t>
      </w:r>
    </w:p>
    <w:p w:rsidR="003E5656" w:rsidRDefault="003E5656" w:rsidP="003E5656">
      <w:pPr>
        <w:ind w:firstLine="708"/>
        <w:jc w:val="both"/>
        <w:rPr>
          <w:sz w:val="28"/>
          <w:szCs w:val="28"/>
        </w:rPr>
      </w:pPr>
      <w:r>
        <w:rPr>
          <w:sz w:val="28"/>
          <w:szCs w:val="28"/>
        </w:rPr>
        <w:t>1.6.</w:t>
      </w:r>
      <w:r>
        <w:rPr>
          <w:sz w:val="28"/>
          <w:szCs w:val="28"/>
        </w:rPr>
        <w:tab/>
        <w:t>Изменения и доп</w:t>
      </w:r>
      <w:r w:rsidR="002A13E0">
        <w:rPr>
          <w:sz w:val="28"/>
          <w:szCs w:val="28"/>
        </w:rPr>
        <w:t>олнения в настоящий</w:t>
      </w:r>
      <w:r>
        <w:rPr>
          <w:sz w:val="28"/>
          <w:szCs w:val="28"/>
        </w:rPr>
        <w:t xml:space="preserve"> </w:t>
      </w:r>
      <w:r w:rsidR="002A13E0">
        <w:rPr>
          <w:sz w:val="28"/>
          <w:szCs w:val="28"/>
        </w:rPr>
        <w:t>«Д</w:t>
      </w:r>
      <w:r>
        <w:rPr>
          <w:sz w:val="28"/>
          <w:szCs w:val="28"/>
        </w:rPr>
        <w:t>оговор</w:t>
      </w:r>
      <w:r w:rsidR="002A13E0">
        <w:rPr>
          <w:sz w:val="28"/>
          <w:szCs w:val="28"/>
        </w:rPr>
        <w:t>»</w:t>
      </w:r>
      <w:r>
        <w:rPr>
          <w:sz w:val="28"/>
          <w:szCs w:val="28"/>
        </w:rPr>
        <w:t xml:space="preserve"> в течение срока его действия производятся по взаимному соглашению между руководителем образовательной организации и выборным органом первичной профсоюзной </w:t>
      </w:r>
      <w:r>
        <w:rPr>
          <w:sz w:val="28"/>
          <w:szCs w:val="28"/>
        </w:rPr>
        <w:lastRenderedPageBreak/>
        <w:t xml:space="preserve">организации. Вносимые изменения и </w:t>
      </w:r>
      <w:r w:rsidR="002A13E0">
        <w:rPr>
          <w:sz w:val="28"/>
          <w:szCs w:val="28"/>
        </w:rPr>
        <w:t>дополнения в текст</w:t>
      </w:r>
      <w:r>
        <w:rPr>
          <w:sz w:val="28"/>
          <w:szCs w:val="28"/>
        </w:rPr>
        <w:t xml:space="preserve"> </w:t>
      </w:r>
      <w:r w:rsidR="002A13E0">
        <w:rPr>
          <w:sz w:val="28"/>
          <w:szCs w:val="28"/>
        </w:rPr>
        <w:t>«Д</w:t>
      </w:r>
      <w:r>
        <w:rPr>
          <w:sz w:val="28"/>
          <w:szCs w:val="28"/>
        </w:rPr>
        <w:t>оговора</w:t>
      </w:r>
      <w:r w:rsidR="002A13E0">
        <w:rPr>
          <w:sz w:val="28"/>
          <w:szCs w:val="28"/>
        </w:rPr>
        <w:t>»</w:t>
      </w:r>
      <w:r>
        <w:rPr>
          <w:sz w:val="28"/>
          <w:szCs w:val="28"/>
        </w:rPr>
        <w:t xml:space="preserve"> не могут ухудшать положение работников по сравнению с прежним </w:t>
      </w:r>
      <w:r w:rsidR="002A13E0">
        <w:rPr>
          <w:sz w:val="28"/>
          <w:szCs w:val="28"/>
        </w:rPr>
        <w:t>«Д</w:t>
      </w:r>
      <w:r>
        <w:rPr>
          <w:sz w:val="28"/>
          <w:szCs w:val="28"/>
        </w:rPr>
        <w:t>оговором</w:t>
      </w:r>
      <w:r w:rsidR="002A13E0">
        <w:rPr>
          <w:sz w:val="28"/>
          <w:szCs w:val="28"/>
        </w:rPr>
        <w:t>»</w:t>
      </w:r>
      <w:r>
        <w:rPr>
          <w:sz w:val="28"/>
          <w:szCs w:val="28"/>
        </w:rPr>
        <w:t>.</w:t>
      </w:r>
    </w:p>
    <w:p w:rsidR="003E5656" w:rsidRDefault="003E5656" w:rsidP="003E5656">
      <w:pPr>
        <w:ind w:firstLine="708"/>
        <w:jc w:val="both"/>
        <w:rPr>
          <w:sz w:val="28"/>
          <w:szCs w:val="28"/>
        </w:rPr>
      </w:pPr>
      <w:r>
        <w:rPr>
          <w:sz w:val="28"/>
          <w:szCs w:val="28"/>
        </w:rPr>
        <w:t>1.7.</w:t>
      </w:r>
      <w:r>
        <w:rPr>
          <w:sz w:val="28"/>
          <w:szCs w:val="28"/>
        </w:rPr>
        <w:tab/>
        <w:t xml:space="preserve">Контроль за ходом выполнения </w:t>
      </w:r>
      <w:r w:rsidR="002A13E0">
        <w:rPr>
          <w:sz w:val="28"/>
          <w:szCs w:val="28"/>
        </w:rPr>
        <w:t>«Д</w:t>
      </w:r>
      <w:r>
        <w:rPr>
          <w:sz w:val="28"/>
          <w:szCs w:val="28"/>
        </w:rPr>
        <w:t>оговора</w:t>
      </w:r>
      <w:r w:rsidR="002A13E0">
        <w:rPr>
          <w:sz w:val="28"/>
          <w:szCs w:val="28"/>
        </w:rPr>
        <w:t>»</w:t>
      </w:r>
      <w:r>
        <w:rPr>
          <w:sz w:val="28"/>
          <w:szCs w:val="28"/>
        </w:rPr>
        <w:t xml:space="preserve"> осуществляется сторонами социального партнерства, их представителями.</w:t>
      </w:r>
    </w:p>
    <w:p w:rsidR="003E5656" w:rsidRDefault="003E5656" w:rsidP="003E5656">
      <w:pPr>
        <w:ind w:firstLine="708"/>
        <w:jc w:val="both"/>
        <w:rPr>
          <w:sz w:val="28"/>
          <w:szCs w:val="28"/>
        </w:rPr>
      </w:pPr>
      <w:r>
        <w:rPr>
          <w:sz w:val="28"/>
          <w:szCs w:val="28"/>
        </w:rPr>
        <w:t>1.8.</w:t>
      </w:r>
      <w:r>
        <w:rPr>
          <w:sz w:val="28"/>
          <w:szCs w:val="28"/>
        </w:rPr>
        <w:tab/>
        <w:t>Для подведения</w:t>
      </w:r>
      <w:r w:rsidR="002A13E0">
        <w:rPr>
          <w:sz w:val="28"/>
          <w:szCs w:val="28"/>
        </w:rPr>
        <w:t xml:space="preserve"> итогов выполнения настоящего</w:t>
      </w:r>
      <w:r>
        <w:rPr>
          <w:sz w:val="28"/>
          <w:szCs w:val="28"/>
        </w:rPr>
        <w:t xml:space="preserve"> </w:t>
      </w:r>
      <w:r w:rsidR="002A13E0">
        <w:rPr>
          <w:sz w:val="28"/>
          <w:szCs w:val="28"/>
        </w:rPr>
        <w:t>«Д</w:t>
      </w:r>
      <w:r>
        <w:rPr>
          <w:sz w:val="28"/>
          <w:szCs w:val="28"/>
        </w:rPr>
        <w:t>оговора</w:t>
      </w:r>
      <w:r w:rsidR="002A13E0">
        <w:rPr>
          <w:sz w:val="28"/>
          <w:szCs w:val="28"/>
        </w:rPr>
        <w:t>»</w:t>
      </w:r>
      <w:r>
        <w:rPr>
          <w:sz w:val="28"/>
          <w:szCs w:val="28"/>
        </w:rPr>
        <w:t xml:space="preserve"> стороны обязуются проводить их обсуждение на собрании работников не реже одного раза в год.</w:t>
      </w:r>
    </w:p>
    <w:p w:rsidR="003E5656" w:rsidRDefault="003E5656" w:rsidP="003E5656">
      <w:pPr>
        <w:ind w:firstLine="708"/>
        <w:jc w:val="both"/>
        <w:rPr>
          <w:sz w:val="28"/>
          <w:szCs w:val="28"/>
        </w:rPr>
      </w:pPr>
      <w:r>
        <w:rPr>
          <w:sz w:val="28"/>
          <w:szCs w:val="28"/>
        </w:rPr>
        <w:t>1.9.</w:t>
      </w:r>
      <w:r>
        <w:rPr>
          <w:sz w:val="28"/>
          <w:szCs w:val="28"/>
        </w:rPr>
        <w:tab/>
        <w:t xml:space="preserve">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w:t>
      </w:r>
      <w:r w:rsidR="002A13E0">
        <w:rPr>
          <w:sz w:val="28"/>
          <w:szCs w:val="28"/>
        </w:rPr>
        <w:t>настоящего</w:t>
      </w:r>
      <w:r>
        <w:rPr>
          <w:sz w:val="28"/>
          <w:szCs w:val="28"/>
        </w:rPr>
        <w:t xml:space="preserve"> </w:t>
      </w:r>
      <w:r w:rsidR="002A13E0">
        <w:rPr>
          <w:sz w:val="28"/>
          <w:szCs w:val="28"/>
        </w:rPr>
        <w:t>«Д</w:t>
      </w:r>
      <w:r>
        <w:rPr>
          <w:sz w:val="28"/>
          <w:szCs w:val="28"/>
        </w:rPr>
        <w:t>оговора</w:t>
      </w:r>
      <w:r w:rsidR="002A13E0">
        <w:rPr>
          <w:sz w:val="28"/>
          <w:szCs w:val="28"/>
        </w:rPr>
        <w:t>»</w:t>
      </w:r>
      <w:r>
        <w:rPr>
          <w:sz w:val="28"/>
          <w:szCs w:val="28"/>
        </w:rPr>
        <w:t>.</w:t>
      </w:r>
    </w:p>
    <w:p w:rsidR="003E5656" w:rsidRDefault="003E5656" w:rsidP="003E5656">
      <w:pPr>
        <w:ind w:firstLine="708"/>
        <w:jc w:val="both"/>
        <w:rPr>
          <w:sz w:val="28"/>
          <w:szCs w:val="28"/>
        </w:rPr>
      </w:pPr>
      <w:r>
        <w:rPr>
          <w:sz w:val="28"/>
          <w:szCs w:val="28"/>
        </w:rPr>
        <w:t>1.10.</w:t>
      </w:r>
      <w:r>
        <w:rPr>
          <w:sz w:val="28"/>
          <w:szCs w:val="28"/>
        </w:rPr>
        <w:tab/>
        <w:t>Локальные нормативные акты, содержащие нормы трудовог</w:t>
      </w:r>
      <w:r w:rsidR="002A13E0">
        <w:rPr>
          <w:sz w:val="28"/>
          <w:szCs w:val="28"/>
        </w:rPr>
        <w:t>о права, являются приложением к</w:t>
      </w:r>
      <w:r>
        <w:rPr>
          <w:sz w:val="28"/>
          <w:szCs w:val="28"/>
        </w:rPr>
        <w:t xml:space="preserve"> </w:t>
      </w:r>
      <w:r w:rsidR="002A13E0">
        <w:rPr>
          <w:sz w:val="28"/>
          <w:szCs w:val="28"/>
        </w:rPr>
        <w:t>«Д</w:t>
      </w:r>
      <w:r>
        <w:rPr>
          <w:sz w:val="28"/>
          <w:szCs w:val="28"/>
        </w:rPr>
        <w:t>оговору</w:t>
      </w:r>
      <w:r w:rsidR="002A13E0">
        <w:rPr>
          <w:sz w:val="28"/>
          <w:szCs w:val="28"/>
        </w:rPr>
        <w:t>»</w:t>
      </w:r>
      <w:r>
        <w:rPr>
          <w:sz w:val="28"/>
          <w:szCs w:val="28"/>
        </w:rPr>
        <w:t xml:space="preserve"> и принимаются по согласованию с выборным органом первичной профсоюзной организации.</w:t>
      </w:r>
    </w:p>
    <w:p w:rsidR="003E5656" w:rsidRDefault="003E5656" w:rsidP="003E5656">
      <w:pPr>
        <w:ind w:firstLine="708"/>
        <w:jc w:val="both"/>
        <w:rPr>
          <w:sz w:val="28"/>
          <w:szCs w:val="28"/>
        </w:rPr>
      </w:pPr>
      <w:r>
        <w:rPr>
          <w:sz w:val="28"/>
          <w:szCs w:val="28"/>
        </w:rPr>
        <w:t>1.11.</w:t>
      </w:r>
      <w:r>
        <w:rPr>
          <w:sz w:val="28"/>
          <w:szCs w:val="28"/>
        </w:rPr>
        <w:tab/>
        <w:t>Работодатель обя</w:t>
      </w:r>
      <w:r w:rsidR="002A13E0">
        <w:rPr>
          <w:sz w:val="28"/>
          <w:szCs w:val="28"/>
        </w:rPr>
        <w:t>зуется ознакомить с настоящим</w:t>
      </w:r>
      <w:r>
        <w:rPr>
          <w:sz w:val="28"/>
          <w:szCs w:val="28"/>
        </w:rPr>
        <w:t xml:space="preserve"> </w:t>
      </w:r>
      <w:r w:rsidR="002A13E0">
        <w:rPr>
          <w:sz w:val="28"/>
          <w:szCs w:val="28"/>
        </w:rPr>
        <w:t>«Д</w:t>
      </w:r>
      <w:r>
        <w:rPr>
          <w:sz w:val="28"/>
          <w:szCs w:val="28"/>
        </w:rPr>
        <w:t>оговором</w:t>
      </w:r>
      <w:r w:rsidR="002A13E0">
        <w:rPr>
          <w:sz w:val="28"/>
          <w:szCs w:val="28"/>
        </w:rPr>
        <w:t>»</w:t>
      </w:r>
      <w:r>
        <w:rPr>
          <w:sz w:val="28"/>
          <w:szCs w:val="28"/>
        </w:rPr>
        <w:t xml:space="preserve">,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w:t>
      </w:r>
      <w:r w:rsidR="002A13E0">
        <w:rPr>
          <w:sz w:val="28"/>
          <w:szCs w:val="28"/>
        </w:rPr>
        <w:t xml:space="preserve">«Договора» </w:t>
      </w:r>
      <w:r>
        <w:rPr>
          <w:sz w:val="28"/>
          <w:szCs w:val="28"/>
        </w:rPr>
        <w:t>(путем проведения собраний, отчетов ответственных работников и др.).</w:t>
      </w:r>
    </w:p>
    <w:p w:rsidR="003E5656" w:rsidRDefault="003E5656" w:rsidP="003E5656">
      <w:pPr>
        <w:ind w:firstLine="709"/>
        <w:jc w:val="both"/>
        <w:rPr>
          <w:sz w:val="28"/>
          <w:szCs w:val="28"/>
        </w:rPr>
      </w:pPr>
      <w:r>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3E5656" w:rsidRDefault="002A13E0" w:rsidP="003E5656">
      <w:pPr>
        <w:ind w:firstLine="709"/>
        <w:jc w:val="both"/>
        <w:rPr>
          <w:sz w:val="28"/>
          <w:szCs w:val="28"/>
        </w:rPr>
      </w:pPr>
      <w:r>
        <w:rPr>
          <w:sz w:val="28"/>
          <w:szCs w:val="28"/>
        </w:rPr>
        <w:t>1.12.</w:t>
      </w:r>
      <w:r>
        <w:rPr>
          <w:sz w:val="28"/>
          <w:szCs w:val="28"/>
        </w:rPr>
        <w:tab/>
        <w:t>Настоящий</w:t>
      </w:r>
      <w:r w:rsidR="003E5656">
        <w:rPr>
          <w:sz w:val="28"/>
          <w:szCs w:val="28"/>
        </w:rPr>
        <w:t xml:space="preserve"> </w:t>
      </w:r>
      <w:r>
        <w:rPr>
          <w:sz w:val="28"/>
          <w:szCs w:val="28"/>
        </w:rPr>
        <w:t>«Д</w:t>
      </w:r>
      <w:r w:rsidR="003E5656">
        <w:rPr>
          <w:sz w:val="28"/>
          <w:szCs w:val="28"/>
        </w:rPr>
        <w:t>оговор</w:t>
      </w:r>
      <w:r>
        <w:rPr>
          <w:sz w:val="28"/>
          <w:szCs w:val="28"/>
        </w:rPr>
        <w:t>»</w:t>
      </w:r>
      <w:r w:rsidR="003E5656">
        <w:rPr>
          <w:sz w:val="28"/>
          <w:szCs w:val="28"/>
        </w:rPr>
        <w:t xml:space="preserve"> вступает в силу с момента подписания его сторон</w:t>
      </w:r>
      <w:r w:rsidR="00592704">
        <w:rPr>
          <w:sz w:val="28"/>
          <w:szCs w:val="28"/>
        </w:rPr>
        <w:t xml:space="preserve">ами и действует в течение 2014-2017 </w:t>
      </w:r>
      <w:r w:rsidR="003E5656">
        <w:rPr>
          <w:sz w:val="28"/>
          <w:szCs w:val="28"/>
        </w:rPr>
        <w:t>г</w:t>
      </w:r>
      <w:r w:rsidR="00592704">
        <w:rPr>
          <w:sz w:val="28"/>
          <w:szCs w:val="28"/>
        </w:rPr>
        <w:t>.</w:t>
      </w:r>
      <w:r w:rsidR="003E5656">
        <w:rPr>
          <w:sz w:val="28"/>
          <w:szCs w:val="28"/>
        </w:rPr>
        <w:t xml:space="preserve">г. до заключения нового коллективного договора или изменения, дополнения настоящего </w:t>
      </w:r>
      <w:r>
        <w:rPr>
          <w:sz w:val="28"/>
          <w:szCs w:val="28"/>
        </w:rPr>
        <w:t>«Д</w:t>
      </w:r>
      <w:r w:rsidR="003E5656">
        <w:rPr>
          <w:sz w:val="28"/>
          <w:szCs w:val="28"/>
        </w:rPr>
        <w:t>оговора</w:t>
      </w:r>
      <w:r>
        <w:rPr>
          <w:sz w:val="28"/>
          <w:szCs w:val="28"/>
        </w:rPr>
        <w:t>»</w:t>
      </w:r>
      <w:r w:rsidR="003E5656">
        <w:rPr>
          <w:sz w:val="28"/>
          <w:szCs w:val="28"/>
        </w:rPr>
        <w:t>.</w:t>
      </w:r>
    </w:p>
    <w:p w:rsidR="003E5656" w:rsidRDefault="003E5656" w:rsidP="003E5656">
      <w:pPr>
        <w:ind w:firstLine="709"/>
        <w:jc w:val="both"/>
        <w:rPr>
          <w:sz w:val="28"/>
          <w:szCs w:val="28"/>
        </w:rPr>
      </w:pPr>
      <w:r>
        <w:rPr>
          <w:sz w:val="28"/>
          <w:szCs w:val="28"/>
        </w:rPr>
        <w:t>1.13.</w:t>
      </w:r>
      <w:r>
        <w:rPr>
          <w:sz w:val="28"/>
          <w:szCs w:val="28"/>
        </w:rPr>
        <w:tab/>
        <w:t>Стороны догов</w:t>
      </w:r>
      <w:r w:rsidR="002A13E0">
        <w:rPr>
          <w:sz w:val="28"/>
          <w:szCs w:val="28"/>
        </w:rPr>
        <w:t>орились, что текст «Д</w:t>
      </w:r>
      <w:r>
        <w:rPr>
          <w:sz w:val="28"/>
          <w:szCs w:val="28"/>
        </w:rPr>
        <w:t>оговора</w:t>
      </w:r>
      <w:r w:rsidR="002A13E0">
        <w:rPr>
          <w:sz w:val="28"/>
          <w:szCs w:val="28"/>
        </w:rPr>
        <w:t>»</w:t>
      </w:r>
      <w:r>
        <w:rPr>
          <w:sz w:val="28"/>
          <w:szCs w:val="28"/>
        </w:rPr>
        <w:t xml:space="preserve"> должен быть доведен работодателем до сведения работников в течение 7 дней после его подписания.</w:t>
      </w:r>
    </w:p>
    <w:p w:rsidR="003E5656" w:rsidRDefault="003E5656" w:rsidP="003E5656">
      <w:pPr>
        <w:ind w:firstLine="709"/>
        <w:jc w:val="both"/>
        <w:rPr>
          <w:sz w:val="28"/>
          <w:szCs w:val="28"/>
        </w:rPr>
      </w:pPr>
      <w:r>
        <w:rPr>
          <w:sz w:val="28"/>
          <w:szCs w:val="28"/>
        </w:rPr>
        <w:t>Выборный орган первичной профсоюзной организации обязуется разъяснять ра</w:t>
      </w:r>
      <w:r w:rsidR="002A13E0">
        <w:rPr>
          <w:sz w:val="28"/>
          <w:szCs w:val="28"/>
        </w:rPr>
        <w:t>ботникам положение «Д</w:t>
      </w:r>
      <w:r>
        <w:rPr>
          <w:sz w:val="28"/>
          <w:szCs w:val="28"/>
        </w:rPr>
        <w:t>оговора</w:t>
      </w:r>
      <w:r w:rsidR="002A13E0">
        <w:rPr>
          <w:sz w:val="28"/>
          <w:szCs w:val="28"/>
        </w:rPr>
        <w:t>»</w:t>
      </w:r>
      <w:r>
        <w:rPr>
          <w:sz w:val="28"/>
          <w:szCs w:val="28"/>
        </w:rPr>
        <w:t>, содействовать его реализации.</w:t>
      </w:r>
    </w:p>
    <w:p w:rsidR="003E5656" w:rsidRDefault="003E5656" w:rsidP="003E5656">
      <w:pPr>
        <w:ind w:firstLine="709"/>
        <w:jc w:val="both"/>
        <w:rPr>
          <w:sz w:val="28"/>
          <w:szCs w:val="28"/>
        </w:rPr>
      </w:pPr>
      <w:r>
        <w:rPr>
          <w:sz w:val="28"/>
          <w:szCs w:val="28"/>
        </w:rPr>
        <w:t xml:space="preserve">Заключившие </w:t>
      </w:r>
      <w:r w:rsidR="002A13E0">
        <w:rPr>
          <w:sz w:val="28"/>
          <w:szCs w:val="28"/>
        </w:rPr>
        <w:t>«Д</w:t>
      </w:r>
      <w:r>
        <w:rPr>
          <w:sz w:val="28"/>
          <w:szCs w:val="28"/>
        </w:rPr>
        <w:t>оговор</w:t>
      </w:r>
      <w:r w:rsidR="002A13E0">
        <w:rPr>
          <w:sz w:val="28"/>
          <w:szCs w:val="28"/>
        </w:rPr>
        <w:t>»</w:t>
      </w:r>
      <w:r>
        <w:rPr>
          <w:sz w:val="28"/>
          <w:szCs w:val="28"/>
        </w:rPr>
        <w:t xml:space="preserve"> стороны несут ответственность за выполнение принятых обязательств в порядке, установленном действующим законодательством.</w:t>
      </w:r>
    </w:p>
    <w:p w:rsidR="003E5656" w:rsidRDefault="002A13E0" w:rsidP="003E5656">
      <w:pPr>
        <w:ind w:firstLine="709"/>
        <w:jc w:val="both"/>
        <w:rPr>
          <w:sz w:val="28"/>
          <w:szCs w:val="28"/>
        </w:rPr>
      </w:pPr>
      <w:r>
        <w:rPr>
          <w:sz w:val="28"/>
          <w:szCs w:val="28"/>
        </w:rPr>
        <w:t>1.14.</w:t>
      </w:r>
      <w:r>
        <w:rPr>
          <w:sz w:val="28"/>
          <w:szCs w:val="28"/>
        </w:rPr>
        <w:tab/>
        <w:t>Настоящий «Д</w:t>
      </w:r>
      <w:r w:rsidR="003E5656">
        <w:rPr>
          <w:sz w:val="28"/>
          <w:szCs w:val="28"/>
        </w:rPr>
        <w:t>оговор</w:t>
      </w:r>
      <w:r>
        <w:rPr>
          <w:sz w:val="28"/>
          <w:szCs w:val="28"/>
        </w:rPr>
        <w:t>»</w:t>
      </w:r>
      <w:r w:rsidR="003E5656">
        <w:rPr>
          <w:sz w:val="28"/>
          <w:szCs w:val="28"/>
        </w:rPr>
        <w:t xml:space="preserve">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3E5656" w:rsidRDefault="003E5656" w:rsidP="003E5656">
      <w:pPr>
        <w:ind w:firstLine="709"/>
        <w:jc w:val="both"/>
        <w:rPr>
          <w:sz w:val="28"/>
          <w:szCs w:val="28"/>
        </w:rPr>
      </w:pPr>
      <w:r>
        <w:rPr>
          <w:sz w:val="28"/>
          <w:szCs w:val="28"/>
        </w:rPr>
        <w:t>1.15.</w:t>
      </w:r>
      <w:r>
        <w:rPr>
          <w:sz w:val="28"/>
          <w:szCs w:val="28"/>
        </w:rPr>
        <w:tab/>
        <w:t>При реорганизации (слиянии, присоединении, разделении, выд</w:t>
      </w:r>
      <w:r w:rsidR="009B6FD2">
        <w:rPr>
          <w:sz w:val="28"/>
          <w:szCs w:val="28"/>
        </w:rPr>
        <w:t>елении) организации «Д</w:t>
      </w:r>
      <w:r>
        <w:rPr>
          <w:sz w:val="28"/>
          <w:szCs w:val="28"/>
        </w:rPr>
        <w:t>оговор</w:t>
      </w:r>
      <w:r w:rsidR="009B6FD2">
        <w:rPr>
          <w:sz w:val="28"/>
          <w:szCs w:val="28"/>
        </w:rPr>
        <w:t>»</w:t>
      </w:r>
      <w:r>
        <w:rPr>
          <w:sz w:val="28"/>
          <w:szCs w:val="28"/>
        </w:rPr>
        <w:t xml:space="preserve"> сохраняет свое действие в течение всего срока реорганизации.</w:t>
      </w:r>
    </w:p>
    <w:p w:rsidR="003E5656" w:rsidRDefault="003E5656" w:rsidP="003E5656">
      <w:pPr>
        <w:ind w:firstLine="709"/>
        <w:jc w:val="both"/>
        <w:rPr>
          <w:sz w:val="28"/>
          <w:szCs w:val="28"/>
        </w:rPr>
      </w:pPr>
      <w:r>
        <w:rPr>
          <w:sz w:val="28"/>
          <w:szCs w:val="28"/>
        </w:rPr>
        <w:t>1.16.</w:t>
      </w:r>
      <w:r>
        <w:rPr>
          <w:sz w:val="28"/>
          <w:szCs w:val="28"/>
        </w:rPr>
        <w:tab/>
        <w:t>При смене формы собств</w:t>
      </w:r>
      <w:r w:rsidR="009B6FD2">
        <w:rPr>
          <w:sz w:val="28"/>
          <w:szCs w:val="28"/>
        </w:rPr>
        <w:t>енности организации «Д</w:t>
      </w:r>
      <w:r>
        <w:rPr>
          <w:sz w:val="28"/>
          <w:szCs w:val="28"/>
        </w:rPr>
        <w:t>оговор</w:t>
      </w:r>
      <w:r w:rsidR="009B6FD2">
        <w:rPr>
          <w:sz w:val="28"/>
          <w:szCs w:val="28"/>
        </w:rPr>
        <w:t>»</w:t>
      </w:r>
      <w:r>
        <w:rPr>
          <w:sz w:val="28"/>
          <w:szCs w:val="28"/>
        </w:rPr>
        <w:t xml:space="preserve"> сохраняет свое действие в течение трех месяцев со дня перехода прав собственности.</w:t>
      </w:r>
    </w:p>
    <w:p w:rsidR="003E5656" w:rsidRDefault="003E5656" w:rsidP="003E5656">
      <w:pPr>
        <w:ind w:firstLine="709"/>
        <w:jc w:val="both"/>
        <w:rPr>
          <w:sz w:val="28"/>
          <w:szCs w:val="28"/>
        </w:rPr>
      </w:pPr>
      <w:r>
        <w:rPr>
          <w:sz w:val="28"/>
          <w:szCs w:val="28"/>
        </w:rPr>
        <w:t>При этом любая из сторон имеет право направить другой стороне предложения о</w:t>
      </w:r>
      <w:r w:rsidR="009B6FD2">
        <w:rPr>
          <w:sz w:val="28"/>
          <w:szCs w:val="28"/>
        </w:rPr>
        <w:t xml:space="preserve"> заключении нового «Д</w:t>
      </w:r>
      <w:r>
        <w:rPr>
          <w:sz w:val="28"/>
          <w:szCs w:val="28"/>
        </w:rPr>
        <w:t>оговора</w:t>
      </w:r>
      <w:r w:rsidR="009B6FD2">
        <w:rPr>
          <w:sz w:val="28"/>
          <w:szCs w:val="28"/>
        </w:rPr>
        <w:t>»</w:t>
      </w:r>
      <w:r>
        <w:rPr>
          <w:sz w:val="28"/>
          <w:szCs w:val="28"/>
        </w:rPr>
        <w:t xml:space="preserve"> или продлении действия прежнего на срок до трех лет.</w:t>
      </w:r>
    </w:p>
    <w:p w:rsidR="003E5656" w:rsidRDefault="003E5656" w:rsidP="003E5656">
      <w:pPr>
        <w:ind w:firstLine="709"/>
        <w:jc w:val="both"/>
        <w:rPr>
          <w:sz w:val="28"/>
          <w:szCs w:val="28"/>
        </w:rPr>
      </w:pPr>
      <w:r>
        <w:rPr>
          <w:sz w:val="28"/>
          <w:szCs w:val="28"/>
        </w:rPr>
        <w:t>1.17.</w:t>
      </w:r>
      <w:r>
        <w:rPr>
          <w:sz w:val="28"/>
          <w:szCs w:val="28"/>
        </w:rPr>
        <w:tab/>
        <w:t>При ликвидации организации коллективный договор сохраняет свое действие в течение всего срока проведения ликвидации.</w:t>
      </w:r>
    </w:p>
    <w:p w:rsidR="003E5656" w:rsidRDefault="003E5656" w:rsidP="003E5656">
      <w:pPr>
        <w:ind w:firstLine="709"/>
        <w:jc w:val="both"/>
        <w:rPr>
          <w:sz w:val="28"/>
          <w:szCs w:val="28"/>
        </w:rPr>
      </w:pPr>
      <w:r>
        <w:rPr>
          <w:sz w:val="28"/>
          <w:szCs w:val="28"/>
        </w:rPr>
        <w:t>1.18.</w:t>
      </w:r>
      <w:r>
        <w:rPr>
          <w:sz w:val="28"/>
          <w:szCs w:val="28"/>
        </w:rPr>
        <w:tab/>
        <w:t xml:space="preserve">Стороны по договоренности имеют право продлить действие </w:t>
      </w:r>
      <w:r w:rsidR="009B6FD2">
        <w:rPr>
          <w:sz w:val="28"/>
          <w:szCs w:val="28"/>
        </w:rPr>
        <w:t>«Д</w:t>
      </w:r>
      <w:r>
        <w:rPr>
          <w:sz w:val="28"/>
          <w:szCs w:val="28"/>
        </w:rPr>
        <w:t>оговора</w:t>
      </w:r>
      <w:r w:rsidR="009B6FD2">
        <w:rPr>
          <w:sz w:val="28"/>
          <w:szCs w:val="28"/>
        </w:rPr>
        <w:t>»</w:t>
      </w:r>
      <w:r>
        <w:rPr>
          <w:sz w:val="28"/>
          <w:szCs w:val="28"/>
        </w:rPr>
        <w:t xml:space="preserve"> на срок не более трех лет.</w:t>
      </w:r>
    </w:p>
    <w:p w:rsidR="003E5656" w:rsidRDefault="009B6FD2" w:rsidP="009B6FD2">
      <w:pPr>
        <w:ind w:firstLine="709"/>
        <w:jc w:val="both"/>
        <w:rPr>
          <w:sz w:val="28"/>
          <w:szCs w:val="28"/>
        </w:rPr>
      </w:pPr>
      <w:r>
        <w:rPr>
          <w:sz w:val="28"/>
          <w:szCs w:val="28"/>
        </w:rPr>
        <w:t>Настоящий</w:t>
      </w:r>
      <w:r w:rsidR="003E5656">
        <w:rPr>
          <w:sz w:val="28"/>
          <w:szCs w:val="28"/>
        </w:rPr>
        <w:t xml:space="preserve"> </w:t>
      </w:r>
      <w:r>
        <w:rPr>
          <w:sz w:val="28"/>
          <w:szCs w:val="28"/>
        </w:rPr>
        <w:t>«Д</w:t>
      </w:r>
      <w:r w:rsidR="003E5656">
        <w:rPr>
          <w:sz w:val="28"/>
          <w:szCs w:val="28"/>
        </w:rPr>
        <w:t>оговор</w:t>
      </w:r>
      <w:r>
        <w:rPr>
          <w:sz w:val="28"/>
          <w:szCs w:val="28"/>
        </w:rPr>
        <w:t>»</w:t>
      </w:r>
      <w:r w:rsidR="003E5656">
        <w:rPr>
          <w:sz w:val="28"/>
          <w:szCs w:val="28"/>
        </w:rPr>
        <w:t xml:space="preserve">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9B6FD2" w:rsidRDefault="009B6FD2" w:rsidP="009B6FD2">
      <w:pPr>
        <w:ind w:firstLine="709"/>
        <w:jc w:val="both"/>
        <w:rPr>
          <w:sz w:val="28"/>
          <w:szCs w:val="28"/>
        </w:rPr>
      </w:pPr>
    </w:p>
    <w:p w:rsidR="003E5656" w:rsidRDefault="003E5656" w:rsidP="00123BD5">
      <w:pPr>
        <w:pStyle w:val="3"/>
        <w:jc w:val="center"/>
        <w:outlineLvl w:val="0"/>
        <w:rPr>
          <w:b/>
          <w:bCs/>
          <w:caps/>
        </w:rPr>
      </w:pPr>
      <w:r>
        <w:rPr>
          <w:b/>
          <w:bCs/>
          <w:caps/>
          <w:lang w:val="en-US"/>
        </w:rPr>
        <w:lastRenderedPageBreak/>
        <w:t>II</w:t>
      </w:r>
      <w:r>
        <w:rPr>
          <w:b/>
          <w:bCs/>
          <w:caps/>
        </w:rPr>
        <w:t>. Обеспечение занятости работников.</w:t>
      </w:r>
    </w:p>
    <w:p w:rsidR="003E5656" w:rsidRDefault="003E5656" w:rsidP="003E5656"/>
    <w:p w:rsidR="003E5656" w:rsidRDefault="003E5656" w:rsidP="003E5656">
      <w:pPr>
        <w:pStyle w:val="3"/>
      </w:pPr>
      <w:r>
        <w:tab/>
        <w:t>2.</w:t>
      </w:r>
      <w:r>
        <w:tab/>
        <w:t>Стороны договорились, что:</w:t>
      </w:r>
    </w:p>
    <w:p w:rsidR="003E5656" w:rsidRDefault="003E5656" w:rsidP="003E5656">
      <w:pPr>
        <w:pStyle w:val="3"/>
      </w:pPr>
      <w:r>
        <w:tab/>
        <w:t>2.1.</w:t>
      </w:r>
      <w:r>
        <w:tab/>
        <w:t xml:space="preserve">Трудовые отношения между работником и работодателем регулируются </w:t>
      </w:r>
      <w:r>
        <w:rPr>
          <w:bCs/>
        </w:rPr>
        <w:t>трудовым договором</w:t>
      </w:r>
      <w:r>
        <w:rPr>
          <w:b/>
          <w:bCs/>
        </w:rPr>
        <w:t xml:space="preserve">, </w:t>
      </w:r>
      <w:r>
        <w:t xml:space="preserve">отраслевым соглашением и настоящим </w:t>
      </w:r>
      <w:r w:rsidR="009B6FD2">
        <w:t>«Д</w:t>
      </w:r>
      <w:r>
        <w:t>о</w:t>
      </w:r>
      <w:r w:rsidR="009B6FD2">
        <w:t>го</w:t>
      </w:r>
      <w:r>
        <w:t>вором</w:t>
      </w:r>
      <w:r w:rsidR="009B6FD2">
        <w:t>»</w:t>
      </w:r>
      <w:r>
        <w:t>. Трудовой договор хранится у каждой из сторон.</w:t>
      </w:r>
    </w:p>
    <w:p w:rsidR="003E5656" w:rsidRDefault="003E5656" w:rsidP="003E5656">
      <w:pPr>
        <w:pStyle w:val="3"/>
      </w:pPr>
      <w: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E5656" w:rsidRDefault="003E5656" w:rsidP="003E5656">
      <w:pPr>
        <w:pStyle w:val="3"/>
        <w:rPr>
          <w:b/>
        </w:rPr>
      </w:pPr>
      <w:r>
        <w:tab/>
      </w:r>
      <w:r>
        <w:rPr>
          <w:b/>
        </w:rPr>
        <w:t>2.2.</w:t>
      </w:r>
      <w:r>
        <w:rPr>
          <w:b/>
        </w:rPr>
        <w:tab/>
        <w:t>Работодатель обязуется:</w:t>
      </w:r>
    </w:p>
    <w:p w:rsidR="003E5656" w:rsidRDefault="003E5656" w:rsidP="003E5656">
      <w:pPr>
        <w:pStyle w:val="3"/>
      </w:pPr>
      <w:r>
        <w:tab/>
        <w:t>2.2.1.</w:t>
      </w:r>
      <w:r>
        <w:tab/>
        <w:t>Трудовой договор заключать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3E5656" w:rsidRDefault="003E5656" w:rsidP="003E5656">
      <w:pPr>
        <w:pStyle w:val="3"/>
      </w:pPr>
      <w:r>
        <w:tab/>
        <w:t>Трудовой договор является основанием для издания приказа о приеме на работу.</w:t>
      </w:r>
    </w:p>
    <w:p w:rsidR="003E5656" w:rsidRDefault="003E5656" w:rsidP="003E5656">
      <w:pPr>
        <w:pStyle w:val="3"/>
      </w:pPr>
      <w:r>
        <w:tab/>
        <w:t>2.2.2.</w:t>
      </w:r>
      <w:r>
        <w:tab/>
        <w:t>При заключении трудового договора с работником ознакомить его под роспись с настоящим коллективным договором, Уставом организации, правилами внутреннего трудового распорядка и иными локальными нормативными актами, действующими в организации.</w:t>
      </w:r>
    </w:p>
    <w:p w:rsidR="003E5656" w:rsidRDefault="003E5656" w:rsidP="003E5656">
      <w:pPr>
        <w:pStyle w:val="3"/>
      </w:pPr>
      <w:r>
        <w:tab/>
        <w:t>2.2.3.</w:t>
      </w:r>
      <w:r>
        <w:tab/>
        <w:t>В трудовой договор включать обязательные условия, указанные в ст. 57 ТК РФ.</w:t>
      </w:r>
    </w:p>
    <w:p w:rsidR="003E5656" w:rsidRDefault="003E5656" w:rsidP="003E5656">
      <w:pPr>
        <w:pStyle w:val="3"/>
      </w:pPr>
      <w:r>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3E5656" w:rsidRDefault="003E5656" w:rsidP="009B6FD2">
      <w:pPr>
        <w:pStyle w:val="3"/>
      </w:pPr>
      <w:r>
        <w:tab/>
        <w:t>По соглашению сторон в трудовой договор включать условия об испытании работника в целях его соответствия поручаемой работе.</w:t>
      </w:r>
    </w:p>
    <w:p w:rsidR="003E5656" w:rsidRDefault="003E5656" w:rsidP="003E5656">
      <w:pPr>
        <w:pStyle w:val="3"/>
      </w:pPr>
      <w:r>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3E5656" w:rsidRDefault="003E5656" w:rsidP="003E5656">
      <w:pPr>
        <w:pStyle w:val="3"/>
        <w:ind w:firstLine="708"/>
      </w:pPr>
      <w:r>
        <w:t>2.2.4.</w:t>
      </w:r>
      <w:r>
        <w:tab/>
        <w:t>Заключать трудовой договор для выполнения 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3E5656" w:rsidRDefault="003E5656" w:rsidP="003E5656">
      <w:pPr>
        <w:pStyle w:val="3"/>
        <w:ind w:firstLine="708"/>
      </w:pPr>
      <w:r>
        <w:t>2.2.5.</w:t>
      </w:r>
      <w:r>
        <w:tab/>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3E5656" w:rsidRDefault="003E5656" w:rsidP="003E5656">
      <w:pPr>
        <w:pStyle w:val="3"/>
      </w:pPr>
      <w:r>
        <w:tab/>
        <w:t>2.2.6.</w:t>
      </w:r>
      <w:r>
        <w:tab/>
        <w:t>Выполнять условия заключенного трудового договора.</w:t>
      </w:r>
    </w:p>
    <w:p w:rsidR="003E5656" w:rsidRDefault="003E5656" w:rsidP="003E5656">
      <w:pPr>
        <w:pStyle w:val="3"/>
      </w:pPr>
      <w:r>
        <w:tab/>
        <w:t>2.2.7.</w:t>
      </w:r>
      <w: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3E5656" w:rsidRDefault="003E5656" w:rsidP="003E5656">
      <w:pPr>
        <w:pStyle w:val="3"/>
      </w:pPr>
      <w:r>
        <w:tab/>
        <w:t xml:space="preserve">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 - комплектов, групп или обучающихся  (воспитанников), изменение количества часов по учебному плану, проведение </w:t>
      </w:r>
      <w:r>
        <w:lastRenderedPageBreak/>
        <w:t>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3E5656" w:rsidRDefault="003E5656" w:rsidP="003E5656">
      <w:pPr>
        <w:pStyle w:val="3"/>
      </w:pPr>
      <w:r>
        <w:tab/>
        <w:t>2.2.8.</w:t>
      </w:r>
      <w:r>
        <w:tab/>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3E5656" w:rsidRDefault="003E5656" w:rsidP="003E5656">
      <w:pPr>
        <w:pStyle w:val="3"/>
        <w:ind w:firstLine="708"/>
      </w:pPr>
      <w:r>
        <w:t>Дисциплинарное расследование нарушений педагогическим работником норм профессионального поведения и (или) Устава образовательной организации может быть проведено только по поступившей на него жалобе, поданной в письменном виде. Копия жалобы должна быть вручена педагогическому работнику.</w:t>
      </w:r>
    </w:p>
    <w:p w:rsidR="003E5656" w:rsidRDefault="003E5656" w:rsidP="003E5656">
      <w:pPr>
        <w:pStyle w:val="3"/>
        <w:ind w:firstLine="708"/>
      </w:pPr>
      <w:r>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3E5656" w:rsidRDefault="003E5656" w:rsidP="003E5656">
      <w:pPr>
        <w:pStyle w:val="3"/>
      </w:pPr>
      <w:r>
        <w:tab/>
        <w:t>2.2.9.</w:t>
      </w:r>
      <w:r>
        <w:tab/>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3E5656" w:rsidRDefault="003E5656" w:rsidP="003E5656">
      <w:pPr>
        <w:pStyle w:val="3"/>
      </w:pPr>
      <w:r>
        <w:tab/>
        <w:t>Массовым увольнением является высвобождение 50% и более работников.</w:t>
      </w:r>
    </w:p>
    <w:p w:rsidR="003E5656" w:rsidRDefault="003E5656" w:rsidP="003E5656">
      <w:pPr>
        <w:pStyle w:val="3"/>
        <w:tabs>
          <w:tab w:val="left" w:pos="720"/>
          <w:tab w:val="left" w:pos="1620"/>
        </w:tabs>
      </w:pPr>
      <w:r>
        <w:tab/>
        <w:t>2.2.10.</w:t>
      </w:r>
      <w:r>
        <w:tab/>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3E5656" w:rsidRDefault="003E5656" w:rsidP="003E5656">
      <w:pPr>
        <w:pStyle w:val="3"/>
      </w:pPr>
      <w:r>
        <w:tab/>
        <w:t>- предпенсионного возраста (за 2 года до пенсии);</w:t>
      </w:r>
    </w:p>
    <w:p w:rsidR="003E5656" w:rsidRDefault="003E5656" w:rsidP="003E5656">
      <w:pPr>
        <w:pStyle w:val="3"/>
      </w:pPr>
      <w:r>
        <w:tab/>
        <w:t>- проработавшие в организации свыше 10 лет;</w:t>
      </w:r>
    </w:p>
    <w:p w:rsidR="003E5656" w:rsidRDefault="003E5656" w:rsidP="003E5656">
      <w:pPr>
        <w:pStyle w:val="3"/>
      </w:pPr>
      <w:r>
        <w:tab/>
        <w:t>- одинокие матери, имеющие детей до 16 лет;</w:t>
      </w:r>
    </w:p>
    <w:p w:rsidR="003E5656" w:rsidRDefault="003E5656" w:rsidP="003E5656">
      <w:pPr>
        <w:pStyle w:val="3"/>
      </w:pPr>
      <w:r>
        <w:tab/>
        <w:t>- одинокие отцы, воспитывающие детей до 16 лет;</w:t>
      </w:r>
    </w:p>
    <w:p w:rsidR="003E5656" w:rsidRDefault="003E5656" w:rsidP="003E5656">
      <w:pPr>
        <w:pStyle w:val="3"/>
      </w:pPr>
      <w:r>
        <w:tab/>
        <w:t>- родители, воспитывающие детей - инвалидов до 18 лет;</w:t>
      </w:r>
    </w:p>
    <w:p w:rsidR="003E5656" w:rsidRDefault="003E5656" w:rsidP="003E5656">
      <w:pPr>
        <w:pStyle w:val="3"/>
      </w:pPr>
      <w:r>
        <w:tab/>
        <w:t>- награжденные государственными наградами в связи с педагогической деятельностью;</w:t>
      </w:r>
    </w:p>
    <w:p w:rsidR="003E5656" w:rsidRDefault="003E5656" w:rsidP="003E5656">
      <w:pPr>
        <w:pStyle w:val="3"/>
      </w:pPr>
      <w:r>
        <w:tab/>
        <w:t>- молодые специалисты, имеющие трудовой стаж менее одного года.</w:t>
      </w:r>
    </w:p>
    <w:p w:rsidR="003E5656" w:rsidRDefault="003E5656" w:rsidP="003E5656">
      <w:pPr>
        <w:pStyle w:val="3"/>
        <w:tabs>
          <w:tab w:val="left" w:pos="720"/>
          <w:tab w:val="left" w:pos="1620"/>
        </w:tabs>
      </w:pPr>
      <w:r>
        <w:tab/>
        <w:t>2.2.11.</w:t>
      </w:r>
      <w:r>
        <w:tab/>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3E5656" w:rsidRDefault="003E5656" w:rsidP="003E5656">
      <w:pPr>
        <w:pStyle w:val="3"/>
        <w:ind w:firstLine="708"/>
      </w:pPr>
      <w:r>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3E5656" w:rsidRDefault="003E5656" w:rsidP="003E5656">
      <w:pPr>
        <w:pStyle w:val="3"/>
        <w:tabs>
          <w:tab w:val="left" w:pos="1620"/>
        </w:tabs>
        <w:ind w:firstLine="708"/>
      </w:pPr>
      <w:r>
        <w:t>2.2.12.</w:t>
      </w:r>
      <w:r>
        <w:tab/>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3E5656" w:rsidRDefault="003E5656" w:rsidP="003E5656">
      <w:pPr>
        <w:pStyle w:val="3"/>
        <w:tabs>
          <w:tab w:val="left" w:pos="1620"/>
        </w:tabs>
        <w:ind w:firstLine="708"/>
      </w:pPr>
      <w:r>
        <w:lastRenderedPageBreak/>
        <w:t>2.2.13.</w:t>
      </w:r>
      <w:r>
        <w:tab/>
        <w:t>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3E5656" w:rsidRDefault="003E5656" w:rsidP="003E5656">
      <w:pPr>
        <w:pStyle w:val="3"/>
        <w:tabs>
          <w:tab w:val="left" w:pos="1620"/>
        </w:tabs>
        <w:ind w:firstLine="708"/>
      </w:pPr>
      <w:r>
        <w:t>2.2.14.</w:t>
      </w:r>
      <w:r>
        <w:tab/>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3E5656" w:rsidRDefault="003E5656" w:rsidP="003E5656">
      <w:pPr>
        <w:pStyle w:val="3"/>
        <w:tabs>
          <w:tab w:val="left" w:pos="1620"/>
        </w:tabs>
        <w:ind w:firstLine="708"/>
      </w:pPr>
      <w:r>
        <w:t>2.2.15.</w:t>
      </w:r>
      <w:r>
        <w:tab/>
        <w:t>Заключать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3E5656" w:rsidRDefault="003E5656" w:rsidP="003E5656">
      <w:pPr>
        <w:pStyle w:val="3"/>
        <w:tabs>
          <w:tab w:val="left" w:pos="1620"/>
        </w:tabs>
        <w:ind w:firstLine="708"/>
      </w:pPr>
      <w:r>
        <w:t>2.2.16.</w:t>
      </w:r>
      <w:r>
        <w:tab/>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3E5656" w:rsidRDefault="003E5656" w:rsidP="003E5656">
      <w:pPr>
        <w:pStyle w:val="3"/>
        <w:tabs>
          <w:tab w:val="left" w:pos="1620"/>
        </w:tabs>
        <w:ind w:firstLine="708"/>
      </w:pPr>
      <w:r>
        <w:t>2.2.17.</w:t>
      </w:r>
      <w:r>
        <w:tab/>
        <w:t>Повышать квалификацию педагогических работников не реже чем один раз в три года за счет средств областного бюджета.</w:t>
      </w:r>
    </w:p>
    <w:p w:rsidR="003E5656" w:rsidRDefault="003E5656" w:rsidP="003E5656">
      <w:pPr>
        <w:pStyle w:val="3"/>
        <w:tabs>
          <w:tab w:val="left" w:pos="1620"/>
        </w:tabs>
        <w:ind w:firstLine="708"/>
      </w:pPr>
      <w:r>
        <w:t>2.2.18.</w:t>
      </w:r>
      <w:r>
        <w:tab/>
        <w:t>В случае направления работника для повышения квалификации и переподготовки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3E5656" w:rsidRDefault="003E5656" w:rsidP="003E5656">
      <w:pPr>
        <w:pStyle w:val="3"/>
        <w:tabs>
          <w:tab w:val="left" w:pos="1620"/>
        </w:tabs>
        <w:ind w:firstLine="708"/>
      </w:pPr>
      <w:r>
        <w:t>2.2.19.</w:t>
      </w:r>
      <w:r>
        <w:tab/>
        <w:t>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3E5656" w:rsidRDefault="003E5656" w:rsidP="003E5656">
      <w:pPr>
        <w:pStyle w:val="3"/>
        <w:tabs>
          <w:tab w:val="left" w:pos="1620"/>
        </w:tabs>
        <w:ind w:firstLine="708"/>
      </w:pPr>
      <w:r>
        <w:t>2.2.20.</w:t>
      </w:r>
      <w:r>
        <w:tab/>
        <w:t>Содействовать работнику, желающему повысить квалификацию, пройти переобучение и приобрести другую профессию.</w:t>
      </w:r>
    </w:p>
    <w:p w:rsidR="003E5656" w:rsidRDefault="003E5656" w:rsidP="003E5656">
      <w:pPr>
        <w:pStyle w:val="3"/>
        <w:ind w:firstLine="708"/>
      </w:pPr>
      <w: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3E5656" w:rsidRDefault="003E5656" w:rsidP="003E5656">
      <w:pPr>
        <w:pStyle w:val="3"/>
        <w:tabs>
          <w:tab w:val="left" w:pos="1620"/>
        </w:tabs>
        <w:ind w:firstLine="708"/>
      </w:pPr>
      <w:r>
        <w:t>2.2.21.</w:t>
      </w:r>
      <w:r>
        <w:tab/>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3E5656" w:rsidRDefault="003E5656" w:rsidP="003E5656">
      <w:pPr>
        <w:tabs>
          <w:tab w:val="left" w:pos="1418"/>
          <w:tab w:val="left" w:pos="1701"/>
        </w:tabs>
        <w:ind w:firstLine="709"/>
        <w:jc w:val="both"/>
        <w:rPr>
          <w:sz w:val="28"/>
          <w:szCs w:val="28"/>
        </w:rPr>
      </w:pPr>
      <w:r>
        <w:rPr>
          <w:sz w:val="28"/>
          <w:szCs w:val="28"/>
        </w:rPr>
        <w:t>2.2</w:t>
      </w:r>
      <w:r>
        <w:rPr>
          <w:sz w:val="22"/>
          <w:szCs w:val="22"/>
        </w:rPr>
        <w:t>.</w:t>
      </w:r>
      <w:r>
        <w:rPr>
          <w:sz w:val="28"/>
          <w:szCs w:val="28"/>
        </w:rPr>
        <w:t>22</w:t>
      </w:r>
      <w:r>
        <w:rPr>
          <w:sz w:val="22"/>
          <w:szCs w:val="22"/>
        </w:rPr>
        <w:t>.</w:t>
      </w:r>
      <w:r>
        <w:rPr>
          <w:sz w:val="22"/>
          <w:szCs w:val="22"/>
        </w:rPr>
        <w:tab/>
      </w:r>
      <w:r>
        <w:rPr>
          <w:sz w:val="28"/>
          <w:szCs w:val="28"/>
        </w:rPr>
        <w:t xml:space="preserve">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w:t>
      </w:r>
      <w:r>
        <w:rPr>
          <w:sz w:val="28"/>
          <w:szCs w:val="28"/>
        </w:rPr>
        <w:lastRenderedPageBreak/>
        <w:t>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3E5656" w:rsidRDefault="003E5656" w:rsidP="003E5656">
      <w:pPr>
        <w:pStyle w:val="3"/>
        <w:tabs>
          <w:tab w:val="left" w:pos="1620"/>
        </w:tabs>
        <w:ind w:firstLine="708"/>
      </w:pPr>
      <w:r>
        <w:t>2.2.23.</w:t>
      </w:r>
      <w:r>
        <w:tab/>
        <w:t>Не увольнять по сокращению штатов при любом экономическом состоянии работодателя следующие категории работников:</w:t>
      </w:r>
    </w:p>
    <w:p w:rsidR="003E5656" w:rsidRDefault="003E5656" w:rsidP="003E5656">
      <w:pPr>
        <w:pStyle w:val="3"/>
        <w:ind w:firstLine="708"/>
      </w:pPr>
      <w:r>
        <w:t>- работников в период временной нетрудоспособности, а также во время пребывания работников в очередном, отпуске по уходе за ребенком, учебном отпуске;</w:t>
      </w:r>
    </w:p>
    <w:p w:rsidR="003E5656" w:rsidRDefault="003E5656" w:rsidP="003E5656">
      <w:pPr>
        <w:pStyle w:val="3"/>
        <w:ind w:firstLine="708"/>
      </w:pPr>
      <w:r>
        <w:t>- лиц моложе 18 лет;</w:t>
      </w:r>
    </w:p>
    <w:p w:rsidR="003E5656" w:rsidRDefault="003E5656" w:rsidP="003E5656">
      <w:pPr>
        <w:pStyle w:val="3"/>
        <w:ind w:firstLine="708"/>
      </w:pPr>
      <w:r>
        <w:t>- женщин, имеющих детей до трех лет;</w:t>
      </w:r>
    </w:p>
    <w:p w:rsidR="003E5656" w:rsidRDefault="003E5656" w:rsidP="003E5656">
      <w:pPr>
        <w:pStyle w:val="3"/>
        <w:ind w:firstLine="708"/>
      </w:pPr>
      <w:r>
        <w:t>- одиноких матерей или отцов, имеющих детей до 16-летнего возраста;</w:t>
      </w:r>
    </w:p>
    <w:p w:rsidR="003E5656" w:rsidRDefault="003E5656" w:rsidP="003E5656">
      <w:pPr>
        <w:pStyle w:val="3"/>
        <w:ind w:firstLine="708"/>
      </w:pPr>
      <w:r>
        <w:t>- одновременно двух работников из одной семьи.</w:t>
      </w:r>
    </w:p>
    <w:p w:rsidR="003E5656" w:rsidRDefault="003E5656" w:rsidP="00123BD5">
      <w:pPr>
        <w:ind w:firstLine="708"/>
        <w:jc w:val="both"/>
        <w:rPr>
          <w:sz w:val="20"/>
          <w:szCs w:val="20"/>
        </w:rPr>
      </w:pPr>
      <w:r>
        <w:rPr>
          <w:sz w:val="28"/>
          <w:szCs w:val="28"/>
        </w:rPr>
        <w:t>2.2.24</w:t>
      </w:r>
      <w:r>
        <w:t>.</w:t>
      </w:r>
      <w:r>
        <w:rPr>
          <w:sz w:val="20"/>
          <w:szCs w:val="20"/>
        </w:rPr>
        <w:t xml:space="preserve"> </w:t>
      </w:r>
      <w:r>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3E5656" w:rsidRDefault="003E5656" w:rsidP="003E5656">
      <w:pPr>
        <w:pStyle w:val="3"/>
        <w:ind w:firstLine="708"/>
      </w:pPr>
      <w:r>
        <w:t>2.3.</w:t>
      </w:r>
      <w:r>
        <w:tab/>
        <w:t>Выборный орган первичной профсоюзной организации  обязуется:</w:t>
      </w:r>
    </w:p>
    <w:p w:rsidR="003E5656" w:rsidRDefault="003E5656" w:rsidP="003E5656">
      <w:pPr>
        <w:pStyle w:val="3"/>
        <w:ind w:firstLine="708"/>
      </w:pPr>
      <w:r>
        <w:t>2.3.1.</w:t>
      </w:r>
      <w:r>
        <w:tab/>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3E5656" w:rsidRDefault="003E5656" w:rsidP="003E5656">
      <w:pPr>
        <w:pStyle w:val="3"/>
        <w:ind w:firstLine="708"/>
      </w:pPr>
      <w:r>
        <w:t>2.3.2.</w:t>
      </w:r>
      <w:r>
        <w:tab/>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3E5656" w:rsidRDefault="003E5656" w:rsidP="003E5656">
      <w:pPr>
        <w:pStyle w:val="3"/>
        <w:ind w:firstLine="708"/>
      </w:pPr>
      <w:r>
        <w:t>2.3.3.</w:t>
      </w:r>
      <w:r>
        <w:tab/>
        <w:t>Представлять в установленные сроки свое мотивированное мнение при расторжении работодателем трудовых договоров с работниками – членами Профсоюза.</w:t>
      </w:r>
    </w:p>
    <w:p w:rsidR="003E5656" w:rsidRDefault="003E5656" w:rsidP="003E5656">
      <w:pPr>
        <w:pStyle w:val="3"/>
        <w:ind w:firstLine="708"/>
      </w:pPr>
      <w:r>
        <w:t>2.3.4.</w:t>
      </w:r>
      <w:r>
        <w:tab/>
        <w:t>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или расторжением трудовых договоров.</w:t>
      </w:r>
    </w:p>
    <w:p w:rsidR="003E5656" w:rsidRDefault="003E5656" w:rsidP="000C0F3D">
      <w:pPr>
        <w:pStyle w:val="3"/>
        <w:ind w:firstLine="708"/>
      </w:pPr>
      <w:r>
        <w:t>2.3.5.</w:t>
      </w:r>
      <w:r>
        <w:tab/>
        <w:t xml:space="preserve">Участвовать в разработке работодателем мероприятий по обеспечению полной занятости и сохранению рабочих мест. </w:t>
      </w:r>
    </w:p>
    <w:p w:rsidR="003E5656" w:rsidRDefault="003E5656" w:rsidP="003E5656">
      <w:pPr>
        <w:pStyle w:val="3"/>
      </w:pPr>
    </w:p>
    <w:p w:rsidR="003E5656" w:rsidRDefault="003E5656" w:rsidP="003E5656">
      <w:pPr>
        <w:pStyle w:val="3"/>
        <w:jc w:val="center"/>
        <w:outlineLvl w:val="0"/>
        <w:rPr>
          <w:b/>
          <w:bCs/>
          <w:caps/>
        </w:rPr>
      </w:pPr>
      <w:r>
        <w:rPr>
          <w:b/>
          <w:bCs/>
          <w:caps/>
          <w:lang w:val="en-US"/>
        </w:rPr>
        <w:t>III</w:t>
      </w:r>
      <w:r>
        <w:rPr>
          <w:b/>
          <w:bCs/>
          <w:caps/>
        </w:rPr>
        <w:t>. Время труда и время отдыха.</w:t>
      </w:r>
    </w:p>
    <w:p w:rsidR="003E5656" w:rsidRDefault="003E5656" w:rsidP="003E5656">
      <w:pPr>
        <w:pStyle w:val="3"/>
        <w:ind w:left="705"/>
        <w:jc w:val="center"/>
        <w:rPr>
          <w:b/>
          <w:bCs/>
        </w:rPr>
      </w:pPr>
    </w:p>
    <w:p w:rsidR="003E5656" w:rsidRDefault="003E5656" w:rsidP="003E5656">
      <w:pPr>
        <w:pStyle w:val="3"/>
        <w:ind w:firstLine="705"/>
      </w:pPr>
      <w:r>
        <w:t>3.</w:t>
      </w:r>
      <w:r>
        <w:tab/>
        <w:t>Стороны пришли к соглашению о том, что:</w:t>
      </w:r>
    </w:p>
    <w:p w:rsidR="003E5656" w:rsidRDefault="003E5656" w:rsidP="003E5656">
      <w:pPr>
        <w:pStyle w:val="3"/>
        <w:ind w:firstLine="705"/>
      </w:pPr>
      <w:r>
        <w:t>3.1.</w:t>
      </w:r>
      <w:r>
        <w:tab/>
        <w:t xml:space="preserve">Режим рабочего времени образовательной организации определяется  Правилами  внутреннего  трудового распорядка (Приложение №1), а также учебным расписанием, годовым календарным учебным графиком, графиком сменности, согласованными с выборным органом первичной профсоюзной организации, а также условиями трудового договора, должностными инструкциями работников и обязанностями, возлагаемыми на них Уставом организации. </w:t>
      </w:r>
    </w:p>
    <w:p w:rsidR="003E5656" w:rsidRDefault="003E5656" w:rsidP="003E5656">
      <w:pPr>
        <w:pStyle w:val="3"/>
        <w:ind w:firstLine="705"/>
      </w:pPr>
      <w:r>
        <w:t>3.2.</w:t>
      </w:r>
      <w:r>
        <w:tab/>
        <w:t xml:space="preserve">В соответствии с частью 4 статьи 47 Федерального закона «Об образовании в Российской Федерации» нормы профессиональной этики </w:t>
      </w:r>
      <w:r>
        <w:lastRenderedPageBreak/>
        <w:t>педагогических работников образовательной организации закрепляются «Кодексом профессиональной этики». (Приложение 2)</w:t>
      </w:r>
    </w:p>
    <w:p w:rsidR="003E5656" w:rsidRDefault="003E5656" w:rsidP="003E5656">
      <w:pPr>
        <w:pStyle w:val="3"/>
        <w:ind w:firstLine="705"/>
      </w:pPr>
      <w:r>
        <w:t>3.3.</w:t>
      </w:r>
      <w:r>
        <w:tab/>
        <w:t xml:space="preserve">Начало работы  </w:t>
      </w:r>
      <w:r w:rsidR="00DA712C">
        <w:t>в школе 8-30, в структурном подразделении «Детский сад» в 8-00.</w:t>
      </w:r>
    </w:p>
    <w:p w:rsidR="003E5656" w:rsidRDefault="003E5656" w:rsidP="003E5656">
      <w:pPr>
        <w:pStyle w:val="3"/>
        <w:ind w:firstLine="705"/>
      </w:pPr>
      <w:r>
        <w:t>Для руководящих работников, работников из числа, административно- хозяйственного, учебно-вспомогательного и обслуживающего персонала организации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w:t>
      </w:r>
    </w:p>
    <w:p w:rsidR="003E5656" w:rsidRDefault="003E5656" w:rsidP="003E5656">
      <w:pPr>
        <w:pStyle w:val="3"/>
        <w:ind w:firstLine="705"/>
      </w:pPr>
      <w:r>
        <w:t>3.4.</w:t>
      </w:r>
      <w:r>
        <w:tab/>
        <w:t xml:space="preserve">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w:t>
      </w:r>
    </w:p>
    <w:p w:rsidR="003E5656" w:rsidRDefault="003E5656" w:rsidP="003E5656">
      <w:pPr>
        <w:pStyle w:val="3"/>
        <w:ind w:firstLine="705"/>
      </w:pPr>
      <w:r>
        <w:t>Норма часов преподавательской работы за ставку заработной платы (нормируемая часть педагогической работы)  учителей составляет 18 часов в неделю</w:t>
      </w:r>
      <w:r w:rsidR="009B6FD2">
        <w:t>.</w:t>
      </w:r>
    </w:p>
    <w:p w:rsidR="003E5656" w:rsidRDefault="003E5656" w:rsidP="003E5656">
      <w:pPr>
        <w:ind w:firstLine="720"/>
        <w:jc w:val="both"/>
        <w:rPr>
          <w:sz w:val="28"/>
          <w:szCs w:val="28"/>
        </w:rPr>
      </w:pPr>
      <w:r>
        <w:t xml:space="preserve"> </w:t>
      </w:r>
      <w:r>
        <w:rPr>
          <w:sz w:val="28"/>
          <w:szCs w:val="28"/>
        </w:rPr>
        <w:t>Выполнение педагогической работы учителями, преподавателями,  педагогами дополнительного образования</w:t>
      </w:r>
      <w:r w:rsidR="009B6FD2">
        <w:rPr>
          <w:sz w:val="28"/>
          <w:szCs w:val="28"/>
        </w:rPr>
        <w:t>, педагогами дошкольного образования</w:t>
      </w:r>
      <w:r>
        <w:rPr>
          <w:sz w:val="28"/>
          <w:szCs w:val="28"/>
        </w:rPr>
        <w:t xml:space="preserve">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3E5656" w:rsidRDefault="003E5656" w:rsidP="003E5656">
      <w:pPr>
        <w:ind w:firstLine="720"/>
        <w:jc w:val="both"/>
        <w:rPr>
          <w:sz w:val="28"/>
          <w:szCs w:val="28"/>
        </w:rPr>
      </w:pPr>
      <w:r>
        <w:rPr>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9B6FD2" w:rsidRDefault="003E5656" w:rsidP="009B6FD2">
      <w:pPr>
        <w:pStyle w:val="3"/>
        <w:ind w:firstLine="705"/>
      </w:pPr>
      <w:r>
        <w:t>3.5.</w:t>
      </w:r>
      <w:r>
        <w:tab/>
        <w:t xml:space="preserve">Для работников </w:t>
      </w:r>
      <w:r w:rsidR="009D657B">
        <w:t>структурного подразделения «Детский сад» устанавливается пятидневная</w:t>
      </w:r>
      <w:r w:rsidR="009D657B" w:rsidRPr="009D657B">
        <w:t xml:space="preserve"> </w:t>
      </w:r>
      <w:r w:rsidR="00DA712C">
        <w:t xml:space="preserve">непрерывная рабочая неделя </w:t>
      </w:r>
      <w:r w:rsidR="009D657B">
        <w:t>с двумя выходными днями в неделю, а</w:t>
      </w:r>
      <w:r>
        <w:t xml:space="preserve"> </w:t>
      </w:r>
      <w:r w:rsidR="009D657B">
        <w:t xml:space="preserve">в школе </w:t>
      </w:r>
      <w:r>
        <w:t xml:space="preserve">шестидневная  непрерывная рабочая неделя с одним </w:t>
      </w:r>
      <w:r w:rsidR="009D657B">
        <w:t>выходным днем</w:t>
      </w:r>
      <w:r>
        <w:t>.</w:t>
      </w:r>
      <w:r w:rsidR="009B6FD2">
        <w:t xml:space="preserve"> В соответствии с Уставом МОУ СОШ с. Сосновая Маза в </w:t>
      </w:r>
      <w:r w:rsidR="009D657B">
        <w:t>школе может устанавливаться пятидневная непрерывная рабочая неделя с двумя выходными днями.</w:t>
      </w:r>
    </w:p>
    <w:p w:rsidR="003E5656" w:rsidRDefault="003E5656" w:rsidP="003E5656">
      <w:pPr>
        <w:pStyle w:val="3"/>
        <w:ind w:firstLine="705"/>
      </w:pPr>
      <w:r>
        <w:t>Общим выходным днем является воскресенье.</w:t>
      </w:r>
      <w:r w:rsidR="00DA712C">
        <w:t xml:space="preserve"> </w:t>
      </w:r>
    </w:p>
    <w:p w:rsidR="003E5656" w:rsidRDefault="003E5656" w:rsidP="003E5656">
      <w:pPr>
        <w:pStyle w:val="3"/>
        <w:ind w:firstLine="705"/>
      </w:pPr>
      <w:r>
        <w:t>3.6.</w:t>
      </w:r>
      <w:r>
        <w:tab/>
        <w:t>Неполное рабочее время – неполный рабочий день или неполная рабочая неделя устанавливаются  в следующих случаях (ст.93 ТК РФ):</w:t>
      </w:r>
    </w:p>
    <w:p w:rsidR="003E5656" w:rsidRDefault="003E5656" w:rsidP="003E5656">
      <w:pPr>
        <w:pStyle w:val="3"/>
        <w:ind w:firstLine="705"/>
      </w:pPr>
      <w:r>
        <w:tab/>
        <w:t>- по соглашению между работником и работодателем;</w:t>
      </w:r>
    </w:p>
    <w:p w:rsidR="003E5656" w:rsidRDefault="003E5656" w:rsidP="003E5656">
      <w:pPr>
        <w:pStyle w:val="3"/>
        <w:ind w:firstLine="705"/>
      </w:pPr>
      <w:r>
        <w:tab/>
        <w:t>-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3E5656" w:rsidRDefault="003E5656" w:rsidP="003E5656">
      <w:pPr>
        <w:pStyle w:val="3"/>
        <w:ind w:firstLine="705"/>
      </w:pPr>
      <w:r>
        <w:t>3.7.</w:t>
      </w:r>
      <w:r>
        <w:tab/>
        <w:t>Составление расписания уроков осуществляется с учетом рационального использования рабочего времени учителя, внеурочной деятельности. Учителям, по возможности, предусматривается один свободный день в неделю для методической работы и повышения квалификации.</w:t>
      </w:r>
    </w:p>
    <w:p w:rsidR="003E5656" w:rsidRDefault="003E5656" w:rsidP="003E5656">
      <w:pPr>
        <w:pStyle w:val="3"/>
        <w:ind w:firstLine="705"/>
      </w:pPr>
      <w:r>
        <w:t>Рабочее время педагогических работников в период учебных занятий определяется учебным расписанием и выполнением всего круга обязанностей</w:t>
      </w:r>
      <w:r w:rsidR="00DA712C">
        <w:t>, которые возлагаются на учителей</w:t>
      </w:r>
      <w:r>
        <w:t xml:space="preserve"> в соответствии с Правилами внутреннего трудового распорядка.</w:t>
      </w:r>
    </w:p>
    <w:p w:rsidR="003E5656" w:rsidRDefault="003E5656" w:rsidP="003E5656">
      <w:pPr>
        <w:pStyle w:val="3"/>
        <w:ind w:firstLine="705"/>
      </w:pPr>
      <w:r>
        <w:t xml:space="preserve">Периоды каникул, не совпадающие с ежегодными оплачиваемыми отпусками работников, являются для них рабочим временем. В каникулярный период педагогические работники осуществляют педагогическую, методическую, </w:t>
      </w:r>
      <w:r>
        <w:lastRenderedPageBreak/>
        <w:t>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График работы в каникулы утверждается приказом руководителя.</w:t>
      </w:r>
    </w:p>
    <w:p w:rsidR="003E5656" w:rsidRDefault="003E5656" w:rsidP="003E5656">
      <w:pPr>
        <w:pStyle w:val="3"/>
        <w:ind w:firstLine="705"/>
      </w:pPr>
      <w: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tab/>
      </w:r>
    </w:p>
    <w:p w:rsidR="003E5656" w:rsidRDefault="003E5656" w:rsidP="003E5656">
      <w:pPr>
        <w:pStyle w:val="3"/>
        <w:ind w:firstLine="705"/>
      </w:pPr>
      <w:r>
        <w:t>3.8.</w:t>
      </w:r>
      <w:r>
        <w:tab/>
        <w:t>Работодатель может привлекать работников к сверхурочным работам в соответствии со ст.99 ТК РФ только с предварительного согласия выборного органа первичной профсоюзной организации.</w:t>
      </w:r>
    </w:p>
    <w:p w:rsidR="003E5656" w:rsidRDefault="003E5656" w:rsidP="003E5656">
      <w:pPr>
        <w:pStyle w:val="3"/>
        <w:ind w:firstLine="705"/>
      </w:pPr>
      <w:r>
        <w:t>Работа в сверхурочное время компенсируется соответствующей оплатой с дополнительным оформлением письменного согласия работника.</w:t>
      </w:r>
    </w:p>
    <w:p w:rsidR="003E5656" w:rsidRDefault="003E5656" w:rsidP="003E5656">
      <w:pPr>
        <w:pStyle w:val="3"/>
        <w:ind w:firstLine="705"/>
      </w:pPr>
      <w:r>
        <w:t xml:space="preserve">Утвердить перечень должностей работников с ненормированным рабочим днем, который является приложением к коллективному договору (Приложение № 3). </w:t>
      </w:r>
    </w:p>
    <w:p w:rsidR="003E5656" w:rsidRDefault="003E5656" w:rsidP="003E5656">
      <w:pPr>
        <w:pStyle w:val="3"/>
        <w:ind w:firstLine="705"/>
      </w:pPr>
      <w:r>
        <w:t>К работе в сверхурочное время не допускаются беременные женщины.</w:t>
      </w:r>
    </w:p>
    <w:p w:rsidR="003E5656" w:rsidRDefault="003E5656" w:rsidP="003E5656">
      <w:pPr>
        <w:pStyle w:val="3"/>
        <w:ind w:firstLine="705"/>
      </w:pPr>
      <w:r>
        <w:t>3.9.</w:t>
      </w:r>
      <w:r>
        <w:tab/>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w:t>
      </w:r>
    </w:p>
    <w:p w:rsidR="003E5656" w:rsidRDefault="003E5656" w:rsidP="003E5656">
      <w:pPr>
        <w:pStyle w:val="3"/>
        <w:ind w:firstLine="705"/>
      </w:pPr>
      <w:r>
        <w:t>Без согласия работников допускается привлечение без их согласия в случаях, определенных частью третьей ст.113 ТК РФ.</w:t>
      </w:r>
    </w:p>
    <w:p w:rsidR="003E5656" w:rsidRDefault="003E5656" w:rsidP="003E5656">
      <w:pPr>
        <w:pStyle w:val="3"/>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3E5656" w:rsidRDefault="003E5656" w:rsidP="003E5656">
      <w:pPr>
        <w:pStyle w:val="3"/>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3E5656" w:rsidRDefault="003E5656" w:rsidP="003E5656">
      <w:pPr>
        <w:pStyle w:val="3"/>
        <w:ind w:firstLine="705"/>
      </w:pPr>
      <w:r>
        <w:t>Привлечение работников организации к выполнению работы, не предусмотренной Уставом организации, Правилами внутреннего трудового распорядка организации,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3E5656" w:rsidRDefault="003E5656" w:rsidP="003E5656">
      <w:pPr>
        <w:pStyle w:val="3"/>
        <w:ind w:firstLine="705"/>
      </w:pPr>
      <w:r>
        <w:t>3.10.</w:t>
      </w:r>
      <w:r>
        <w:tab/>
        <w:t>Продолжительность работы (смены) в ночное время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(ст.96 ТК РФ).</w:t>
      </w:r>
    </w:p>
    <w:p w:rsidR="003E5656" w:rsidRDefault="003E5656" w:rsidP="003E5656">
      <w:pPr>
        <w:pStyle w:val="3"/>
        <w:ind w:firstLine="705"/>
      </w:pPr>
      <w:r>
        <w:t>3.11.</w:t>
      </w:r>
      <w: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3E5656" w:rsidRDefault="003E5656" w:rsidP="003E5656">
      <w:pPr>
        <w:pStyle w:val="3"/>
        <w:ind w:firstLine="705"/>
      </w:pPr>
      <w:r>
        <w:t>3.12.</w:t>
      </w:r>
      <w:r>
        <w:ta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3E5656" w:rsidRDefault="003E5656" w:rsidP="003E5656">
      <w:pPr>
        <w:pStyle w:val="3"/>
        <w:ind w:firstLine="705"/>
      </w:pPr>
      <w:r>
        <w:lastRenderedPageBreak/>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 РФ).</w:t>
      </w:r>
    </w:p>
    <w:p w:rsidR="003E5656" w:rsidRDefault="003E5656" w:rsidP="003E5656">
      <w:pPr>
        <w:pStyle w:val="3"/>
        <w:ind w:firstLine="705"/>
      </w:pPr>
      <w:r>
        <w:t>3.13.</w:t>
      </w:r>
      <w: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3E5656" w:rsidRDefault="003E5656" w:rsidP="003E5656">
      <w:pPr>
        <w:pStyle w:val="3"/>
        <w:ind w:firstLine="705"/>
      </w:pPr>
      <w:r>
        <w:t>О времени начала отпуска работник должен быть извещен не позднее, чем за две недели до его начала.</w:t>
      </w:r>
    </w:p>
    <w:p w:rsidR="003E5656" w:rsidRDefault="003E5656" w:rsidP="003E5656">
      <w:pPr>
        <w:pStyle w:val="3"/>
        <w:ind w:firstLine="705"/>
      </w:pPr>
      <w:r>
        <w:t>Продление, перенесение, разделение и отзыв из него производится с согласия работника в случаях, предусмотренных ст.124-125 ТК РФ.</w:t>
      </w:r>
    </w:p>
    <w:p w:rsidR="003E5656" w:rsidRDefault="003E5656" w:rsidP="003E5656">
      <w:pPr>
        <w:pStyle w:val="3"/>
        <w:ind w:firstLine="705"/>
      </w:pPr>
      <w:r>
        <w:t>3.14.</w:t>
      </w:r>
      <w:r>
        <w:tab/>
        <w:t>В соответствии с законодательством работникам предоставляются ежегодные дополнительные оплачиваемые отпуска:</w:t>
      </w:r>
    </w:p>
    <w:p w:rsidR="003E5656" w:rsidRDefault="003E5656" w:rsidP="003E5656">
      <w:pPr>
        <w:pStyle w:val="3"/>
        <w:ind w:firstLine="705"/>
      </w:pPr>
      <w:r>
        <w:t>- за работу с вредными условиями труда 7 дней;</w:t>
      </w:r>
    </w:p>
    <w:p w:rsidR="003E5656" w:rsidRDefault="003E5656" w:rsidP="003E5656">
      <w:pPr>
        <w:pStyle w:val="3"/>
        <w:ind w:firstLine="705"/>
      </w:pPr>
      <w:r>
        <w:t>3.15.</w:t>
      </w:r>
      <w: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3E5656" w:rsidRDefault="003E5656" w:rsidP="003E5656">
      <w:pPr>
        <w:pStyle w:val="3"/>
        <w:ind w:firstLine="705"/>
      </w:pPr>
      <w:r>
        <w:t>3.16.</w:t>
      </w:r>
      <w:r>
        <w:tab/>
        <w:t>Ежегодный оплачиваемый отпуск может быть продлен в случае временной нетрудоспособности работника, наступившей во время отпуска.</w:t>
      </w:r>
    </w:p>
    <w:p w:rsidR="003E5656" w:rsidRDefault="003E5656" w:rsidP="003E5656">
      <w:pPr>
        <w:pStyle w:val="3"/>
        <w:ind w:firstLine="705"/>
      </w:pPr>
      <w: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3E5656" w:rsidRDefault="003E5656" w:rsidP="003E5656">
      <w:pPr>
        <w:pStyle w:val="3"/>
        <w:ind w:firstLine="705"/>
      </w:pPr>
      <w:r>
        <w:t>Работникам, уволенным по инициативе работодателя, выплачивается денежная компенсация за все неиспользованные отпуска.</w:t>
      </w:r>
    </w:p>
    <w:p w:rsidR="003E5656" w:rsidRDefault="003E5656" w:rsidP="003E5656">
      <w:pPr>
        <w:pStyle w:val="3"/>
        <w:ind w:firstLine="705"/>
      </w:pPr>
      <w:r>
        <w:t>3.17.</w:t>
      </w:r>
      <w:r>
        <w:tab/>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учредителем и (или) Уставом организации (подпункт 4 пункта 5 статьи 47 Закона  «Об образовании в Российской Федерации», ст.335 ТК РФ).</w:t>
      </w:r>
    </w:p>
    <w:p w:rsidR="003E5656" w:rsidRDefault="003E5656" w:rsidP="003E5656">
      <w:pPr>
        <w:pStyle w:val="3"/>
        <w:ind w:firstLine="705"/>
      </w:pPr>
      <w:r>
        <w:t>3.18.</w:t>
      </w:r>
      <w:r>
        <w:tab/>
        <w:t>Стороны договорились о предоставлении дополнительного оплачиваемого отпуска:</w:t>
      </w:r>
    </w:p>
    <w:p w:rsidR="003E5656" w:rsidRDefault="003E5656" w:rsidP="003E5656">
      <w:pPr>
        <w:pStyle w:val="3"/>
        <w:ind w:firstLine="705"/>
      </w:pPr>
      <w:r>
        <w:t>- для сопровождения 1 сентября детей младшего школьного возраста – 1 день;</w:t>
      </w:r>
    </w:p>
    <w:p w:rsidR="003E5656" w:rsidRDefault="003E5656" w:rsidP="003E5656">
      <w:pPr>
        <w:pStyle w:val="3"/>
        <w:ind w:firstLine="705"/>
      </w:pPr>
      <w:r>
        <w:t>- на рождение ребенка – 1 день;</w:t>
      </w:r>
    </w:p>
    <w:p w:rsidR="003E5656" w:rsidRDefault="003E5656" w:rsidP="003E5656">
      <w:pPr>
        <w:pStyle w:val="3"/>
        <w:ind w:firstLine="705"/>
      </w:pPr>
      <w:r>
        <w:t>- бракосочетание детей – 1 день;</w:t>
      </w:r>
    </w:p>
    <w:p w:rsidR="003E5656" w:rsidRDefault="003E5656" w:rsidP="003E5656">
      <w:pPr>
        <w:pStyle w:val="3"/>
        <w:ind w:firstLine="705"/>
      </w:pPr>
      <w:r>
        <w:t>- бракосочетание работника – 3 календарных дня;</w:t>
      </w:r>
    </w:p>
    <w:p w:rsidR="003E5656" w:rsidRDefault="003E5656" w:rsidP="003E5656">
      <w:pPr>
        <w:pStyle w:val="3"/>
        <w:ind w:firstLine="705"/>
      </w:pPr>
      <w:r>
        <w:t>- похороны близких родственников – 3 календарных дня;</w:t>
      </w:r>
    </w:p>
    <w:p w:rsidR="003E5656" w:rsidRDefault="003E5656" w:rsidP="003E5656">
      <w:pPr>
        <w:pStyle w:val="3"/>
        <w:ind w:firstLine="705"/>
      </w:pPr>
      <w:r>
        <w:t xml:space="preserve"> - председателю выборного органа первичной профсоюзной организации за общественную работу – 6 календарных дней;</w:t>
      </w:r>
    </w:p>
    <w:p w:rsidR="003E5656" w:rsidRDefault="003E5656" w:rsidP="003E5656">
      <w:pPr>
        <w:pStyle w:val="3"/>
        <w:ind w:firstLine="705"/>
      </w:pPr>
      <w:r>
        <w:t>- юбиляру, если юбилей приходится на рабочий день – 1 день;</w:t>
      </w:r>
    </w:p>
    <w:p w:rsidR="003E5656" w:rsidRDefault="003E5656" w:rsidP="003E5656">
      <w:pPr>
        <w:pStyle w:val="3"/>
        <w:ind w:firstLine="705"/>
      </w:pPr>
      <w:r>
        <w:t>3.19.</w:t>
      </w:r>
      <w:r>
        <w:ta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3E5656" w:rsidRDefault="003E5656" w:rsidP="003E5656">
      <w:pPr>
        <w:pStyle w:val="3"/>
        <w:ind w:firstLine="705"/>
      </w:pPr>
      <w:r>
        <w:lastRenderedPageBreak/>
        <w:t>3.20.</w:t>
      </w:r>
      <w:r>
        <w:tab/>
        <w:t>Работодатель обязуется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3E5656" w:rsidRDefault="003E5656" w:rsidP="003E5656">
      <w:pPr>
        <w:pStyle w:val="3"/>
        <w:ind w:firstLine="705"/>
      </w:pPr>
      <w:r>
        <w:t>-родителям, имеющим детей в возрасте до 14 лет – 14 календарных дней;</w:t>
      </w:r>
    </w:p>
    <w:p w:rsidR="003E5656" w:rsidRDefault="003E5656" w:rsidP="003E5656">
      <w:pPr>
        <w:pStyle w:val="3"/>
        <w:ind w:firstLine="705"/>
      </w:pPr>
      <w:r>
        <w:t>-в связи с переездом на новое место жительство- 1 день;</w:t>
      </w:r>
    </w:p>
    <w:p w:rsidR="003E5656" w:rsidRDefault="003E5656" w:rsidP="003E5656">
      <w:pPr>
        <w:pStyle w:val="3"/>
        <w:ind w:firstLine="705"/>
      </w:pPr>
      <w:r>
        <w:t>-при праздновании свадьбы детей – 2 календарных дня;</w:t>
      </w:r>
    </w:p>
    <w:p w:rsidR="003E5656" w:rsidRDefault="003E5656" w:rsidP="003E5656">
      <w:pPr>
        <w:pStyle w:val="3"/>
        <w:ind w:firstLine="705"/>
      </w:pPr>
      <w:r>
        <w:t>-для проводов детей на военную службу – 2 календарных дня;</w:t>
      </w:r>
    </w:p>
    <w:p w:rsidR="003E5656" w:rsidRDefault="003E5656" w:rsidP="003E5656">
      <w:pPr>
        <w:pStyle w:val="3"/>
        <w:ind w:firstLine="705"/>
      </w:pPr>
      <w:r>
        <w:t>-неожиданного тяжелого заболевания близкого родственника – 2 календарных дня;</w:t>
      </w:r>
    </w:p>
    <w:p w:rsidR="003E5656" w:rsidRDefault="003E5656" w:rsidP="003E5656">
      <w:pPr>
        <w:pStyle w:val="3"/>
        <w:ind w:firstLine="705"/>
      </w:pPr>
      <w:r>
        <w:t>-работающим пенсионерам по старости (по возрасту) – до 14 календарных дней в году;</w:t>
      </w:r>
    </w:p>
    <w:p w:rsidR="003E5656" w:rsidRDefault="003E5656" w:rsidP="003E5656">
      <w:pPr>
        <w:pStyle w:val="3"/>
        <w:ind w:firstLine="705"/>
      </w:pPr>
      <w: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3E5656" w:rsidRDefault="003E5656" w:rsidP="003E5656">
      <w:pPr>
        <w:pStyle w:val="3"/>
        <w:ind w:firstLine="705"/>
      </w:pPr>
      <w:r>
        <w:t>-работающим инвалидам – до 60 календарных дней в году.</w:t>
      </w:r>
    </w:p>
    <w:p w:rsidR="003E5656" w:rsidRDefault="003E5656" w:rsidP="003E5656">
      <w:pPr>
        <w:pStyle w:val="3"/>
        <w:ind w:firstLine="705"/>
      </w:pPr>
      <w:r>
        <w:t>3.21.</w:t>
      </w:r>
      <w:r>
        <w:tab/>
        <w:t>Выборный орган первичной профсоюзной организации обязуется:</w:t>
      </w:r>
    </w:p>
    <w:p w:rsidR="003E5656" w:rsidRDefault="003E5656" w:rsidP="003E5656">
      <w:pPr>
        <w:pStyle w:val="3"/>
        <w:ind w:firstLine="705"/>
      </w:pPr>
      <w:r>
        <w:t>-осуществлять контроль за соблюдением работодателем законодательства о труде в части времени отдыха;</w:t>
      </w:r>
    </w:p>
    <w:p w:rsidR="003E5656" w:rsidRDefault="003E5656" w:rsidP="003E5656">
      <w:pPr>
        <w:pStyle w:val="3"/>
        <w:ind w:firstLine="705"/>
      </w:pPr>
      <w:r>
        <w:t>-предоставлять работодателю свое мотивированное мнение при формировании графика отпусков организации;</w:t>
      </w:r>
    </w:p>
    <w:p w:rsidR="003E5656" w:rsidRDefault="003E5656" w:rsidP="003E5656">
      <w:pPr>
        <w:pStyle w:val="3"/>
        <w:ind w:firstLine="705"/>
      </w:pPr>
      <w:r>
        <w:t>-осуществлять профсоюзный контроль за соблюдением требований ст.113 ТК РФ при привлечении к работе в исключительных случаях в выходные и праздничные дни;</w:t>
      </w:r>
    </w:p>
    <w:p w:rsidR="003E5656" w:rsidRDefault="003E5656" w:rsidP="003E5656">
      <w:pPr>
        <w:pStyle w:val="3"/>
        <w:ind w:firstLine="705"/>
      </w:pPr>
      <w:r>
        <w:t>-вносить работодателю представления об устранении нарушений законодательства о труде в части времени отдыха;</w:t>
      </w:r>
    </w:p>
    <w:p w:rsidR="003E5656" w:rsidRDefault="003E5656" w:rsidP="003E5656">
      <w:pPr>
        <w:pStyle w:val="3"/>
        <w:ind w:firstLine="705"/>
      </w:pPr>
      <w:r>
        <w:t>-осуществлять представление и защиту законных прав и интересов работников – членов Профсоюза в органах по рассмотрению трудовых споров в части использования времени отдыха;</w:t>
      </w:r>
    </w:p>
    <w:p w:rsidR="003E5656" w:rsidRDefault="003E5656" w:rsidP="003E5656">
      <w:pPr>
        <w:pStyle w:val="3"/>
        <w:ind w:firstLine="705"/>
      </w:pPr>
      <w:r>
        <w:t>3.22.</w:t>
      </w:r>
      <w:r>
        <w:tab/>
        <w:t>Исчисление среднего заработка для оплаты ежегодного отпуска производится в соответствии со ст.139 ТК РФ.</w:t>
      </w:r>
    </w:p>
    <w:p w:rsidR="003E5656" w:rsidRDefault="003E5656" w:rsidP="003E5656">
      <w:pPr>
        <w:pStyle w:val="3"/>
        <w:ind w:firstLine="705"/>
      </w:pPr>
      <w:r>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3E5656" w:rsidRDefault="003E5656" w:rsidP="003E5656">
      <w:pPr>
        <w:pStyle w:val="3"/>
        <w:outlineLvl w:val="0"/>
        <w:rPr>
          <w:b/>
          <w:bCs/>
          <w:caps/>
        </w:rPr>
      </w:pPr>
    </w:p>
    <w:p w:rsidR="003E5656" w:rsidRDefault="003E5656" w:rsidP="003E5656">
      <w:pPr>
        <w:pStyle w:val="3"/>
        <w:jc w:val="center"/>
        <w:outlineLvl w:val="0"/>
        <w:rPr>
          <w:b/>
          <w:bCs/>
          <w:caps/>
        </w:rPr>
      </w:pPr>
      <w:r>
        <w:rPr>
          <w:b/>
          <w:bCs/>
          <w:caps/>
          <w:lang w:val="en-US"/>
        </w:rPr>
        <w:t>IV</w:t>
      </w:r>
      <w:r>
        <w:rPr>
          <w:b/>
          <w:bCs/>
          <w:caps/>
        </w:rPr>
        <w:t>. Оплата и нормирование труда.</w:t>
      </w:r>
    </w:p>
    <w:p w:rsidR="003E5656" w:rsidRDefault="003E5656" w:rsidP="003E5656"/>
    <w:p w:rsidR="002A6D73" w:rsidRDefault="003E5656" w:rsidP="002A6D73">
      <w:pPr>
        <w:rPr>
          <w:b/>
          <w:sz w:val="28"/>
          <w:szCs w:val="28"/>
        </w:rPr>
      </w:pPr>
      <w:r>
        <w:rPr>
          <w:sz w:val="28"/>
          <w:szCs w:val="28"/>
        </w:rPr>
        <w:tab/>
      </w:r>
      <w:r>
        <w:rPr>
          <w:b/>
          <w:sz w:val="28"/>
          <w:szCs w:val="28"/>
        </w:rPr>
        <w:t xml:space="preserve">Стороны договорились:    </w:t>
      </w:r>
    </w:p>
    <w:p w:rsidR="003E5656" w:rsidRDefault="002A6D73" w:rsidP="002A6D73">
      <w:pPr>
        <w:jc w:val="both"/>
        <w:rPr>
          <w:b/>
          <w:sz w:val="28"/>
          <w:szCs w:val="28"/>
        </w:rPr>
      </w:pPr>
      <w:r>
        <w:rPr>
          <w:b/>
          <w:sz w:val="28"/>
          <w:szCs w:val="28"/>
        </w:rPr>
        <w:t xml:space="preserve">          </w:t>
      </w:r>
      <w:r w:rsidR="003E5656">
        <w:rPr>
          <w:b/>
          <w:sz w:val="28"/>
          <w:szCs w:val="28"/>
        </w:rPr>
        <w:t xml:space="preserve"> </w:t>
      </w:r>
      <w:r w:rsidR="003E5656">
        <w:rPr>
          <w:sz w:val="28"/>
          <w:szCs w:val="28"/>
        </w:rPr>
        <w:t>4.1. Оплата труда в МОУ СОШ с.</w:t>
      </w:r>
      <w:r>
        <w:rPr>
          <w:sz w:val="28"/>
          <w:szCs w:val="28"/>
        </w:rPr>
        <w:t xml:space="preserve"> Сосновая Маза</w:t>
      </w:r>
      <w:r w:rsidR="003E5656">
        <w:rPr>
          <w:sz w:val="28"/>
          <w:szCs w:val="28"/>
        </w:rPr>
        <w:t xml:space="preserve"> </w:t>
      </w:r>
      <w:r w:rsidR="0044167E">
        <w:rPr>
          <w:sz w:val="28"/>
          <w:szCs w:val="28"/>
        </w:rPr>
        <w:t xml:space="preserve">(структурном подразделении «Детский сад) </w:t>
      </w:r>
      <w:r w:rsidR="003E5656">
        <w:rPr>
          <w:sz w:val="28"/>
          <w:szCs w:val="28"/>
        </w:rPr>
        <w:t>осуществляется в соответствии с Положением об оплате труда. Положение об оплате труда разрабатывается и утверждается руководителем организации по согласованию с профсоюзной организацией и является Приложением №</w:t>
      </w:r>
      <w:r w:rsidR="00BA3964">
        <w:rPr>
          <w:sz w:val="28"/>
          <w:szCs w:val="28"/>
        </w:rPr>
        <w:t xml:space="preserve"> </w:t>
      </w:r>
      <w:r w:rsidR="0044167E">
        <w:rPr>
          <w:sz w:val="28"/>
          <w:szCs w:val="28"/>
        </w:rPr>
        <w:t>4 к настоящему «Д</w:t>
      </w:r>
      <w:r w:rsidR="003E5656">
        <w:rPr>
          <w:sz w:val="28"/>
          <w:szCs w:val="28"/>
        </w:rPr>
        <w:t>оговору</w:t>
      </w:r>
      <w:r w:rsidR="0044167E">
        <w:rPr>
          <w:sz w:val="28"/>
          <w:szCs w:val="28"/>
        </w:rPr>
        <w:t>»</w:t>
      </w:r>
      <w:r w:rsidR="003E5656">
        <w:rPr>
          <w:sz w:val="28"/>
          <w:szCs w:val="28"/>
        </w:rPr>
        <w:t xml:space="preserve">. </w:t>
      </w:r>
    </w:p>
    <w:p w:rsidR="003E5656" w:rsidRDefault="003E5656" w:rsidP="003E5656">
      <w:pPr>
        <w:tabs>
          <w:tab w:val="left" w:pos="709"/>
        </w:tabs>
        <w:jc w:val="both"/>
        <w:rPr>
          <w:sz w:val="28"/>
          <w:szCs w:val="28"/>
        </w:rPr>
      </w:pPr>
      <w:r>
        <w:rPr>
          <w:sz w:val="28"/>
          <w:szCs w:val="28"/>
        </w:rPr>
        <w:tab/>
        <w:t xml:space="preserve">Положение об оплате труда разрабатывается на основе Методики формирования фонда оплаты труда и заработной платы работников общеобразовательных организаций, утвержденной органами самоуправления муниципального образования. </w:t>
      </w:r>
    </w:p>
    <w:p w:rsidR="003E5656" w:rsidRDefault="003E5656" w:rsidP="003E5656">
      <w:pPr>
        <w:jc w:val="both"/>
        <w:rPr>
          <w:sz w:val="28"/>
          <w:szCs w:val="28"/>
        </w:rPr>
      </w:pPr>
      <w:r>
        <w:rPr>
          <w:sz w:val="28"/>
          <w:szCs w:val="28"/>
        </w:rPr>
        <w:lastRenderedPageBreak/>
        <w:tab/>
        <w:t>4.2. Заработная плата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3E5656" w:rsidRDefault="003E5656" w:rsidP="003E5656">
      <w:pPr>
        <w:jc w:val="both"/>
        <w:rPr>
          <w:sz w:val="28"/>
          <w:szCs w:val="28"/>
        </w:rPr>
      </w:pPr>
      <w:r>
        <w:rPr>
          <w:sz w:val="28"/>
          <w:szCs w:val="28"/>
        </w:rPr>
        <w:tab/>
        <w:t xml:space="preserve">4.3. Средства, поступающие на содержание организации образования распределяются: на оплату труда в размере 97%  и  на материально-техническое обеспечение  в размере 3%. </w:t>
      </w:r>
    </w:p>
    <w:p w:rsidR="003E5656" w:rsidRDefault="003E5656" w:rsidP="003E5656">
      <w:pPr>
        <w:jc w:val="both"/>
        <w:rPr>
          <w:sz w:val="28"/>
          <w:szCs w:val="28"/>
        </w:rPr>
      </w:pPr>
      <w:r>
        <w:rPr>
          <w:sz w:val="28"/>
          <w:szCs w:val="28"/>
        </w:rPr>
        <w:tab/>
        <w:t xml:space="preserve">4.4 Фонд оплаты труда состоит из базовой и стимулирующей части. Базовая часть составляет 90% от ФОТ, стимулирующая 10%. </w:t>
      </w:r>
    </w:p>
    <w:p w:rsidR="003E5656" w:rsidRDefault="003E5656" w:rsidP="003E5656">
      <w:pPr>
        <w:jc w:val="both"/>
        <w:rPr>
          <w:sz w:val="28"/>
          <w:szCs w:val="28"/>
        </w:rPr>
      </w:pPr>
      <w:r>
        <w:rPr>
          <w:sz w:val="28"/>
          <w:szCs w:val="28"/>
        </w:rPr>
        <w:tab/>
        <w:t xml:space="preserve">4.5.Фонд оплаты труда педагогических работников, осуществляющих учебную нагрузку составляет 70% от базовой части ФОТ, фонд оплаты труда остальных работников организации составляет 30% от базовой части ФОТ. </w:t>
      </w:r>
    </w:p>
    <w:p w:rsidR="003E5656" w:rsidRDefault="003E5656" w:rsidP="003E5656">
      <w:pPr>
        <w:jc w:val="both"/>
        <w:rPr>
          <w:sz w:val="28"/>
          <w:szCs w:val="28"/>
        </w:rPr>
      </w:pPr>
      <w:r>
        <w:rPr>
          <w:sz w:val="28"/>
          <w:szCs w:val="28"/>
        </w:rPr>
        <w:tab/>
        <w:t xml:space="preserve">4.6.Фонд стимулирования распределяется между педагогическим составом, осуществляющим учебный процесс и остальными работниками организации соответственно: 70%) и 30%. </w:t>
      </w:r>
    </w:p>
    <w:p w:rsidR="003E5656" w:rsidRDefault="003E5656" w:rsidP="003E5656">
      <w:pPr>
        <w:jc w:val="both"/>
        <w:rPr>
          <w:sz w:val="28"/>
          <w:szCs w:val="28"/>
        </w:rPr>
      </w:pPr>
      <w:r>
        <w:rPr>
          <w:sz w:val="28"/>
          <w:szCs w:val="28"/>
        </w:rPr>
        <w:tab/>
        <w:t>4.7. Заработная плата педагогических работников, осуществляющих учебный процесс, состоит из следующих частей:</w:t>
      </w:r>
    </w:p>
    <w:p w:rsidR="003E5656" w:rsidRDefault="003E5656" w:rsidP="003E5656">
      <w:pPr>
        <w:ind w:firstLine="709"/>
        <w:jc w:val="both"/>
        <w:rPr>
          <w:sz w:val="28"/>
          <w:szCs w:val="28"/>
        </w:rPr>
      </w:pPr>
      <w:r>
        <w:rPr>
          <w:sz w:val="28"/>
          <w:szCs w:val="28"/>
        </w:rPr>
        <w:t>а) оклада, зависящего от:</w:t>
      </w:r>
    </w:p>
    <w:p w:rsidR="003E5656" w:rsidRDefault="003E5656" w:rsidP="003E5656">
      <w:pPr>
        <w:ind w:left="993"/>
        <w:jc w:val="both"/>
        <w:rPr>
          <w:sz w:val="28"/>
          <w:szCs w:val="28"/>
        </w:rPr>
      </w:pPr>
      <w:r>
        <w:rPr>
          <w:sz w:val="28"/>
          <w:szCs w:val="28"/>
        </w:rPr>
        <w:t>- расчетной стоимости одного ученико-часа;</w:t>
      </w:r>
    </w:p>
    <w:p w:rsidR="003E5656" w:rsidRDefault="003E5656" w:rsidP="003E5656">
      <w:pPr>
        <w:ind w:left="993"/>
        <w:jc w:val="both"/>
        <w:rPr>
          <w:sz w:val="28"/>
          <w:szCs w:val="28"/>
        </w:rPr>
      </w:pPr>
      <w:r>
        <w:rPr>
          <w:sz w:val="28"/>
          <w:szCs w:val="28"/>
        </w:rPr>
        <w:t>- количества обучающихся по предмету в каждом классе на начало учебного года;</w:t>
      </w:r>
    </w:p>
    <w:p w:rsidR="003E5656" w:rsidRDefault="003E5656" w:rsidP="003E5656">
      <w:pPr>
        <w:ind w:left="993"/>
        <w:jc w:val="both"/>
        <w:rPr>
          <w:sz w:val="28"/>
          <w:szCs w:val="28"/>
        </w:rPr>
      </w:pPr>
      <w:r>
        <w:rPr>
          <w:sz w:val="28"/>
          <w:szCs w:val="28"/>
        </w:rPr>
        <w:t>- количества часов по предмету по учебному плану в месяц в каждом классе;</w:t>
      </w:r>
    </w:p>
    <w:p w:rsidR="003E5656" w:rsidRDefault="003E5656" w:rsidP="003E5656">
      <w:pPr>
        <w:ind w:left="993"/>
        <w:jc w:val="both"/>
        <w:rPr>
          <w:sz w:val="28"/>
          <w:szCs w:val="28"/>
        </w:rPr>
      </w:pPr>
      <w:r>
        <w:rPr>
          <w:sz w:val="28"/>
          <w:szCs w:val="28"/>
        </w:rPr>
        <w:t>- повышающего коэффициента за квалификационную категорию педагога;</w:t>
      </w:r>
    </w:p>
    <w:p w:rsidR="003E5656" w:rsidRDefault="003E5656" w:rsidP="003E5656">
      <w:pPr>
        <w:ind w:left="993"/>
        <w:jc w:val="both"/>
        <w:rPr>
          <w:sz w:val="28"/>
          <w:szCs w:val="28"/>
        </w:rPr>
      </w:pPr>
      <w:r>
        <w:rPr>
          <w:sz w:val="28"/>
          <w:szCs w:val="28"/>
        </w:rPr>
        <w:t>- повышающий коэффициент за сложность и приоритетность предмета;</w:t>
      </w:r>
    </w:p>
    <w:p w:rsidR="003E5656" w:rsidRDefault="003E5656" w:rsidP="003E5656">
      <w:pPr>
        <w:ind w:left="993"/>
        <w:jc w:val="both"/>
        <w:rPr>
          <w:sz w:val="28"/>
          <w:szCs w:val="28"/>
        </w:rPr>
      </w:pPr>
      <w:r>
        <w:rPr>
          <w:sz w:val="28"/>
          <w:szCs w:val="28"/>
        </w:rPr>
        <w:t xml:space="preserve">- доплата за неаудиторную занятость. </w:t>
      </w:r>
    </w:p>
    <w:p w:rsidR="003E5656" w:rsidRDefault="003E5656" w:rsidP="003E5656">
      <w:pPr>
        <w:ind w:firstLine="709"/>
        <w:jc w:val="both"/>
        <w:rPr>
          <w:sz w:val="28"/>
          <w:szCs w:val="28"/>
        </w:rPr>
      </w:pPr>
      <w:r>
        <w:rPr>
          <w:sz w:val="28"/>
          <w:szCs w:val="28"/>
        </w:rPr>
        <w:t xml:space="preserve">б) специальной части оплаты труда, состоящей из компенсационных выплат за работу в условиях труда, отклоняющихся от нормальных, за работу в ночное время и за работу, не входящую в круг основных обязанностей работника; </w:t>
      </w:r>
    </w:p>
    <w:p w:rsidR="003E5656" w:rsidRDefault="003E5656" w:rsidP="003E5656">
      <w:pPr>
        <w:pStyle w:val="ae"/>
        <w:ind w:firstLine="709"/>
        <w:rPr>
          <w:rFonts w:ascii="Times New Roman" w:hAnsi="Times New Roman" w:cs="Times New Roman"/>
          <w:noProof/>
          <w:sz w:val="28"/>
          <w:szCs w:val="28"/>
        </w:rPr>
      </w:pPr>
      <w:r>
        <w:rPr>
          <w:rFonts w:ascii="Times New Roman" w:hAnsi="Times New Roman" w:cs="Times New Roman"/>
          <w:sz w:val="28"/>
          <w:szCs w:val="28"/>
        </w:rPr>
        <w:t xml:space="preserve">в) </w:t>
      </w:r>
      <w:r>
        <w:rPr>
          <w:rFonts w:ascii="Times New Roman" w:hAnsi="Times New Roman" w:cs="Times New Roman"/>
          <w:noProof/>
          <w:sz w:val="28"/>
          <w:szCs w:val="28"/>
        </w:rPr>
        <w:t>дополнительных выплат в целях неуменьшения базовой части</w:t>
      </w:r>
      <w:r>
        <w:rPr>
          <w:rFonts w:ascii="Times New Roman" w:hAnsi="Times New Roman" w:cs="Times New Roman"/>
          <w:sz w:val="28"/>
          <w:szCs w:val="28"/>
        </w:rPr>
        <w:t xml:space="preserve"> </w:t>
      </w:r>
      <w:r>
        <w:rPr>
          <w:rFonts w:ascii="Times New Roman" w:hAnsi="Times New Roman" w:cs="Times New Roman"/>
          <w:noProof/>
          <w:sz w:val="28"/>
          <w:szCs w:val="28"/>
        </w:rPr>
        <w:t>оплаты труда педагогов за фактически отведенные часы по базисному учебному плану;</w:t>
      </w:r>
    </w:p>
    <w:p w:rsidR="003E5656" w:rsidRDefault="003E5656" w:rsidP="003E5656">
      <w:pPr>
        <w:ind w:firstLine="709"/>
        <w:jc w:val="both"/>
        <w:rPr>
          <w:sz w:val="28"/>
          <w:szCs w:val="28"/>
        </w:rPr>
      </w:pPr>
      <w:r>
        <w:rPr>
          <w:sz w:val="28"/>
          <w:szCs w:val="28"/>
        </w:rPr>
        <w:t>г) стимулирующих выплат,</w:t>
      </w:r>
      <w:r>
        <w:t xml:space="preserve"> </w:t>
      </w:r>
      <w:r>
        <w:rPr>
          <w:sz w:val="28"/>
          <w:szCs w:val="28"/>
        </w:rPr>
        <w:t>включающих в себя поощрительные выплаты по результатам труда (премии).</w:t>
      </w:r>
    </w:p>
    <w:p w:rsidR="003E5656" w:rsidRDefault="003E5656" w:rsidP="003E5656">
      <w:pPr>
        <w:jc w:val="both"/>
        <w:rPr>
          <w:sz w:val="28"/>
          <w:szCs w:val="28"/>
        </w:rPr>
      </w:pPr>
      <w:r>
        <w:rPr>
          <w:sz w:val="28"/>
          <w:szCs w:val="28"/>
        </w:rPr>
        <w:tab/>
        <w:t>4.8. Повышающие коэффициенты за сложность и приоритетность предмета устанавливаются в размере:</w:t>
      </w:r>
    </w:p>
    <w:p w:rsidR="003E5656" w:rsidRDefault="003E5656" w:rsidP="003E5656">
      <w:pPr>
        <w:ind w:firstLine="709"/>
        <w:jc w:val="both"/>
        <w:rPr>
          <w:sz w:val="28"/>
          <w:szCs w:val="28"/>
        </w:rPr>
      </w:pPr>
      <w:r>
        <w:rPr>
          <w:sz w:val="28"/>
          <w:szCs w:val="28"/>
        </w:rPr>
        <w:t>а) предметы по программам углубленного изучения - до 1,06;</w:t>
      </w:r>
    </w:p>
    <w:p w:rsidR="003E5656" w:rsidRDefault="003E5656" w:rsidP="003E5656">
      <w:pPr>
        <w:ind w:firstLine="709"/>
        <w:jc w:val="both"/>
        <w:rPr>
          <w:sz w:val="28"/>
          <w:szCs w:val="28"/>
        </w:rPr>
      </w:pPr>
      <w:r>
        <w:rPr>
          <w:sz w:val="28"/>
          <w:szCs w:val="28"/>
        </w:rPr>
        <w:t>б) предметы, изучаемые по программам профильного уровня, предметы, изучаемые в рамках использования технологий развивающего обучения (Л.В.Занкова, Эльконина-Давыдова, Виноградова и др.) - до 1,05;</w:t>
      </w:r>
    </w:p>
    <w:p w:rsidR="003E5656" w:rsidRDefault="003E5656" w:rsidP="003E5656">
      <w:pPr>
        <w:ind w:firstLine="709"/>
        <w:jc w:val="both"/>
        <w:rPr>
          <w:sz w:val="28"/>
          <w:szCs w:val="28"/>
        </w:rPr>
      </w:pPr>
      <w:r>
        <w:rPr>
          <w:sz w:val="28"/>
          <w:szCs w:val="28"/>
        </w:rPr>
        <w:t>в) русский язык, литература, иностранный язык, математика - до 1,04;</w:t>
      </w:r>
    </w:p>
    <w:p w:rsidR="003E5656" w:rsidRDefault="003E5656" w:rsidP="003E5656">
      <w:pPr>
        <w:ind w:firstLine="709"/>
        <w:jc w:val="both"/>
        <w:rPr>
          <w:sz w:val="28"/>
          <w:szCs w:val="28"/>
        </w:rPr>
      </w:pPr>
      <w:r>
        <w:rPr>
          <w:sz w:val="28"/>
          <w:szCs w:val="28"/>
        </w:rPr>
        <w:t>г) история, обществознание, география, биология, информатика, физика, химия, 1-4 классы начальной школы - до 1,03;</w:t>
      </w:r>
    </w:p>
    <w:p w:rsidR="003E5656" w:rsidRDefault="003E5656" w:rsidP="003E5656">
      <w:pPr>
        <w:ind w:firstLine="709"/>
        <w:jc w:val="both"/>
        <w:rPr>
          <w:sz w:val="28"/>
          <w:szCs w:val="28"/>
        </w:rPr>
      </w:pPr>
      <w:r>
        <w:rPr>
          <w:sz w:val="28"/>
          <w:szCs w:val="28"/>
        </w:rPr>
        <w:t>д) право, экономика, технология - до 1,02;</w:t>
      </w:r>
    </w:p>
    <w:p w:rsidR="003E5656" w:rsidRDefault="003E5656" w:rsidP="003E5656">
      <w:pPr>
        <w:ind w:firstLine="709"/>
        <w:jc w:val="both"/>
        <w:rPr>
          <w:sz w:val="28"/>
          <w:szCs w:val="28"/>
        </w:rPr>
      </w:pPr>
      <w:r>
        <w:rPr>
          <w:sz w:val="28"/>
          <w:szCs w:val="28"/>
        </w:rPr>
        <w:t>е) астрономия, физическое воспитание, изобразительное искусство, музыка, черчение, основы безопасности жизнедеятельности, психология, ознакомление с окружающим миром, природоведение- 1,0.</w:t>
      </w:r>
    </w:p>
    <w:p w:rsidR="003E5656" w:rsidRDefault="003E5656" w:rsidP="003E5656">
      <w:pPr>
        <w:jc w:val="both"/>
        <w:rPr>
          <w:sz w:val="28"/>
          <w:szCs w:val="28"/>
        </w:rPr>
      </w:pPr>
      <w:r>
        <w:rPr>
          <w:sz w:val="28"/>
          <w:szCs w:val="28"/>
        </w:rPr>
        <w:tab/>
        <w:t xml:space="preserve">4.9. Из общего фонда оплаты труда устанавливать дополнительные выплаты педагогическим работникам в случае уменьшения размера базовой части оплаты труда </w:t>
      </w:r>
      <w:r>
        <w:rPr>
          <w:sz w:val="28"/>
          <w:szCs w:val="28"/>
        </w:rPr>
        <w:lastRenderedPageBreak/>
        <w:t>по сравнению с размером заработной платы педагогов до введения новой системы оплаты труда при условии сохранения объема их должностных обязанностей и выполнения ими работ той же квалификации.</w:t>
      </w:r>
    </w:p>
    <w:p w:rsidR="003E5656" w:rsidRDefault="003E5656" w:rsidP="003E5656">
      <w:pPr>
        <w:jc w:val="both"/>
        <w:rPr>
          <w:sz w:val="28"/>
          <w:szCs w:val="28"/>
        </w:rPr>
      </w:pPr>
      <w:r>
        <w:rPr>
          <w:sz w:val="28"/>
          <w:szCs w:val="28"/>
        </w:rPr>
        <w:tab/>
        <w:t xml:space="preserve">4.10. 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локальных нормативных актов, принятых с учетом мнения профсоюзного комитета образовательной организации. </w:t>
      </w:r>
    </w:p>
    <w:p w:rsidR="003E5656" w:rsidRDefault="003E5656" w:rsidP="003E5656">
      <w:pPr>
        <w:jc w:val="both"/>
        <w:rPr>
          <w:sz w:val="28"/>
          <w:szCs w:val="28"/>
        </w:rPr>
      </w:pPr>
      <w:r>
        <w:rPr>
          <w:sz w:val="28"/>
          <w:szCs w:val="28"/>
        </w:rPr>
        <w:tab/>
        <w:t xml:space="preserve">Оплата труда медицинских, библиотечных работников организации производится применительно к условиям оплаты труда, установленным для аналогичных категорий работников соответствующих отраслей экономики, а работников из числа рабочих и служащих по общеотраслевым областям – по разрядам, предусмотренным для этих категорий работников. </w:t>
      </w:r>
    </w:p>
    <w:p w:rsidR="003E5656" w:rsidRDefault="003E5656" w:rsidP="003E5656">
      <w:pPr>
        <w:jc w:val="both"/>
        <w:rPr>
          <w:sz w:val="28"/>
          <w:szCs w:val="28"/>
        </w:rPr>
      </w:pPr>
      <w:r>
        <w:rPr>
          <w:sz w:val="28"/>
          <w:szCs w:val="28"/>
        </w:rPr>
        <w:tab/>
        <w:t xml:space="preserve">4.11. Система стимулирующих выплат работникам образовательной организации включает в себя поощрительные выплаты по результатам труда, выплаты за качество и интенсивность работы, единовременные премии  и т.д. </w:t>
      </w:r>
    </w:p>
    <w:p w:rsidR="003E5656" w:rsidRDefault="003E5656" w:rsidP="003E5656">
      <w:pPr>
        <w:jc w:val="both"/>
        <w:rPr>
          <w:sz w:val="28"/>
          <w:szCs w:val="28"/>
        </w:rPr>
      </w:pPr>
      <w:r>
        <w:rPr>
          <w:sz w:val="28"/>
          <w:szCs w:val="28"/>
        </w:rPr>
        <w:tab/>
        <w:t>«Положение о порядке распределения стимулирующей части фонда оплаты труда педагогических работников, имеющих аудиторную занятость», а также «Положение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 принимаются общим собранием трудового коллектива, согласовываются с профсоюзным комитетом и утверждаются руководителем организации. Данные локальные акты являют</w:t>
      </w:r>
      <w:r w:rsidR="0044167E">
        <w:rPr>
          <w:sz w:val="28"/>
          <w:szCs w:val="28"/>
        </w:rPr>
        <w:t>ся приложениями  к настоящему</w:t>
      </w:r>
      <w:r>
        <w:rPr>
          <w:sz w:val="28"/>
          <w:szCs w:val="28"/>
        </w:rPr>
        <w:t xml:space="preserve"> </w:t>
      </w:r>
      <w:r w:rsidR="0044167E">
        <w:rPr>
          <w:sz w:val="28"/>
          <w:szCs w:val="28"/>
        </w:rPr>
        <w:t>«Д</w:t>
      </w:r>
      <w:r>
        <w:rPr>
          <w:sz w:val="28"/>
          <w:szCs w:val="28"/>
        </w:rPr>
        <w:t>оговору</w:t>
      </w:r>
      <w:r w:rsidR="0044167E">
        <w:rPr>
          <w:sz w:val="28"/>
          <w:szCs w:val="28"/>
        </w:rPr>
        <w:t>»</w:t>
      </w:r>
      <w:r>
        <w:rPr>
          <w:sz w:val="28"/>
          <w:szCs w:val="28"/>
        </w:rPr>
        <w:t>.</w:t>
      </w:r>
    </w:p>
    <w:p w:rsidR="003E5656" w:rsidRDefault="003E5656" w:rsidP="003E5656">
      <w:pPr>
        <w:jc w:val="both"/>
        <w:rPr>
          <w:sz w:val="28"/>
          <w:szCs w:val="28"/>
        </w:rPr>
      </w:pPr>
      <w:r>
        <w:rPr>
          <w:sz w:val="28"/>
          <w:szCs w:val="28"/>
        </w:rPr>
        <w:tab/>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образовательным организациям (Управляющим Советом) на основании представления руководителя образовательной организации и по согласованию с профсоюзным комитетом. </w:t>
      </w:r>
    </w:p>
    <w:p w:rsidR="003E5656" w:rsidRDefault="003E5656" w:rsidP="003E5656">
      <w:pPr>
        <w:jc w:val="both"/>
        <w:rPr>
          <w:b/>
          <w:sz w:val="28"/>
          <w:szCs w:val="28"/>
        </w:rPr>
      </w:pPr>
      <w:r>
        <w:rPr>
          <w:b/>
          <w:sz w:val="28"/>
          <w:szCs w:val="28"/>
        </w:rPr>
        <w:t xml:space="preserve">Руководитель обязуется: </w:t>
      </w:r>
    </w:p>
    <w:p w:rsidR="003E5656" w:rsidRDefault="003E5656" w:rsidP="003E5656">
      <w:pPr>
        <w:jc w:val="both"/>
        <w:rPr>
          <w:sz w:val="28"/>
          <w:szCs w:val="28"/>
        </w:rPr>
      </w:pPr>
      <w:r>
        <w:rPr>
          <w:sz w:val="28"/>
          <w:szCs w:val="28"/>
        </w:rPr>
        <w:tab/>
        <w:t xml:space="preserve">4.12. Выплачивать работникам заработную плату в денежной форме не реже чем каждые полмесяца в следующие дни: до 24 за первую половину месяца и до 9 следующего месяца за вторую половину месяца. </w:t>
      </w:r>
    </w:p>
    <w:p w:rsidR="003E5656" w:rsidRDefault="003E5656" w:rsidP="003E5656">
      <w:pPr>
        <w:jc w:val="both"/>
        <w:rPr>
          <w:sz w:val="28"/>
          <w:szCs w:val="28"/>
        </w:rPr>
      </w:pPr>
      <w:r>
        <w:rPr>
          <w:sz w:val="28"/>
          <w:szCs w:val="28"/>
        </w:rPr>
        <w:tab/>
        <w:t xml:space="preserve">При совпадении дня выплаты с выходным и нерабочим праздничным днем выплата заработной платы производится накануне этого дня. </w:t>
      </w:r>
    </w:p>
    <w:p w:rsidR="003E5656" w:rsidRDefault="003E5656" w:rsidP="003E5656">
      <w:pPr>
        <w:jc w:val="both"/>
        <w:rPr>
          <w:sz w:val="28"/>
          <w:szCs w:val="28"/>
        </w:rPr>
      </w:pPr>
      <w:r>
        <w:rPr>
          <w:sz w:val="28"/>
          <w:szCs w:val="28"/>
        </w:rPr>
        <w:tab/>
        <w:t xml:space="preserve">4.13. Обеспечивать выплату минимального размера оплаты труда. </w:t>
      </w:r>
    </w:p>
    <w:p w:rsidR="003E5656" w:rsidRDefault="003E5656" w:rsidP="003E5656">
      <w:pPr>
        <w:jc w:val="both"/>
        <w:rPr>
          <w:sz w:val="28"/>
          <w:szCs w:val="28"/>
        </w:rPr>
      </w:pPr>
      <w:r>
        <w:rPr>
          <w:sz w:val="28"/>
          <w:szCs w:val="28"/>
        </w:rPr>
        <w:tab/>
        <w:t xml:space="preserve">4.14.За время каникул, являющееся рабочим временем, педагогическим работникам заработная плата, в том числе стимулирующие выплаты и вознаграждение за классное руководство, выплачивается в том размере, какой был установлен до каникул. </w:t>
      </w:r>
    </w:p>
    <w:p w:rsidR="003E5656" w:rsidRDefault="003E5656" w:rsidP="003E5656">
      <w:pPr>
        <w:pStyle w:val="3"/>
        <w:ind w:firstLine="705"/>
      </w:pPr>
      <w:r>
        <w:t xml:space="preserve">4.15. Расчет средней заработной платы работника производить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w:t>
      </w:r>
      <w:r>
        <w:lastRenderedPageBreak/>
        <w:t>считается период с 1-го по 30-е (31-е) число соответствующего месяца включительно (в феврале – по 28 –е (29-е) число включительно.</w:t>
      </w:r>
    </w:p>
    <w:p w:rsidR="003E5656" w:rsidRDefault="003E5656" w:rsidP="003E5656">
      <w:pPr>
        <w:pStyle w:val="3"/>
        <w:ind w:firstLine="705"/>
      </w:pPr>
      <w:r>
        <w:t>4.16.</w:t>
      </w:r>
      <w:r>
        <w:tab/>
        <w:t xml:space="preserve">На учителей и других педагогических работников, а также выполняющих педагогическую работу без занятия штатной должности (включая учителей из числа работников, выполняющих эту работу помимо основной в том же организации), на начало нового учебного года составлять  тарификационные списки по согласованию с профкомом. </w:t>
      </w:r>
    </w:p>
    <w:p w:rsidR="003E5656" w:rsidRDefault="003E5656" w:rsidP="003E5656">
      <w:pPr>
        <w:pStyle w:val="3"/>
        <w:ind w:firstLine="705"/>
      </w:pPr>
      <w:r>
        <w:t>4.17.</w:t>
      </w:r>
      <w:r>
        <w:tab/>
        <w:t>Объем аудиторной занятости педагогическим работникам устанавливать исходя из количества часов по учебному плану, программам, обеспеченности кадрами, других конкретных условий в данном организации с учетом мнения (по согласованию) выборного органа первичной профсоюзной организации.</w:t>
      </w:r>
    </w:p>
    <w:p w:rsidR="003E5656" w:rsidRDefault="003E5656" w:rsidP="003E5656">
      <w:pPr>
        <w:pStyle w:val="3"/>
        <w:ind w:firstLine="705"/>
      </w:pPr>
      <w:r>
        <w:t>Аудиторную и неаудиторную нагрузку на новый учебный год учителей и других работников, ведущих преподавательскую работу помимо основной работы, устанавливать руководителем организации по согласованию с выборным органом первичной профсоюзной организации. Эту работу завершать до окончания учебного года и ухода работников в отпуск для определения классов и объема занятости в новом учебном году.</w:t>
      </w:r>
    </w:p>
    <w:p w:rsidR="003E5656" w:rsidRDefault="003E5656" w:rsidP="003E5656">
      <w:pPr>
        <w:pStyle w:val="3"/>
        <w:ind w:firstLine="705"/>
      </w:pPr>
      <w:r>
        <w:t>Знакомить педагогических работников до ухода в очередной отпуск с объемом их аудиторной и неаудиторной занятости на новый учебный год в письменном виде.</w:t>
      </w:r>
    </w:p>
    <w:p w:rsidR="003E5656" w:rsidRDefault="003E5656" w:rsidP="003E5656">
      <w:pPr>
        <w:pStyle w:val="3"/>
        <w:ind w:firstLine="705"/>
      </w:pPr>
      <w:r>
        <w:t>При установлении учителям, для которых данная организация является местом основной работы, аудиторной занятости на новый учебный год, как правило, сохранять ее объем и преемственность преподавания предметов в классах. Объем аудиторной занятости,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3E5656" w:rsidRDefault="003E5656" w:rsidP="003E5656">
      <w:pPr>
        <w:pStyle w:val="3"/>
        <w:ind w:firstLine="705"/>
      </w:pPr>
      <w:r>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3E5656" w:rsidRDefault="003E5656" w:rsidP="003E5656">
      <w:pPr>
        <w:pStyle w:val="3"/>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3E5656" w:rsidRDefault="003E5656" w:rsidP="003E5656">
      <w:pPr>
        <w:pStyle w:val="3"/>
        <w:ind w:firstLine="705"/>
      </w:pPr>
      <w:r>
        <w:t>Аудиторную и неаудиторную занятость учителям, находящимся в отпуске по уходу за ребенком до исполнения им возраста трех лет, устанавливать на общих основаниях и передавать на этот период для выполнения другими учителями.</w:t>
      </w:r>
    </w:p>
    <w:p w:rsidR="003E5656" w:rsidRDefault="003E5656" w:rsidP="003E5656">
      <w:pPr>
        <w:pStyle w:val="3"/>
        <w:ind w:firstLine="705"/>
      </w:pPr>
      <w:r>
        <w:t>4.18 .</w:t>
      </w:r>
      <w:r>
        <w:tab/>
        <w:t>Уменьшение или увеличение аудиторной и неаудиторной занятости учителя  по инициативе работодателя в течение учебного года по сравнению с занятостью, оговоренной в трудовом договоре и приказе руководителя организации, возможны только в случаях:</w:t>
      </w:r>
    </w:p>
    <w:p w:rsidR="003E5656" w:rsidRDefault="003E5656" w:rsidP="003E5656">
      <w:pPr>
        <w:pStyle w:val="3"/>
        <w:ind w:firstLine="705"/>
      </w:pPr>
      <w:r>
        <w:t>- уменьшения количества часов по учебным планам и программам, сокращения количества классов (групп) ;</w:t>
      </w:r>
    </w:p>
    <w:p w:rsidR="003E5656" w:rsidRDefault="003E5656" w:rsidP="003E5656">
      <w:pPr>
        <w:pStyle w:val="3"/>
        <w:ind w:firstLine="705"/>
      </w:pPr>
      <w:r>
        <w:t>- временного увеличения аудиторной и неаудиторной занятости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аудиторной занятости в таком случае не может превышать одного месяца в течение календарного года);</w:t>
      </w:r>
    </w:p>
    <w:p w:rsidR="003E5656" w:rsidRDefault="003E5656" w:rsidP="003E5656">
      <w:pPr>
        <w:pStyle w:val="3"/>
        <w:ind w:firstLine="705"/>
      </w:pPr>
      <w:r>
        <w:lastRenderedPageBreak/>
        <w:t>- простоя, когда работникам поручается с учетом их специальности и квалификации другая работа в том же организации на все время простоя либо в другом организации, но в той же местности на срок до одного месяца (отмена занятий в связи с погодными условиями, карантином и в других случаях);</w:t>
      </w:r>
    </w:p>
    <w:p w:rsidR="003E5656" w:rsidRDefault="003E5656" w:rsidP="003E5656">
      <w:pPr>
        <w:pStyle w:val="3"/>
        <w:ind w:firstLine="705"/>
      </w:pPr>
      <w:r>
        <w:t>- восстановления на работе учителя, ранее выполнявшего этот объем аудиторной и неаудиторной занятости;</w:t>
      </w:r>
    </w:p>
    <w:p w:rsidR="003E5656" w:rsidRDefault="003E5656" w:rsidP="003E5656">
      <w:pPr>
        <w:pStyle w:val="3"/>
        <w:ind w:firstLine="705"/>
      </w:pPr>
      <w:r>
        <w:t>- возвращения на работу женщины, прервавшей отпуск по уходу за ребенком до достижения им возраста трех лет, или после окончания этого отпуска.</w:t>
      </w:r>
    </w:p>
    <w:p w:rsidR="003E5656" w:rsidRDefault="003E5656" w:rsidP="003E5656">
      <w:pPr>
        <w:pStyle w:val="3"/>
        <w:ind w:firstLine="705"/>
      </w:pPr>
      <w:r>
        <w:tab/>
        <w:t>4.19. Установить доплаты и надбавки, носящие компенсационный характер, с учетом мнения выборного органа первичной профсоюзной организации в размерах согласно Приложению №1 к Положению об оплате труда, а также:</w:t>
      </w:r>
    </w:p>
    <w:p w:rsidR="003E5656" w:rsidRDefault="003E5656" w:rsidP="003E5656">
      <w:pPr>
        <w:pStyle w:val="3"/>
        <w:ind w:firstLine="708"/>
      </w:pPr>
      <w:r>
        <w:t xml:space="preserve">- за совмещение профессий (должностей) или исполнения обязанностей временно отсутствующего работника производить доплаты к базовой части заработной платы. Конкретный размер доплаты каждому работнику определять соглашением сторон трудового договора, но не менее 80%  оклада; </w:t>
      </w:r>
    </w:p>
    <w:p w:rsidR="003E5656" w:rsidRDefault="003E5656" w:rsidP="003E5656">
      <w:pPr>
        <w:pStyle w:val="3"/>
        <w:ind w:firstLine="708"/>
      </w:pPr>
      <w:r>
        <w:t>4.20.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3E5656" w:rsidRDefault="003E5656" w:rsidP="003E5656">
      <w:pPr>
        <w:pStyle w:val="3"/>
        <w:ind w:firstLine="708"/>
      </w:pPr>
      <w: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компенсации) в размере не ниже 1/300 действующего в это время ставки рефинансирования ЦБ РФ) независимо от вины работодателя (ст.236 ТК РФ).__</w:t>
      </w:r>
    </w:p>
    <w:p w:rsidR="003E5656" w:rsidRDefault="003E5656" w:rsidP="003E5656">
      <w:pPr>
        <w:pStyle w:val="3"/>
        <w:ind w:firstLine="708"/>
      </w:pPr>
      <w:r>
        <w:t>Работодатель возмещает весь неполученный работниками заработок в связи с приостановкой работы по причине задержки выплаты зарплаты.</w:t>
      </w:r>
    </w:p>
    <w:p w:rsidR="003E5656" w:rsidRDefault="003E5656" w:rsidP="003E5656">
      <w:pPr>
        <w:pStyle w:val="3"/>
        <w:ind w:firstLine="708"/>
      </w:pPr>
      <w: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3E5656" w:rsidRDefault="003E5656" w:rsidP="003E5656">
      <w:pPr>
        <w:pStyle w:val="3"/>
        <w:ind w:firstLine="708"/>
      </w:pPr>
      <w:r>
        <w:t>4.21.</w:t>
      </w:r>
      <w:r>
        <w:rPr>
          <w:color w:val="FF0000"/>
        </w:rPr>
        <w:t xml:space="preserve"> </w:t>
      </w:r>
      <w: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3E5656" w:rsidRDefault="003E5656" w:rsidP="003E5656">
      <w:pPr>
        <w:pStyle w:val="3"/>
        <w:ind w:firstLine="708"/>
      </w:pPr>
      <w:r>
        <w:t>4.22.</w:t>
      </w:r>
      <w:r>
        <w:tab/>
        <w:t>Регулярно, за день до направления в командировку, возмещать расходы, связанные со служебными командировками в размерах не ниже установленных Правительством РФ.</w:t>
      </w:r>
    </w:p>
    <w:p w:rsidR="003E5656" w:rsidRDefault="003E5656" w:rsidP="003E5656">
      <w:pPr>
        <w:pStyle w:val="3"/>
        <w:ind w:firstLine="708"/>
      </w:pPr>
      <w:r>
        <w:t>4.23.</w:t>
      </w:r>
      <w:r>
        <w:tab/>
        <w:t>Ежемесячно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p>
    <w:p w:rsidR="003E5656" w:rsidRDefault="003E5656" w:rsidP="003E5656">
      <w:pPr>
        <w:pStyle w:val="3"/>
        <w:ind w:firstLine="708"/>
      </w:pPr>
      <w:r>
        <w:t>4.24.</w:t>
      </w:r>
      <w:r>
        <w:tab/>
        <w:t>За выполнение работы, не свойственной должностным обязанностям, производить выплаты доплат согласно трудовому договору или предоставлять дополнительный день отдыха по договоренности с работником.</w:t>
      </w:r>
    </w:p>
    <w:p w:rsidR="003E5656" w:rsidRDefault="003E5656" w:rsidP="003E5656">
      <w:pPr>
        <w:pStyle w:val="ac"/>
        <w:ind w:firstLine="708"/>
        <w:jc w:val="both"/>
        <w:rPr>
          <w:sz w:val="28"/>
          <w:szCs w:val="28"/>
        </w:rPr>
      </w:pPr>
      <w:r>
        <w:rPr>
          <w:sz w:val="28"/>
          <w:szCs w:val="28"/>
        </w:rPr>
        <w:t xml:space="preserve">4.25.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w:t>
      </w:r>
    </w:p>
    <w:p w:rsidR="003E5656" w:rsidRDefault="003E5656" w:rsidP="003E5656">
      <w:pPr>
        <w:pStyle w:val="3"/>
        <w:ind w:firstLine="708"/>
      </w:pPr>
      <w:r>
        <w:lastRenderedPageBreak/>
        <w:t xml:space="preserve">4.26. При подсчете неаудиторной занятости за работу педагога, выполняющего работу классного руководителя, использовать коэффициент 1. </w:t>
      </w:r>
    </w:p>
    <w:p w:rsidR="003E5656" w:rsidRDefault="003E5656" w:rsidP="003E5656">
      <w:pPr>
        <w:pStyle w:val="3"/>
        <w:ind w:firstLine="708"/>
      </w:pPr>
      <w:r>
        <w:t xml:space="preserve">Вознаграждение учителям, ведущим предмет, за выполнение функций классного руководителя не входит в неаудиторную занятость и является доплатой к установленной заработной плате. </w:t>
      </w:r>
    </w:p>
    <w:p w:rsidR="003E5656" w:rsidRDefault="003E5656" w:rsidP="003E5656">
      <w:pPr>
        <w:pStyle w:val="3"/>
        <w:ind w:firstLine="708"/>
      </w:pPr>
      <w:r>
        <w:t>4.27.</w:t>
      </w:r>
      <w:r>
        <w:tab/>
        <w:t>В день увольнения производить выплату всех сумм, причитающихся работнику.</w:t>
      </w:r>
    </w:p>
    <w:p w:rsidR="003E5656" w:rsidRDefault="003E5656" w:rsidP="003E5656">
      <w:pPr>
        <w:pStyle w:val="3"/>
        <w:ind w:firstLine="708"/>
      </w:pPr>
      <w:r>
        <w:t>4.28.</w:t>
      </w:r>
      <w:r>
        <w:tab/>
        <w:t>Оплату отпуска производить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3E5656" w:rsidRDefault="003E5656" w:rsidP="003E5656">
      <w:pPr>
        <w:pStyle w:val="3"/>
        <w:ind w:firstLine="708"/>
      </w:pPr>
      <w:r>
        <w:t>4.29.</w:t>
      </w:r>
      <w:r>
        <w:tab/>
        <w:t>Не допускать без согласования с выборным органом первичной профсоюзной организации проведение мероприятий по аттестации работников школы.</w:t>
      </w:r>
    </w:p>
    <w:p w:rsidR="003E5656" w:rsidRDefault="003E5656" w:rsidP="003E5656">
      <w:pPr>
        <w:pStyle w:val="3"/>
        <w:ind w:firstLine="708"/>
      </w:pPr>
      <w:r>
        <w:t>4.30.</w:t>
      </w:r>
      <w:r>
        <w:tab/>
        <w:t xml:space="preserve">Утвердить список работников, занятых на работах с вредными условиями труда (см. Приложение №6). </w:t>
      </w:r>
    </w:p>
    <w:p w:rsidR="003E5656" w:rsidRDefault="003E5656" w:rsidP="003E5656">
      <w:pPr>
        <w:pStyle w:val="3"/>
        <w:ind w:firstLine="708"/>
      </w:pPr>
      <w:r>
        <w:t>4.31.</w:t>
      </w:r>
      <w:r>
        <w:tab/>
        <w:t>О введении новых условий оплаты труда или изменении условий оплаты труда извещать работников не позднее, чем за два месяца.</w:t>
      </w:r>
    </w:p>
    <w:p w:rsidR="003E5656" w:rsidRDefault="003E5656" w:rsidP="003E5656">
      <w:pPr>
        <w:pStyle w:val="3"/>
        <w:ind w:firstLine="705"/>
      </w:pPr>
      <w:r>
        <w:t>4.32.</w:t>
      </w:r>
      <w:r>
        <w:tab/>
        <w:t>Сохранять за работниками,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w:t>
      </w:r>
    </w:p>
    <w:p w:rsidR="003E5656" w:rsidRDefault="003E5656" w:rsidP="003E5656">
      <w:pPr>
        <w:pStyle w:val="3"/>
        <w:ind w:firstLine="705"/>
      </w:pPr>
      <w:r>
        <w:t>4.33.</w:t>
      </w:r>
      <w:r>
        <w:tab/>
        <w:t>Изменение размера заработной платы производится:</w:t>
      </w:r>
    </w:p>
    <w:p w:rsidR="003E5656" w:rsidRDefault="003E5656" w:rsidP="003E5656">
      <w:pPr>
        <w:pStyle w:val="3"/>
        <w:numPr>
          <w:ilvl w:val="0"/>
          <w:numId w:val="2"/>
        </w:numPr>
        <w:tabs>
          <w:tab w:val="num" w:pos="900"/>
        </w:tabs>
        <w:ind w:left="0" w:firstLine="720"/>
      </w:pPr>
      <w:r>
        <w:t>при присвоении квалификационной категории – со дня вынесения решения аттестационной комиссией;</w:t>
      </w:r>
    </w:p>
    <w:p w:rsidR="003E5656" w:rsidRDefault="003E5656" w:rsidP="003E5656">
      <w:pPr>
        <w:pStyle w:val="3"/>
        <w:numPr>
          <w:ilvl w:val="0"/>
          <w:numId w:val="2"/>
        </w:numPr>
        <w:tabs>
          <w:tab w:val="num" w:pos="900"/>
        </w:tabs>
        <w:ind w:left="0" w:firstLine="720"/>
      </w:pPr>
      <w:r>
        <w:t>при присвоении почетного звания – со дня присвоения;</w:t>
      </w:r>
    </w:p>
    <w:p w:rsidR="003E5656" w:rsidRDefault="003E5656" w:rsidP="003E5656">
      <w:pPr>
        <w:pStyle w:val="3"/>
        <w:numPr>
          <w:ilvl w:val="0"/>
          <w:numId w:val="2"/>
        </w:numPr>
        <w:tabs>
          <w:tab w:val="num" w:pos="900"/>
        </w:tabs>
        <w:ind w:left="0" w:firstLine="720"/>
      </w:pPr>
      <w:r>
        <w:t xml:space="preserve">при присуждении ученой степени кандидата наук – со дня вынесения Высшей аттестационной комиссией (ВАК) решения о выдаче диплома; </w:t>
      </w:r>
    </w:p>
    <w:p w:rsidR="003E5656" w:rsidRDefault="003E5656" w:rsidP="003E5656">
      <w:pPr>
        <w:pStyle w:val="3"/>
        <w:numPr>
          <w:ilvl w:val="0"/>
          <w:numId w:val="2"/>
        </w:numPr>
        <w:tabs>
          <w:tab w:val="num" w:pos="900"/>
        </w:tabs>
        <w:ind w:left="0" w:firstLine="720"/>
      </w:pPr>
      <w:r>
        <w:t>при присуждении ученой степени доктора наук – со дня присуждения Высшей аттестационной комиссией (ВАК) ученой степени доктора наук.</w:t>
      </w:r>
    </w:p>
    <w:p w:rsidR="000C0F3D" w:rsidRDefault="000C0F3D" w:rsidP="000C0F3D">
      <w:pPr>
        <w:pStyle w:val="3"/>
        <w:ind w:left="720"/>
      </w:pPr>
    </w:p>
    <w:p w:rsidR="003E5656" w:rsidRDefault="003E5656" w:rsidP="003E5656">
      <w:pPr>
        <w:pStyle w:val="3"/>
        <w:jc w:val="center"/>
        <w:outlineLvl w:val="0"/>
        <w:rPr>
          <w:b/>
          <w:bCs/>
          <w:caps/>
        </w:rPr>
      </w:pPr>
      <w:r>
        <w:rPr>
          <w:b/>
          <w:bCs/>
          <w:caps/>
          <w:lang w:val="en-US"/>
        </w:rPr>
        <w:t>V</w:t>
      </w:r>
      <w:r>
        <w:rPr>
          <w:b/>
          <w:bCs/>
          <w:caps/>
        </w:rPr>
        <w:t>. Социальные гарантии и льготы.</w:t>
      </w:r>
    </w:p>
    <w:p w:rsidR="003E5656" w:rsidRDefault="003E5656" w:rsidP="003E5656">
      <w:pPr>
        <w:pStyle w:val="3"/>
        <w:ind w:left="705"/>
        <w:rPr>
          <w:b/>
          <w:bCs/>
        </w:rPr>
      </w:pPr>
    </w:p>
    <w:p w:rsidR="003E5656" w:rsidRDefault="003E5656" w:rsidP="003E5656">
      <w:pPr>
        <w:pStyle w:val="3"/>
        <w:ind w:firstLine="720"/>
        <w:rPr>
          <w:bCs/>
        </w:rPr>
      </w:pPr>
      <w:r>
        <w:rPr>
          <w:bCs/>
        </w:rPr>
        <w:t>5.</w:t>
      </w:r>
      <w:r>
        <w:rPr>
          <w:bCs/>
        </w:rPr>
        <w:tab/>
        <w:t>Стороны пришли к соглашению о том что:</w:t>
      </w:r>
    </w:p>
    <w:p w:rsidR="003E5656" w:rsidRDefault="003E5656" w:rsidP="003E5656">
      <w:pPr>
        <w:pStyle w:val="3"/>
        <w:ind w:firstLine="720"/>
        <w:rPr>
          <w:bCs/>
        </w:rPr>
      </w:pPr>
      <w:r>
        <w:rPr>
          <w:bCs/>
        </w:rPr>
        <w:t>5.1.</w:t>
      </w:r>
      <w:r>
        <w:rPr>
          <w:bCs/>
        </w:rPr>
        <w:tab/>
        <w:t>Гарантии и компенсации работникам предоставляются в следующих случаях:</w:t>
      </w:r>
    </w:p>
    <w:p w:rsidR="003E5656" w:rsidRDefault="003E5656" w:rsidP="003E5656">
      <w:pPr>
        <w:pStyle w:val="3"/>
        <w:ind w:left="705"/>
        <w:rPr>
          <w:bCs/>
        </w:rPr>
      </w:pPr>
      <w:r>
        <w:rPr>
          <w:bCs/>
        </w:rPr>
        <w:t>- при приеме на работу (ст.64, 168, 220, 287, 259, 262 ТК РФ);</w:t>
      </w:r>
    </w:p>
    <w:p w:rsidR="003E5656" w:rsidRDefault="003E5656" w:rsidP="003E5656">
      <w:pPr>
        <w:pStyle w:val="3"/>
        <w:ind w:left="705"/>
        <w:rPr>
          <w:bCs/>
        </w:rPr>
      </w:pPr>
      <w:r>
        <w:rPr>
          <w:bCs/>
        </w:rPr>
        <w:t>- при переводе на другую работу (ст.72, 72.1, 72.2, 73, 74 ТК РФ);</w:t>
      </w:r>
    </w:p>
    <w:p w:rsidR="003E5656" w:rsidRDefault="003E5656" w:rsidP="003E5656">
      <w:pPr>
        <w:pStyle w:val="3"/>
        <w:ind w:left="705"/>
        <w:rPr>
          <w:bCs/>
        </w:rPr>
      </w:pPr>
      <w:r>
        <w:rPr>
          <w:bCs/>
        </w:rPr>
        <w:t>- при увольнении (ст. 178, 179, 180, 82 ТК РФ);</w:t>
      </w:r>
    </w:p>
    <w:p w:rsidR="003E5656" w:rsidRDefault="003E5656" w:rsidP="003E5656">
      <w:pPr>
        <w:pStyle w:val="3"/>
        <w:ind w:left="705"/>
        <w:rPr>
          <w:bCs/>
        </w:rPr>
      </w:pPr>
      <w:r>
        <w:rPr>
          <w:bCs/>
        </w:rPr>
        <w:t>- при оплате труда (ст.142, 256 ТК РФ);</w:t>
      </w:r>
    </w:p>
    <w:p w:rsidR="003E5656" w:rsidRDefault="003E5656" w:rsidP="003E5656">
      <w:pPr>
        <w:pStyle w:val="3"/>
        <w:ind w:left="705"/>
        <w:rPr>
          <w:bCs/>
        </w:rPr>
      </w:pPr>
      <w:r>
        <w:rPr>
          <w:bCs/>
        </w:rPr>
        <w:t>- при направлении в служебные командировки (ст. 167-168 ТК РФ);</w:t>
      </w:r>
    </w:p>
    <w:p w:rsidR="003E5656" w:rsidRDefault="003E5656" w:rsidP="003E5656">
      <w:pPr>
        <w:pStyle w:val="3"/>
        <w:ind w:left="705"/>
        <w:rPr>
          <w:bCs/>
        </w:rPr>
      </w:pPr>
      <w:r>
        <w:rPr>
          <w:bCs/>
        </w:rPr>
        <w:t>- при совмещении работы с обучением (173, 174, 177 ТК РФ);</w:t>
      </w:r>
    </w:p>
    <w:p w:rsidR="003E5656" w:rsidRDefault="003E5656" w:rsidP="003E5656">
      <w:pPr>
        <w:pStyle w:val="3"/>
        <w:ind w:firstLine="705"/>
        <w:rPr>
          <w:bCs/>
        </w:rPr>
      </w:pPr>
      <w:r>
        <w:rPr>
          <w:bCs/>
        </w:rPr>
        <w:t>- при вынужденном прекращении работы по вине работодателя (ст. 405, 157, 414 ТК РФ);</w:t>
      </w:r>
    </w:p>
    <w:p w:rsidR="003E5656" w:rsidRDefault="003E5656" w:rsidP="003E5656">
      <w:pPr>
        <w:pStyle w:val="3"/>
        <w:ind w:firstLine="705"/>
        <w:rPr>
          <w:bCs/>
        </w:rPr>
      </w:pPr>
      <w:r>
        <w:rPr>
          <w:bCs/>
        </w:rPr>
        <w:t>- при предоставлении ежегодного оплачиваемого отпуска (ст. 116-119, 123-128 ТК РФ);</w:t>
      </w:r>
    </w:p>
    <w:p w:rsidR="003E5656" w:rsidRDefault="003E5656" w:rsidP="003E5656">
      <w:pPr>
        <w:pStyle w:val="3"/>
        <w:ind w:left="705"/>
        <w:rPr>
          <w:bCs/>
        </w:rPr>
      </w:pPr>
      <w:r>
        <w:rPr>
          <w:bCs/>
        </w:rPr>
        <w:t>- в связи с задержкой выдачи трудовой книжки при увольнении;</w:t>
      </w:r>
    </w:p>
    <w:p w:rsidR="003E5656" w:rsidRDefault="003E5656" w:rsidP="003E5656">
      <w:pPr>
        <w:pStyle w:val="3"/>
        <w:ind w:left="705"/>
        <w:rPr>
          <w:bCs/>
        </w:rPr>
      </w:pPr>
      <w:r>
        <w:rPr>
          <w:bCs/>
        </w:rPr>
        <w:t>- в других случаях, предусмотренных действующим законодательством.</w:t>
      </w:r>
    </w:p>
    <w:p w:rsidR="003E5656" w:rsidRDefault="003E5656" w:rsidP="003E5656">
      <w:pPr>
        <w:pStyle w:val="3"/>
        <w:ind w:firstLine="705"/>
      </w:pPr>
      <w:r>
        <w:rPr>
          <w:bCs/>
        </w:rPr>
        <w:lastRenderedPageBreak/>
        <w:t>5.2.</w:t>
      </w:r>
      <w:r>
        <w:rPr>
          <w:bCs/>
        </w:rPr>
        <w:tab/>
      </w:r>
      <w:r>
        <w:t>Работодатель обязуется:</w:t>
      </w:r>
    </w:p>
    <w:p w:rsidR="003E5656" w:rsidRDefault="003E5656" w:rsidP="003E5656">
      <w:pPr>
        <w:pStyle w:val="3"/>
        <w:ind w:firstLine="705"/>
      </w:pPr>
      <w:r>
        <w:t>5.2.1.</w:t>
      </w:r>
      <w:r>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3E5656" w:rsidRDefault="003E5656" w:rsidP="003E5656">
      <w:pPr>
        <w:pStyle w:val="3"/>
        <w:ind w:firstLine="705"/>
      </w:pPr>
      <w:r>
        <w:t>5.2.2.</w:t>
      </w:r>
      <w:r>
        <w:tab/>
        <w:t>осуществлять страхование работников от несчастных случаев на производстве;</w:t>
      </w:r>
    </w:p>
    <w:p w:rsidR="003E5656" w:rsidRDefault="003E5656" w:rsidP="003E5656">
      <w:pPr>
        <w:pStyle w:val="3"/>
        <w:ind w:firstLine="705"/>
      </w:pPr>
      <w:r>
        <w:t>5.2.3.</w:t>
      </w:r>
      <w:r>
        <w:tab/>
        <w:t>обеспечить обязательное медицинское страхование работающих, с выдачей полисов по медицинскому страхованию;</w:t>
      </w:r>
    </w:p>
    <w:p w:rsidR="003E5656" w:rsidRDefault="003E5656" w:rsidP="003E5656">
      <w:pPr>
        <w:pStyle w:val="3"/>
        <w:ind w:firstLine="705"/>
      </w:pPr>
      <w:r>
        <w:t>5.2.4.</w:t>
      </w:r>
      <w:r>
        <w:tab/>
        <w:t>своевременно перечислять средства в страховые фонды в размерах, определяемых законодательством.</w:t>
      </w:r>
    </w:p>
    <w:p w:rsidR="003E5656" w:rsidRDefault="003E5656" w:rsidP="003E5656">
      <w:pPr>
        <w:pStyle w:val="3"/>
        <w:ind w:firstLine="705"/>
      </w:pPr>
      <w:r>
        <w:t>5.2.5.</w:t>
      </w:r>
      <w:r>
        <w:tab/>
        <w:t>разработать программу инвестирования накопительной части трудовой пенсии работников;</w:t>
      </w:r>
    </w:p>
    <w:p w:rsidR="003E5656" w:rsidRDefault="003E5656" w:rsidP="003E5656">
      <w:pPr>
        <w:pStyle w:val="3"/>
        <w:ind w:firstLine="705"/>
      </w:pPr>
      <w:r>
        <w:t>5.2.6.</w:t>
      </w:r>
      <w:r>
        <w:tab/>
        <w:t>своевременно и полностью перечислять средства в Пенсионный фонд для начисления страховых и накопительных пенсионных взносов всем работникам образовательной организации;</w:t>
      </w:r>
    </w:p>
    <w:p w:rsidR="003E5656" w:rsidRDefault="003E5656" w:rsidP="003E5656">
      <w:pPr>
        <w:pStyle w:val="3"/>
        <w:ind w:firstLine="705"/>
      </w:pPr>
      <w:r>
        <w:t>5.2.7.</w:t>
      </w:r>
      <w:r>
        <w:tab/>
        <w:t>определить время и место для питания работников образовательных организаций, изыскивать возможность для удешевления питания;</w:t>
      </w:r>
    </w:p>
    <w:p w:rsidR="003E5656" w:rsidRDefault="003E5656" w:rsidP="003E5656">
      <w:pPr>
        <w:pStyle w:val="3"/>
        <w:ind w:firstLine="705"/>
      </w:pPr>
      <w:r>
        <w:t>5.2.8.</w:t>
      </w:r>
      <w:r>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оказаны по месту жительства работника;</w:t>
      </w:r>
    </w:p>
    <w:p w:rsidR="003E5656" w:rsidRDefault="0044167E" w:rsidP="003E5656">
      <w:pPr>
        <w:pStyle w:val="3"/>
        <w:tabs>
          <w:tab w:val="left" w:pos="1620"/>
        </w:tabs>
        <w:ind w:firstLine="705"/>
      </w:pPr>
      <w:r>
        <w:t>5.2.9.</w:t>
      </w:r>
      <w:r>
        <w:tab/>
        <w:t>Организовывать оздоровление</w:t>
      </w:r>
      <w:r w:rsidR="003E5656">
        <w:t xml:space="preserve"> в детских оздоровительных лагерях (центрах) в период осенних, зимних и весенних каникул;</w:t>
      </w:r>
    </w:p>
    <w:p w:rsidR="003E5656" w:rsidRDefault="0044167E" w:rsidP="003E5656">
      <w:pPr>
        <w:pStyle w:val="3"/>
        <w:tabs>
          <w:tab w:val="left" w:pos="1620"/>
        </w:tabs>
        <w:ind w:firstLine="705"/>
      </w:pPr>
      <w:r>
        <w:t>5.2.10.</w:t>
      </w:r>
      <w:r>
        <w:tab/>
        <w:t>В</w:t>
      </w:r>
      <w:r w:rsidR="003E5656">
        <w:t xml:space="preserve"> новогодние праздники организовывать для детей новогодние подарки за счет средств работодателя и других финансовых источников;</w:t>
      </w:r>
    </w:p>
    <w:p w:rsidR="003E5656" w:rsidRDefault="0044167E" w:rsidP="003E5656">
      <w:pPr>
        <w:pStyle w:val="3"/>
        <w:tabs>
          <w:tab w:val="left" w:pos="1620"/>
        </w:tabs>
        <w:ind w:firstLine="705"/>
      </w:pPr>
      <w:r>
        <w:t>5.2.11.</w:t>
      </w:r>
      <w:r>
        <w:tab/>
        <w:t>С</w:t>
      </w:r>
      <w:r w:rsidR="003E5656">
        <w:t xml:space="preserve">облюдать и предоставлять согласно ст.ст.173-177 ТК РФ гарантии и компенсации работникам, совмещающим работу с обучением: </w:t>
      </w:r>
    </w:p>
    <w:p w:rsidR="003E5656" w:rsidRDefault="003E5656" w:rsidP="003E5656">
      <w:pPr>
        <w:pStyle w:val="3"/>
        <w:ind w:firstLine="705"/>
      </w:pPr>
      <w:r>
        <w:t>- работникам, направленным на обучение работодателем или поступающим самостоятельно в имеющие государственную аккредитацию образовательные организации высшего профессионального образования независимо от их организационно-правовых форм по заочной и очно - заочной (вечерней) формам обучения, успешно обучающимся в этих организациях, работодатель предоставляет дополнительные отпуска с сохранением среднего заработка;</w:t>
      </w:r>
    </w:p>
    <w:p w:rsidR="003E5656" w:rsidRDefault="003E5656" w:rsidP="003E5656">
      <w:pPr>
        <w:pStyle w:val="3"/>
        <w:ind w:firstLine="705"/>
      </w:pPr>
      <w:r>
        <w:t>- работникам, обучающимся по заочной и очно - заочной (вечерней) формам обучения в имеющих государственную аккредитацию образовательных организациях высшего профессионального образования на период 10 учебных месяцев перед началом выполнения дипломного проекта (работы) или сдачи государственных экзаменов устанавливается по их желанию рабочая неделя, сокращенная на 7 часов. За время освобождения от работы указанным работникам выплачивается 50% среднего заработка по основному месту работы, но не ниже минимального размера оплаты труда.</w:t>
      </w:r>
    </w:p>
    <w:p w:rsidR="003E5656" w:rsidRDefault="0044167E" w:rsidP="003E5656">
      <w:pPr>
        <w:pStyle w:val="ac"/>
        <w:tabs>
          <w:tab w:val="left" w:pos="1701"/>
        </w:tabs>
        <w:ind w:firstLine="705"/>
        <w:jc w:val="both"/>
        <w:rPr>
          <w:sz w:val="28"/>
          <w:szCs w:val="28"/>
        </w:rPr>
      </w:pPr>
      <w:r>
        <w:rPr>
          <w:sz w:val="28"/>
          <w:szCs w:val="28"/>
        </w:rPr>
        <w:lastRenderedPageBreak/>
        <w:t>5.2.12.</w:t>
      </w:r>
      <w:r>
        <w:rPr>
          <w:sz w:val="28"/>
          <w:szCs w:val="28"/>
        </w:rPr>
        <w:tab/>
        <w:t>В</w:t>
      </w:r>
      <w:r w:rsidR="003E5656">
        <w:rPr>
          <w:sz w:val="28"/>
          <w:szCs w:val="28"/>
        </w:rPr>
        <w:t xml:space="preserve"> установленные на 01.01.2014 года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2012года. </w:t>
      </w:r>
    </w:p>
    <w:p w:rsidR="003E5656" w:rsidRDefault="0044167E" w:rsidP="003E5656">
      <w:pPr>
        <w:pStyle w:val="3"/>
        <w:tabs>
          <w:tab w:val="left" w:pos="1620"/>
        </w:tabs>
        <w:ind w:firstLine="705"/>
      </w:pPr>
      <w:r>
        <w:t>5.2.13.</w:t>
      </w:r>
      <w:r>
        <w:tab/>
        <w:t xml:space="preserve"> П</w:t>
      </w:r>
      <w:r w:rsidR="003E5656">
        <w:t>роводить среди членов Профсоюза разъяснительную работу по выгодному переводу накопительной части пенсий в отраслевой Негосударственный Пенсионный Фонд «Образование и наука».</w:t>
      </w:r>
    </w:p>
    <w:p w:rsidR="003E5656" w:rsidRDefault="003E5656" w:rsidP="003E5656">
      <w:pPr>
        <w:pStyle w:val="3"/>
        <w:ind w:firstLine="705"/>
      </w:pPr>
      <w:r>
        <w:t>5.3.</w:t>
      </w:r>
      <w:r>
        <w:tab/>
        <w:t>Выпускникам организаций среднего и высшего профессионального образования, прибывшим на работу в образовательные организации, расположенные в сельской местности, выплачивается единовременное денежное пособие в размере пятидесяти тысяч рублей в соответствии с Законом Саратовской области «Об образовании».</w:t>
      </w:r>
    </w:p>
    <w:p w:rsidR="003E5656" w:rsidRDefault="003E5656" w:rsidP="003E5656">
      <w:pPr>
        <w:pStyle w:val="3"/>
        <w:ind w:firstLine="705"/>
      </w:pPr>
      <w:r>
        <w:t>5.4.</w:t>
      </w:r>
      <w:r>
        <w:tab/>
        <w:t>Выплачивать надбавку в размере 15% к тарифной ставке (окладу) молодым специалистам (за исключением педагогических работников, непосредственно осуществляющих учебный процесс)  в соответствии с законом Саратовской области «Об образовании» от 20.04.2005</w:t>
      </w:r>
      <w:r w:rsidR="0044167E">
        <w:t xml:space="preserve"> </w:t>
      </w:r>
      <w:r>
        <w:t>г. на период первых 3-х лет работы после окончания организации среднего профессионального образования или вуза.</w:t>
      </w:r>
    </w:p>
    <w:p w:rsidR="003E5656" w:rsidRDefault="003E5656" w:rsidP="003E5656">
      <w:pPr>
        <w:ind w:firstLine="705"/>
        <w:jc w:val="both"/>
        <w:rPr>
          <w:sz w:val="28"/>
          <w:szCs w:val="28"/>
        </w:rPr>
      </w:pPr>
      <w:r>
        <w:rPr>
          <w:sz w:val="28"/>
          <w:szCs w:val="28"/>
        </w:rPr>
        <w:t>Молодым специалистам - педагогам, непосредственно осуществляющим учебный процесс, не имеющим стажа педагогической работы, устанавливается стимулирующая выплата в размере не ниже средней величины стимулирующей выплаты работникам указанной категории данной организации на период со дня приёма на работу до установления стимулирующей выплаты по показателям работы на основе индивидуальных достижений педагога.</w:t>
      </w:r>
    </w:p>
    <w:p w:rsidR="003E5656" w:rsidRDefault="003E5656" w:rsidP="003E5656">
      <w:pPr>
        <w:ind w:firstLine="705"/>
        <w:jc w:val="both"/>
        <w:rPr>
          <w:sz w:val="28"/>
          <w:szCs w:val="28"/>
        </w:rPr>
      </w:pPr>
      <w:r>
        <w:rPr>
          <w:sz w:val="28"/>
          <w:szCs w:val="28"/>
        </w:rPr>
        <w:t>5.5.</w:t>
      </w:r>
      <w:r>
        <w:rPr>
          <w:sz w:val="28"/>
          <w:szCs w:val="28"/>
        </w:rPr>
        <w:tab/>
        <w:t>Установить согласно закону Саратовской области «Об образовании» надбавку к должностному окладу за ученые степени доктора наук и кандидата наук в размере 4 803 руб. и 3202 руб. соответственно, за почетные звания «Заслуженный учитель школы РСФСР», «Заслуженный учитель РФ», «Заслуженный работник высшей школы РФ» - в размере 1601 руб., награжденным:</w:t>
      </w:r>
    </w:p>
    <w:p w:rsidR="003E5656" w:rsidRDefault="003E5656" w:rsidP="003E5656">
      <w:pPr>
        <w:ind w:firstLine="709"/>
        <w:jc w:val="both"/>
        <w:rPr>
          <w:sz w:val="28"/>
          <w:szCs w:val="28"/>
        </w:rPr>
      </w:pPr>
      <w:r>
        <w:rPr>
          <w:sz w:val="28"/>
          <w:szCs w:val="28"/>
        </w:rPr>
        <w:t>медалью К.Д.Ушинского;</w:t>
      </w:r>
    </w:p>
    <w:p w:rsidR="003E5656" w:rsidRDefault="003E5656" w:rsidP="003E5656">
      <w:pPr>
        <w:ind w:firstLine="709"/>
        <w:jc w:val="both"/>
        <w:rPr>
          <w:sz w:val="28"/>
          <w:szCs w:val="28"/>
        </w:rPr>
      </w:pPr>
      <w:r>
        <w:rPr>
          <w:sz w:val="28"/>
          <w:szCs w:val="28"/>
        </w:rPr>
        <w:t>нагрудными значками "Отличник просвещения СССР", "Отличник народного просвещения", "Отличник профессионально-технического образования РСФСР";</w:t>
      </w:r>
    </w:p>
    <w:p w:rsidR="003E5656" w:rsidRDefault="003E5656" w:rsidP="003E5656">
      <w:pPr>
        <w:ind w:firstLine="709"/>
        <w:jc w:val="both"/>
        <w:rPr>
          <w:sz w:val="28"/>
          <w:szCs w:val="28"/>
        </w:rPr>
      </w:pPr>
      <w:r>
        <w:rPr>
          <w:sz w:val="28"/>
          <w:szCs w:val="28"/>
        </w:rP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w:t>
      </w:r>
    </w:p>
    <w:p w:rsidR="003E5656" w:rsidRDefault="003E5656" w:rsidP="003E5656">
      <w:pPr>
        <w:ind w:firstLine="709"/>
        <w:jc w:val="both"/>
        <w:rPr>
          <w:sz w:val="28"/>
          <w:szCs w:val="28"/>
        </w:rPr>
      </w:pPr>
      <w:r>
        <w:rPr>
          <w:sz w:val="28"/>
          <w:szCs w:val="28"/>
        </w:rPr>
        <w:t>- в размере 901 рубля.</w:t>
      </w:r>
    </w:p>
    <w:p w:rsidR="003E5656" w:rsidRDefault="003E5656" w:rsidP="003E5656">
      <w:pPr>
        <w:pStyle w:val="3"/>
        <w:ind w:firstLine="705"/>
      </w:pPr>
      <w:r>
        <w:t>5.6.</w:t>
      </w:r>
      <w:r>
        <w:tab/>
        <w:t>Предусмотреть льготы и компенсации, связанные с аттестацией:</w:t>
      </w:r>
    </w:p>
    <w:p w:rsidR="003E5656" w:rsidRDefault="003E5656" w:rsidP="003E5656">
      <w:pPr>
        <w:pStyle w:val="3"/>
        <w:ind w:firstLine="705"/>
      </w:pPr>
      <w:r>
        <w:t>5.6.1.</w:t>
      </w:r>
      <w:r>
        <w:tab/>
        <w:t>сохранять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3E5656" w:rsidRDefault="003E5656" w:rsidP="003E5656">
      <w:pPr>
        <w:pStyle w:val="3"/>
        <w:ind w:left="705"/>
      </w:pPr>
      <w:r>
        <w:t>- длительной временной нетрудоспособности;</w:t>
      </w:r>
    </w:p>
    <w:p w:rsidR="003E5656" w:rsidRDefault="003E5656" w:rsidP="003E5656">
      <w:pPr>
        <w:pStyle w:val="3"/>
        <w:ind w:left="705"/>
      </w:pPr>
      <w:r>
        <w:t>- нахождения в отпуске по беременности и родам, по уходу за ребенком;</w:t>
      </w:r>
    </w:p>
    <w:p w:rsidR="003E5656" w:rsidRDefault="003E5656" w:rsidP="003E5656">
      <w:pPr>
        <w:pStyle w:val="3"/>
        <w:ind w:firstLine="720"/>
      </w:pPr>
      <w:r>
        <w:t>- нахождения в командировке на работе по специальности  за рубежом;</w:t>
      </w:r>
    </w:p>
    <w:p w:rsidR="003E5656" w:rsidRDefault="003E5656" w:rsidP="003E5656">
      <w:pPr>
        <w:pStyle w:val="3"/>
        <w:ind w:firstLine="720"/>
      </w:pPr>
      <w:r>
        <w:lastRenderedPageBreak/>
        <w:t>- нахождения в отпуске, предусмотренном Законом  «Об образовании в РФ».</w:t>
      </w:r>
    </w:p>
    <w:p w:rsidR="003E5656" w:rsidRDefault="003E5656" w:rsidP="003E5656">
      <w:pPr>
        <w:pStyle w:val="3"/>
        <w:ind w:firstLine="705"/>
      </w:pPr>
      <w:r>
        <w:t>5.6.2.</w:t>
      </w:r>
      <w:r>
        <w:tab/>
        <w:t>Педагогическим и руководящим работникам, прекратившим педагогическую деятельность в связи с ликвидацией организации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В  случае истечения срока действия первой, высшей квалификационной категории  оплата может производиться с учетом данных категорий в течение не более 2 лет.</w:t>
      </w:r>
    </w:p>
    <w:p w:rsidR="003E5656" w:rsidRDefault="003E5656" w:rsidP="003E5656">
      <w:pPr>
        <w:pStyle w:val="3"/>
        <w:ind w:firstLine="705"/>
      </w:pPr>
      <w:r>
        <w:t>В случае истечения срока действия квалификационной категории работников, которым до пенсии по возрасту осталось не более 3 лет, допускается сохранение оплаты труда с учетом имевшихся квалификационных категорий до достижения работниками  пенсионного возраста.</w:t>
      </w:r>
    </w:p>
    <w:p w:rsidR="003E5656" w:rsidRDefault="003E5656" w:rsidP="003E5656">
      <w:pPr>
        <w:tabs>
          <w:tab w:val="left" w:pos="1080"/>
        </w:tabs>
        <w:ind w:firstLine="709"/>
        <w:jc w:val="both"/>
        <w:rPr>
          <w:sz w:val="28"/>
          <w:szCs w:val="28"/>
        </w:rPr>
      </w:pPr>
      <w:r>
        <w:rPr>
          <w:sz w:val="28"/>
          <w:szCs w:val="28"/>
        </w:rPr>
        <w:t>5.6.3.</w:t>
      </w:r>
      <w:r>
        <w:rPr>
          <w:sz w:val="28"/>
          <w:szCs w:val="28"/>
        </w:rPr>
        <w:tab/>
        <w:t xml:space="preserve">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 </w:t>
      </w:r>
    </w:p>
    <w:p w:rsidR="003E5656" w:rsidRDefault="003E5656" w:rsidP="003E5656">
      <w:pPr>
        <w:tabs>
          <w:tab w:val="left" w:pos="1080"/>
        </w:tabs>
        <w:ind w:firstLine="709"/>
        <w:jc w:val="both"/>
        <w:rPr>
          <w:sz w:val="28"/>
          <w:szCs w:val="28"/>
        </w:rPr>
      </w:pPr>
      <w:r>
        <w:rPr>
          <w:sz w:val="28"/>
          <w:szCs w:val="28"/>
        </w:rPr>
        <w:t>5.6.4.</w:t>
      </w:r>
      <w:r>
        <w:rPr>
          <w:sz w:val="28"/>
          <w:szCs w:val="28"/>
        </w:rPr>
        <w:tab/>
        <w:t>Производить оплату за счет средств образовательной организации  участия работников в аттестационных процедурах на квалификационную категорию 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3E5656" w:rsidRDefault="003E5656" w:rsidP="003E5656">
      <w:pPr>
        <w:ind w:firstLine="705"/>
        <w:jc w:val="both"/>
        <w:rPr>
          <w:sz w:val="28"/>
          <w:szCs w:val="28"/>
        </w:rPr>
      </w:pPr>
      <w:r>
        <w:rPr>
          <w:sz w:val="28"/>
          <w:szCs w:val="28"/>
        </w:rPr>
        <w:t>5.6.5.</w:t>
      </w:r>
      <w:r>
        <w:rPr>
          <w:sz w:val="28"/>
          <w:szCs w:val="28"/>
        </w:rPr>
        <w:tab/>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3E5656" w:rsidRDefault="003E5656" w:rsidP="003E5656">
      <w:pPr>
        <w:pStyle w:val="3"/>
        <w:ind w:firstLine="705"/>
        <w:rPr>
          <w:sz w:val="22"/>
          <w:szCs w:val="22"/>
        </w:rPr>
      </w:pPr>
      <w:r>
        <w:t>5.7.</w:t>
      </w:r>
      <w:r>
        <w:tab/>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3E5656" w:rsidRDefault="003E5656" w:rsidP="003E5656">
      <w:pPr>
        <w:pStyle w:val="3"/>
      </w:pPr>
      <w:r>
        <w:tab/>
        <w:t>5.8.</w:t>
      </w:r>
      <w:r>
        <w:tab/>
        <w:t>Установить согласно Соглашению между Правительством Саратовской области, Федерацией профсоюзных организаций Саратовской области и Союзом товаропроизводителей и работодателей Саратовской области на 2013-2015 гг. от 19.12.2012 г. раздел «Поддержка семьи, материнства и детства»:</w:t>
      </w:r>
    </w:p>
    <w:p w:rsidR="003E5656" w:rsidRDefault="003E5656" w:rsidP="003E5656">
      <w:pPr>
        <w:pStyle w:val="3"/>
      </w:pPr>
      <w:r>
        <w:tab/>
        <w:t>- оказание дополнительной материальной помощи при рождении ребенка;</w:t>
      </w:r>
    </w:p>
    <w:p w:rsidR="003E5656" w:rsidRDefault="003E5656" w:rsidP="003E5656">
      <w:pPr>
        <w:pStyle w:val="3"/>
      </w:pPr>
      <w:r>
        <w:tab/>
        <w:t>- выплату дополнительных ежемесячных пособий матерям, находящимся в отпуске по уходу за ребенком до достижения им трехлетнего возраста;</w:t>
      </w:r>
    </w:p>
    <w:p w:rsidR="003E5656" w:rsidRDefault="003E5656" w:rsidP="003E5656">
      <w:pPr>
        <w:pStyle w:val="3"/>
      </w:pPr>
      <w:r>
        <w:tab/>
        <w:t>- частичную или полную компенсацию оплаты родителей за содержание детей в детских дошкольных организациях;</w:t>
      </w:r>
    </w:p>
    <w:p w:rsidR="003E5656" w:rsidRDefault="003E5656" w:rsidP="003E5656">
      <w:pPr>
        <w:pStyle w:val="3"/>
      </w:pPr>
      <w:r>
        <w:tab/>
        <w:t>- оплату путевок в детские оздоровительные лагеря;</w:t>
      </w:r>
    </w:p>
    <w:p w:rsidR="003E5656" w:rsidRDefault="003E5656" w:rsidP="003E5656">
      <w:pPr>
        <w:pStyle w:val="3"/>
      </w:pPr>
      <w:r>
        <w:tab/>
        <w:t>- предоставление оплачиваемого дня отдыха (1 сентября) матерям, имеющим детей-учеников начальной школы;</w:t>
      </w:r>
    </w:p>
    <w:p w:rsidR="003E5656" w:rsidRDefault="003E5656" w:rsidP="003E5656">
      <w:pPr>
        <w:pStyle w:val="3"/>
      </w:pPr>
      <w:r>
        <w:tab/>
        <w:t>- обеспечение бесплатными новогодними подарками детей дошкольного и школьного возраста;</w:t>
      </w:r>
    </w:p>
    <w:p w:rsidR="003E5656" w:rsidRDefault="003E5656" w:rsidP="003E5656">
      <w:pPr>
        <w:pStyle w:val="3"/>
      </w:pPr>
      <w:r>
        <w:tab/>
        <w:t>5.9.</w:t>
      </w:r>
      <w:r>
        <w:tab/>
        <w:t>Производить выплату ежемесячного денежного вознаграждения за классное руководство.</w:t>
      </w:r>
    </w:p>
    <w:p w:rsidR="003E5656" w:rsidRDefault="003E5656" w:rsidP="003E5656"/>
    <w:p w:rsidR="003400D3" w:rsidRDefault="003400D3" w:rsidP="003E5656">
      <w:pPr>
        <w:pStyle w:val="3"/>
        <w:jc w:val="center"/>
        <w:outlineLvl w:val="0"/>
        <w:rPr>
          <w:b/>
          <w:bCs/>
          <w:caps/>
        </w:rPr>
      </w:pPr>
    </w:p>
    <w:p w:rsidR="003E5656" w:rsidRDefault="003E5656" w:rsidP="003E5656">
      <w:pPr>
        <w:pStyle w:val="3"/>
        <w:jc w:val="center"/>
        <w:outlineLvl w:val="0"/>
        <w:rPr>
          <w:b/>
          <w:bCs/>
          <w:caps/>
        </w:rPr>
      </w:pPr>
      <w:r>
        <w:rPr>
          <w:b/>
          <w:bCs/>
          <w:caps/>
          <w:lang w:val="en-US"/>
        </w:rPr>
        <w:lastRenderedPageBreak/>
        <w:t>VI</w:t>
      </w:r>
      <w:r>
        <w:rPr>
          <w:b/>
          <w:bCs/>
          <w:caps/>
        </w:rPr>
        <w:t>. Охрана труда и здоровья</w:t>
      </w:r>
    </w:p>
    <w:p w:rsidR="003E5656" w:rsidRDefault="003E5656" w:rsidP="003E5656">
      <w:pPr>
        <w:ind w:left="720" w:right="-7"/>
        <w:jc w:val="center"/>
        <w:rPr>
          <w:b/>
        </w:rPr>
      </w:pPr>
    </w:p>
    <w:p w:rsidR="003E5656" w:rsidRDefault="003E5656" w:rsidP="003E5656">
      <w:pPr>
        <w:ind w:firstLine="709"/>
        <w:jc w:val="both"/>
        <w:rPr>
          <w:sz w:val="28"/>
        </w:rPr>
      </w:pPr>
      <w:r>
        <w:rPr>
          <w:sz w:val="28"/>
        </w:rPr>
        <w:t>6.1.</w:t>
      </w:r>
      <w:r>
        <w:rPr>
          <w:sz w:val="28"/>
        </w:rPr>
        <w:tab/>
        <w:t>Работодатель обязуется:</w:t>
      </w:r>
    </w:p>
    <w:p w:rsidR="003E5656" w:rsidRDefault="003E5656" w:rsidP="003E5656">
      <w:pPr>
        <w:ind w:firstLine="709"/>
        <w:jc w:val="both"/>
        <w:rPr>
          <w:sz w:val="28"/>
        </w:rPr>
      </w:pPr>
      <w:r>
        <w:rPr>
          <w:sz w:val="28"/>
        </w:rPr>
        <w:t>6.1.1.</w:t>
      </w:r>
      <w:r>
        <w:rPr>
          <w:sz w:val="28"/>
        </w:rPr>
        <w:tab/>
        <w:t xml:space="preserve">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w:t>
      </w:r>
      <w:r>
        <w:t>(ст. 219 ТК РФ)</w:t>
      </w:r>
      <w:r>
        <w:rPr>
          <w:sz w:val="28"/>
        </w:rPr>
        <w:t>.</w:t>
      </w:r>
    </w:p>
    <w:p w:rsidR="003E5656" w:rsidRDefault="003E5656" w:rsidP="003E5656">
      <w:pPr>
        <w:ind w:firstLine="709"/>
        <w:jc w:val="both"/>
        <w:rPr>
          <w:sz w:val="28"/>
        </w:rPr>
      </w:pPr>
      <w:r>
        <w:rPr>
          <w:sz w:val="28"/>
        </w:rPr>
        <w:t xml:space="preserve">Для реализации этого права ежегодно заключать соглашение по охране труда (Приложение №7)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3E5656" w:rsidRDefault="003E5656" w:rsidP="003E5656">
      <w:pPr>
        <w:ind w:firstLine="709"/>
        <w:jc w:val="both"/>
        <w:rPr>
          <w:sz w:val="28"/>
        </w:rPr>
      </w:pPr>
      <w:r>
        <w:rPr>
          <w:sz w:val="28"/>
        </w:rPr>
        <w:t>6.1.2.</w:t>
      </w:r>
      <w:r>
        <w:rPr>
          <w:sz w:val="28"/>
        </w:rPr>
        <w:tab/>
        <w:t>Предусмотреть на мероприятия по охране труда, определенные Соглашением по охране труда, средства в сумме 0,3</w:t>
      </w:r>
      <w:r>
        <w:rPr>
          <w:b/>
          <w:sz w:val="28"/>
        </w:rPr>
        <w:t xml:space="preserve">% </w:t>
      </w:r>
      <w:r>
        <w:rPr>
          <w:sz w:val="28"/>
        </w:rPr>
        <w:t>от суммы затрат на предоставление образовательных услуг.</w:t>
      </w:r>
    </w:p>
    <w:p w:rsidR="003E5656" w:rsidRDefault="003E5656" w:rsidP="003E5656">
      <w:pPr>
        <w:ind w:firstLine="709"/>
        <w:jc w:val="both"/>
        <w:rPr>
          <w:sz w:val="28"/>
        </w:rPr>
      </w:pPr>
      <w:r>
        <w:rPr>
          <w:sz w:val="28"/>
        </w:rPr>
        <w:t>6.1.3.</w:t>
      </w:r>
      <w:r>
        <w:rPr>
          <w:sz w:val="28"/>
        </w:rPr>
        <w:tab/>
        <w:t>Создавать необходимых условий для охраны и укрепления здоровья, организации питания работников образовательной организации</w:t>
      </w:r>
    </w:p>
    <w:p w:rsidR="003E5656" w:rsidRDefault="003E5656" w:rsidP="003E5656">
      <w:pPr>
        <w:ind w:firstLine="709"/>
        <w:jc w:val="both"/>
        <w:rPr>
          <w:sz w:val="28"/>
        </w:rPr>
      </w:pPr>
      <w:r>
        <w:rPr>
          <w:sz w:val="28"/>
        </w:rPr>
        <w:t>6.1.4.</w:t>
      </w:r>
      <w:r>
        <w:rPr>
          <w:sz w:val="28"/>
        </w:rPr>
        <w:tab/>
        <w:t>Провести в организации аттестацию рабочих мест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 с последующей сертификацией.</w:t>
      </w:r>
    </w:p>
    <w:p w:rsidR="003E5656" w:rsidRDefault="003E5656" w:rsidP="003E5656">
      <w:pPr>
        <w:ind w:firstLine="709"/>
        <w:jc w:val="both"/>
        <w:rPr>
          <w:sz w:val="28"/>
        </w:rPr>
      </w:pPr>
      <w:r>
        <w:rPr>
          <w:sz w:val="28"/>
        </w:rPr>
        <w:t>В состав аттестационной комиссии в обязательном порядке включать членов выборного органа первичной профсоюзной организации и комиссии по охране труда.</w:t>
      </w:r>
    </w:p>
    <w:p w:rsidR="003E5656" w:rsidRDefault="003E5656" w:rsidP="003E5656">
      <w:pPr>
        <w:ind w:firstLine="709"/>
        <w:jc w:val="both"/>
        <w:rPr>
          <w:sz w:val="28"/>
        </w:rPr>
      </w:pPr>
      <w:r>
        <w:rPr>
          <w:sz w:val="28"/>
        </w:rPr>
        <w:t>6.1.5.</w:t>
      </w:r>
      <w:r>
        <w:rPr>
          <w:sz w:val="28"/>
        </w:rPr>
        <w:tab/>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3E5656" w:rsidRDefault="003E5656" w:rsidP="003E5656">
      <w:pPr>
        <w:ind w:firstLine="709"/>
        <w:jc w:val="both"/>
        <w:rPr>
          <w:sz w:val="28"/>
        </w:rPr>
      </w:pPr>
      <w:r>
        <w:rPr>
          <w:sz w:val="28"/>
        </w:rPr>
        <w:t>Организовывать проверку знаний работников организации по охране труда не реже 1 раза в 3 года.</w:t>
      </w:r>
    </w:p>
    <w:p w:rsidR="003E5656" w:rsidRDefault="003E5656" w:rsidP="003E5656">
      <w:pPr>
        <w:ind w:firstLine="709"/>
        <w:jc w:val="both"/>
        <w:rPr>
          <w:sz w:val="28"/>
        </w:rPr>
      </w:pPr>
      <w:r>
        <w:rPr>
          <w:sz w:val="28"/>
        </w:rPr>
        <w:t>6.1.6.</w:t>
      </w:r>
      <w:r>
        <w:rPr>
          <w:sz w:val="28"/>
        </w:rPr>
        <w:tab/>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3E5656" w:rsidRDefault="003E5656" w:rsidP="003E5656">
      <w:pPr>
        <w:ind w:firstLine="709"/>
        <w:jc w:val="both"/>
        <w:rPr>
          <w:sz w:val="28"/>
        </w:rPr>
      </w:pPr>
      <w:r>
        <w:rPr>
          <w:sz w:val="28"/>
        </w:rPr>
        <w:t>6.1.7.</w:t>
      </w:r>
      <w:r>
        <w:rPr>
          <w:sz w:val="28"/>
        </w:rPr>
        <w:tab/>
        <w:t>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(Приложение  №8).</w:t>
      </w:r>
    </w:p>
    <w:p w:rsidR="003E5656" w:rsidRDefault="003E5656" w:rsidP="003E5656">
      <w:pPr>
        <w:ind w:firstLine="709"/>
        <w:jc w:val="both"/>
        <w:rPr>
          <w:sz w:val="28"/>
        </w:rPr>
      </w:pPr>
      <w:r>
        <w:rPr>
          <w:sz w:val="28"/>
        </w:rPr>
        <w:t>6.1.8.</w:t>
      </w:r>
      <w:r>
        <w:rPr>
          <w:sz w:val="28"/>
        </w:rPr>
        <w:tab/>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3E5656" w:rsidRDefault="003E5656" w:rsidP="003E5656">
      <w:pPr>
        <w:ind w:firstLine="709"/>
        <w:jc w:val="both"/>
        <w:rPr>
          <w:sz w:val="28"/>
        </w:rPr>
      </w:pPr>
      <w:r>
        <w:rPr>
          <w:sz w:val="28"/>
        </w:rPr>
        <w:t>6.1.9.</w:t>
      </w:r>
      <w:r>
        <w:rPr>
          <w:sz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3E5656" w:rsidRDefault="003E5656" w:rsidP="003E5656">
      <w:pPr>
        <w:tabs>
          <w:tab w:val="left" w:pos="1560"/>
        </w:tabs>
        <w:ind w:firstLine="709"/>
        <w:jc w:val="both"/>
        <w:rPr>
          <w:sz w:val="28"/>
        </w:rPr>
      </w:pPr>
      <w:r>
        <w:rPr>
          <w:sz w:val="28"/>
        </w:rPr>
        <w:t>6.1.10.</w:t>
      </w:r>
      <w:r>
        <w:rPr>
          <w:sz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Pr>
            <w:rStyle w:val="a3"/>
          </w:rPr>
          <w:t>приостановлением деятельности</w:t>
        </w:r>
      </w:hyperlink>
      <w:r>
        <w:rPr>
          <w:sz w:val="28"/>
        </w:rPr>
        <w:t xml:space="preserve"> или временным запретом деятельности в соответствии с </w:t>
      </w:r>
      <w:r>
        <w:rPr>
          <w:sz w:val="28"/>
        </w:rPr>
        <w:lastRenderedPageBreak/>
        <w:t xml:space="preserve">законодательством Российской Федерации вследствие нарушения государственных нормативных требований охраны труда не по его вине </w:t>
      </w:r>
      <w:r>
        <w:t>(ст. 220 ТК РФ)</w:t>
      </w:r>
      <w:r>
        <w:rPr>
          <w:sz w:val="28"/>
        </w:rPr>
        <w:t>.</w:t>
      </w:r>
      <w:r>
        <w:t xml:space="preserve"> </w:t>
      </w:r>
    </w:p>
    <w:p w:rsidR="003E5656" w:rsidRDefault="003E5656" w:rsidP="003E5656">
      <w:pPr>
        <w:tabs>
          <w:tab w:val="left" w:pos="1560"/>
        </w:tabs>
        <w:ind w:firstLine="709"/>
        <w:jc w:val="both"/>
        <w:rPr>
          <w:sz w:val="28"/>
        </w:rPr>
      </w:pPr>
      <w:r>
        <w:rPr>
          <w:sz w:val="28"/>
        </w:rPr>
        <w:t>6.1.11.</w:t>
      </w:r>
      <w:r>
        <w:rPr>
          <w:sz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3E5656" w:rsidRDefault="003E5656" w:rsidP="003E5656">
      <w:pPr>
        <w:tabs>
          <w:tab w:val="left" w:pos="1620"/>
        </w:tabs>
        <w:ind w:firstLine="709"/>
        <w:jc w:val="both"/>
        <w:rPr>
          <w:sz w:val="28"/>
        </w:rPr>
      </w:pPr>
      <w:r>
        <w:rPr>
          <w:sz w:val="28"/>
        </w:rPr>
        <w:t>6.1.12.</w:t>
      </w:r>
      <w:r>
        <w:rPr>
          <w:sz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3E5656" w:rsidRDefault="003E5656" w:rsidP="003E5656">
      <w:pPr>
        <w:tabs>
          <w:tab w:val="left" w:pos="1620"/>
        </w:tabs>
        <w:ind w:firstLine="709"/>
        <w:jc w:val="both"/>
        <w:rPr>
          <w:sz w:val="28"/>
        </w:rPr>
      </w:pPr>
      <w:r>
        <w:rPr>
          <w:sz w:val="28"/>
        </w:rPr>
        <w:t>6.1.13.</w:t>
      </w:r>
      <w:r>
        <w:rPr>
          <w:sz w:val="28"/>
        </w:rPr>
        <w:tab/>
        <w:t>Разработать и утвердить инструкции по охране труда на каждое рабочее место  с учетом мнения (по согласованию) с выборным органом первичной профсоюзной организации.</w:t>
      </w:r>
    </w:p>
    <w:p w:rsidR="003E5656" w:rsidRDefault="003E5656" w:rsidP="003E5656">
      <w:pPr>
        <w:tabs>
          <w:tab w:val="left" w:pos="1620"/>
        </w:tabs>
        <w:ind w:firstLine="709"/>
        <w:jc w:val="both"/>
        <w:rPr>
          <w:sz w:val="28"/>
        </w:rPr>
      </w:pPr>
      <w:r>
        <w:rPr>
          <w:sz w:val="28"/>
        </w:rPr>
        <w:t>6.1.14.</w:t>
      </w:r>
      <w:r>
        <w:rPr>
          <w:sz w:val="28"/>
        </w:rPr>
        <w:tab/>
        <w:t>Обеспечивать соблюдение работниками требований, правил и инструкций по охране труда.</w:t>
      </w:r>
    </w:p>
    <w:p w:rsidR="003E5656" w:rsidRDefault="003E5656" w:rsidP="003E5656">
      <w:pPr>
        <w:tabs>
          <w:tab w:val="left" w:pos="1620"/>
        </w:tabs>
        <w:ind w:firstLine="709"/>
        <w:jc w:val="both"/>
        <w:rPr>
          <w:sz w:val="28"/>
        </w:rPr>
      </w:pPr>
      <w:r>
        <w:rPr>
          <w:sz w:val="28"/>
        </w:rPr>
        <w:t>6.1.15.</w:t>
      </w:r>
      <w:r>
        <w:rPr>
          <w:sz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3E5656" w:rsidRDefault="003E5656" w:rsidP="003E5656">
      <w:pPr>
        <w:tabs>
          <w:tab w:val="left" w:pos="1620"/>
        </w:tabs>
        <w:ind w:firstLine="709"/>
        <w:jc w:val="both"/>
        <w:rPr>
          <w:sz w:val="28"/>
        </w:rPr>
      </w:pPr>
      <w:r>
        <w:rPr>
          <w:sz w:val="28"/>
        </w:rPr>
        <w:t>6.1.16.</w:t>
      </w:r>
      <w:r>
        <w:rPr>
          <w:sz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3E5656" w:rsidRDefault="003E5656" w:rsidP="003E5656">
      <w:pPr>
        <w:tabs>
          <w:tab w:val="left" w:pos="1620"/>
        </w:tabs>
        <w:ind w:firstLine="709"/>
        <w:jc w:val="both"/>
        <w:rPr>
          <w:sz w:val="28"/>
        </w:rPr>
      </w:pPr>
      <w:r>
        <w:rPr>
          <w:sz w:val="28"/>
        </w:rPr>
        <w:t>6.1.17.</w:t>
      </w:r>
      <w:r>
        <w:rPr>
          <w:sz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3E5656" w:rsidRDefault="003E5656" w:rsidP="003E5656">
      <w:pPr>
        <w:tabs>
          <w:tab w:val="left" w:pos="1620"/>
        </w:tabs>
        <w:ind w:firstLine="709"/>
        <w:jc w:val="both"/>
        <w:rPr>
          <w:sz w:val="28"/>
        </w:rPr>
      </w:pPr>
      <w:r>
        <w:rPr>
          <w:sz w:val="28"/>
        </w:rPr>
        <w:t>6.1.18.</w:t>
      </w:r>
      <w:r>
        <w:rPr>
          <w:sz w:val="28"/>
        </w:rPr>
        <w:tab/>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3E5656" w:rsidRDefault="003E5656" w:rsidP="003E5656">
      <w:pPr>
        <w:tabs>
          <w:tab w:val="left" w:pos="1620"/>
        </w:tabs>
        <w:ind w:firstLine="709"/>
        <w:jc w:val="both"/>
        <w:rPr>
          <w:sz w:val="28"/>
        </w:rPr>
      </w:pPr>
      <w:r>
        <w:rPr>
          <w:sz w:val="28"/>
        </w:rPr>
        <w:t>6.1.19.</w:t>
      </w:r>
      <w:r>
        <w:rPr>
          <w:sz w:val="28"/>
        </w:rPr>
        <w:tab/>
        <w:t xml:space="preserve">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3E5656" w:rsidRDefault="003E5656" w:rsidP="003E5656">
      <w:pPr>
        <w:tabs>
          <w:tab w:val="left" w:pos="1620"/>
        </w:tabs>
        <w:ind w:firstLine="709"/>
        <w:jc w:val="both"/>
        <w:rPr>
          <w:sz w:val="28"/>
        </w:rPr>
      </w:pPr>
      <w:r>
        <w:rPr>
          <w:sz w:val="28"/>
        </w:rPr>
        <w:t>6.1.20.</w:t>
      </w:r>
      <w:r>
        <w:rPr>
          <w:sz w:val="28"/>
        </w:rPr>
        <w:tab/>
        <w:t>Предоставлять транспорт для проведения диспансерного обследования работников в районной больнице.</w:t>
      </w:r>
    </w:p>
    <w:p w:rsidR="003E5656" w:rsidRDefault="003E5656" w:rsidP="003E5656">
      <w:pPr>
        <w:tabs>
          <w:tab w:val="left" w:pos="1620"/>
        </w:tabs>
        <w:ind w:firstLine="709"/>
        <w:jc w:val="both"/>
        <w:rPr>
          <w:sz w:val="28"/>
        </w:rPr>
      </w:pPr>
      <w:r>
        <w:rPr>
          <w:sz w:val="28"/>
        </w:rPr>
        <w:t>6.1.21.</w:t>
      </w:r>
      <w:r>
        <w:rPr>
          <w:sz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3400D3" w:rsidRDefault="003400D3" w:rsidP="003E5656">
      <w:pPr>
        <w:ind w:firstLine="709"/>
        <w:jc w:val="both"/>
        <w:rPr>
          <w:sz w:val="28"/>
        </w:rPr>
      </w:pPr>
    </w:p>
    <w:p w:rsidR="003400D3" w:rsidRDefault="003400D3" w:rsidP="003E5656">
      <w:pPr>
        <w:ind w:firstLine="709"/>
        <w:jc w:val="both"/>
        <w:rPr>
          <w:sz w:val="28"/>
        </w:rPr>
      </w:pPr>
    </w:p>
    <w:p w:rsidR="003400D3" w:rsidRDefault="003400D3" w:rsidP="003E5656">
      <w:pPr>
        <w:ind w:firstLine="709"/>
        <w:jc w:val="both"/>
        <w:rPr>
          <w:sz w:val="28"/>
        </w:rPr>
      </w:pPr>
    </w:p>
    <w:p w:rsidR="003E5656" w:rsidRDefault="003E5656" w:rsidP="003E5656">
      <w:pPr>
        <w:ind w:firstLine="709"/>
        <w:jc w:val="both"/>
        <w:rPr>
          <w:sz w:val="28"/>
        </w:rPr>
      </w:pPr>
      <w:r>
        <w:rPr>
          <w:sz w:val="28"/>
        </w:rPr>
        <w:lastRenderedPageBreak/>
        <w:t>6.2.</w:t>
      </w:r>
      <w:r>
        <w:rPr>
          <w:sz w:val="28"/>
        </w:rPr>
        <w:tab/>
        <w:t>Работник в области охраны труда обязан:</w:t>
      </w:r>
    </w:p>
    <w:p w:rsidR="003E5656" w:rsidRDefault="003E5656" w:rsidP="003E5656">
      <w:pPr>
        <w:ind w:firstLine="709"/>
        <w:jc w:val="both"/>
        <w:rPr>
          <w:sz w:val="28"/>
        </w:rPr>
      </w:pPr>
      <w:r>
        <w:rPr>
          <w:sz w:val="28"/>
        </w:rPr>
        <w:t>6.2.1.</w:t>
      </w:r>
      <w:r>
        <w:rPr>
          <w:sz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3E5656" w:rsidRDefault="003E5656" w:rsidP="003E5656">
      <w:pPr>
        <w:ind w:firstLine="709"/>
        <w:jc w:val="both"/>
        <w:rPr>
          <w:sz w:val="28"/>
        </w:rPr>
      </w:pPr>
      <w:r>
        <w:rPr>
          <w:sz w:val="28"/>
        </w:rPr>
        <w:t>6.2.2.</w:t>
      </w:r>
      <w:r>
        <w:rPr>
          <w:sz w:val="28"/>
        </w:rPr>
        <w:tab/>
        <w:t>Правильно применять средства индивидуальной и коллективной защиты.</w:t>
      </w:r>
    </w:p>
    <w:p w:rsidR="003E5656" w:rsidRDefault="003E5656" w:rsidP="003E5656">
      <w:pPr>
        <w:ind w:firstLine="709"/>
        <w:jc w:val="both"/>
        <w:rPr>
          <w:sz w:val="28"/>
        </w:rPr>
      </w:pPr>
      <w:r>
        <w:rPr>
          <w:sz w:val="28"/>
        </w:rPr>
        <w:t>6.2.3.</w:t>
      </w:r>
      <w:r>
        <w:rPr>
          <w:sz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3E5656" w:rsidRDefault="003E5656" w:rsidP="003E5656">
      <w:pPr>
        <w:ind w:firstLine="698"/>
        <w:jc w:val="both"/>
        <w:rPr>
          <w:sz w:val="28"/>
        </w:rPr>
      </w:pPr>
      <w:r>
        <w:rPr>
          <w:sz w:val="28"/>
        </w:rPr>
        <w:t>6.2.4.</w:t>
      </w:r>
      <w:r>
        <w:rPr>
          <w:sz w:val="28"/>
        </w:rPr>
        <w:tab/>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E5656" w:rsidRDefault="003E5656" w:rsidP="003E5656">
      <w:pPr>
        <w:ind w:firstLine="709"/>
        <w:jc w:val="both"/>
        <w:rPr>
          <w:sz w:val="28"/>
        </w:rPr>
      </w:pPr>
      <w:r>
        <w:rPr>
          <w:sz w:val="28"/>
        </w:rPr>
        <w:t>6.2.5.</w:t>
      </w:r>
      <w:r>
        <w:rPr>
          <w:sz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3E5656" w:rsidRDefault="003E5656" w:rsidP="003E5656">
      <w:pPr>
        <w:ind w:firstLine="709"/>
        <w:jc w:val="both"/>
        <w:rPr>
          <w:sz w:val="28"/>
        </w:rPr>
      </w:pPr>
      <w:r>
        <w:rPr>
          <w:sz w:val="28"/>
        </w:rPr>
        <w:t>6.3.</w:t>
      </w:r>
      <w:r>
        <w:rPr>
          <w:sz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3E5656" w:rsidRDefault="003E5656" w:rsidP="003E5656">
      <w:pPr>
        <w:ind w:firstLine="709"/>
        <w:jc w:val="both"/>
        <w:rPr>
          <w:sz w:val="28"/>
        </w:rPr>
      </w:pPr>
    </w:p>
    <w:p w:rsidR="003E5656" w:rsidRDefault="003E5656" w:rsidP="003E5656">
      <w:pPr>
        <w:pStyle w:val="3"/>
        <w:jc w:val="center"/>
        <w:outlineLvl w:val="0"/>
        <w:rPr>
          <w:b/>
          <w:bCs/>
          <w:caps/>
        </w:rPr>
      </w:pPr>
      <w:r>
        <w:rPr>
          <w:b/>
          <w:bCs/>
          <w:caps/>
          <w:lang w:val="en-US"/>
        </w:rPr>
        <w:t>VII</w:t>
      </w:r>
      <w:r>
        <w:rPr>
          <w:b/>
          <w:bCs/>
          <w:caps/>
        </w:rPr>
        <w:t>. Гарантии  профсоюзной деятельности.</w:t>
      </w:r>
    </w:p>
    <w:p w:rsidR="003E5656" w:rsidRDefault="003E5656" w:rsidP="003E5656">
      <w:pPr>
        <w:pStyle w:val="3"/>
        <w:jc w:val="center"/>
        <w:rPr>
          <w:b/>
          <w:bCs/>
        </w:rPr>
      </w:pPr>
    </w:p>
    <w:p w:rsidR="003E5656" w:rsidRDefault="003E5656" w:rsidP="003E5656">
      <w:pPr>
        <w:pStyle w:val="3"/>
      </w:pPr>
      <w:r>
        <w:rPr>
          <w:sz w:val="22"/>
          <w:szCs w:val="22"/>
        </w:rPr>
        <w:tab/>
      </w:r>
      <w:r>
        <w:t>7.1.</w:t>
      </w:r>
      <w:r>
        <w:tab/>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3E5656" w:rsidRDefault="003E5656" w:rsidP="003E5656">
      <w:pPr>
        <w:pStyle w:val="3"/>
      </w:pPr>
      <w:r>
        <w:tab/>
        <w:t>7.2.</w:t>
      </w:r>
      <w:r>
        <w:tab/>
        <w:t>Работодатель признает, что выборный орган первичной профсоюзной организации является полномочным представителем членов Профсоюза по вопросам:</w:t>
      </w:r>
    </w:p>
    <w:p w:rsidR="003E5656" w:rsidRDefault="003E5656" w:rsidP="003E5656">
      <w:pPr>
        <w:pStyle w:val="3"/>
      </w:pPr>
      <w:r>
        <w:tab/>
        <w:t>7.2.1.</w:t>
      </w:r>
      <w:r>
        <w:tab/>
        <w:t>защиты социально-трудовых прав и интересов работников (ст.29 ТК, ст.11 Федерального закона «О профессиональных союзах, их правах и гарантиях деятельности»);</w:t>
      </w:r>
    </w:p>
    <w:p w:rsidR="003E5656" w:rsidRDefault="003E5656" w:rsidP="003E5656">
      <w:pPr>
        <w:pStyle w:val="3"/>
      </w:pPr>
      <w:r>
        <w:tab/>
        <w:t>7.2.2.</w:t>
      </w:r>
      <w:r>
        <w:tab/>
        <w:t>содействия их занятости;</w:t>
      </w:r>
    </w:p>
    <w:p w:rsidR="003E5656" w:rsidRDefault="003E5656" w:rsidP="003E5656">
      <w:pPr>
        <w:pStyle w:val="3"/>
      </w:pPr>
      <w:r>
        <w:tab/>
        <w:t>7.2.3.</w:t>
      </w:r>
      <w:r>
        <w:tab/>
        <w:t>ведения коллективных переговоров, заключения коллективного договора и контроля за его выполнением;</w:t>
      </w:r>
    </w:p>
    <w:p w:rsidR="003E5656" w:rsidRDefault="003E5656" w:rsidP="003E5656">
      <w:pPr>
        <w:pStyle w:val="3"/>
      </w:pPr>
      <w:r>
        <w:tab/>
        <w:t>7.2.4.</w:t>
      </w:r>
      <w:r>
        <w:tab/>
        <w:t>соблюдения законодательства о труде;</w:t>
      </w:r>
    </w:p>
    <w:p w:rsidR="003E5656" w:rsidRDefault="003E5656" w:rsidP="003E5656">
      <w:pPr>
        <w:pStyle w:val="3"/>
      </w:pPr>
      <w:r>
        <w:tab/>
        <w:t>7.2.5.</w:t>
      </w:r>
      <w:r>
        <w:tab/>
        <w:t>участия в урегулировании индивидуальных и коллективных трудовых споров.                                                                                                                  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3E5656" w:rsidRDefault="003E5656" w:rsidP="003E5656">
      <w:pPr>
        <w:pStyle w:val="3"/>
      </w:pPr>
      <w:r>
        <w:tab/>
        <w:t>7.2.7.</w:t>
      </w:r>
      <w:r>
        <w:tab/>
        <w:t xml:space="preserve">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w:t>
      </w:r>
      <w:r>
        <w:lastRenderedPageBreak/>
        <w:t>деятельности», другими федеральными законами настоящим коллективным договором работодатель обязуется:</w:t>
      </w:r>
    </w:p>
    <w:p w:rsidR="003E5656" w:rsidRDefault="003E5656" w:rsidP="003E5656">
      <w:pPr>
        <w:pStyle w:val="3"/>
      </w:pPr>
      <w:r>
        <w:tab/>
        <w:t>- при принятии локальных нормативных актов, затрагивающих права работников образовательной организации учитывать мнение профсоюзного комитета в порядке и в случаях , которые предусмотрены трудовым законодательством;</w:t>
      </w:r>
    </w:p>
    <w:p w:rsidR="003E5656" w:rsidRDefault="003E5656" w:rsidP="003E5656">
      <w:pPr>
        <w:pStyle w:val="3"/>
        <w:ind w:firstLine="708"/>
      </w:pPr>
      <w:r>
        <w:t>- соблюдать права Профсоюза, установленные законодательством и настоящим коллективным договором (глава 58 ТК РФ);</w:t>
      </w:r>
    </w:p>
    <w:p w:rsidR="003E5656" w:rsidRDefault="003E5656" w:rsidP="003E5656">
      <w:pPr>
        <w:pStyle w:val="3"/>
        <w:ind w:firstLine="708"/>
      </w:pPr>
      <w:r>
        <w:t>- не препятствовать представителям Профсоюза, посещать рабочие места, на которых работают члены Профсоюза,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3E5656" w:rsidRDefault="003E5656" w:rsidP="003E5656">
      <w:pPr>
        <w:pStyle w:val="3"/>
        <w:ind w:firstLine="708"/>
      </w:pPr>
      <w:r>
        <w:t xml:space="preserve">-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3E5656" w:rsidRDefault="003E5656" w:rsidP="003E5656">
      <w:pPr>
        <w:pStyle w:val="3"/>
        <w:ind w:firstLine="708"/>
      </w:pPr>
      <w:r>
        <w:t xml:space="preserve">-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3E5656" w:rsidRDefault="003E5656" w:rsidP="003E5656">
      <w:pPr>
        <w:pStyle w:val="3"/>
        <w:ind w:firstLine="708"/>
      </w:pPr>
      <w:r>
        <w:t xml:space="preserve">-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объектов осуществляются организацией; </w:t>
      </w:r>
    </w:p>
    <w:p w:rsidR="003E5656" w:rsidRDefault="003E5656" w:rsidP="003E5656">
      <w:pPr>
        <w:pStyle w:val="3"/>
        <w:ind w:firstLine="708"/>
      </w:pPr>
      <w:r>
        <w:t>-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p>
    <w:p w:rsidR="003E5656" w:rsidRDefault="003E5656" w:rsidP="003E5656">
      <w:pPr>
        <w:pStyle w:val="3"/>
      </w:pPr>
      <w:r>
        <w:tab/>
        <w:t>7.3.</w:t>
      </w:r>
      <w:r>
        <w:tab/>
        <w:t>Работодатель обязуется:</w:t>
      </w:r>
    </w:p>
    <w:p w:rsidR="003E5656" w:rsidRDefault="003E5656" w:rsidP="003E5656">
      <w:pPr>
        <w:pStyle w:val="3"/>
      </w:pPr>
      <w:r>
        <w:tab/>
        <w:t>7.3.1.</w:t>
      </w:r>
      <w:r>
        <w:tab/>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деятельностью.</w:t>
      </w:r>
    </w:p>
    <w:p w:rsidR="003E5656" w:rsidRDefault="003E5656" w:rsidP="003E5656">
      <w:pPr>
        <w:pStyle w:val="3"/>
      </w:pPr>
      <w:r>
        <w:tab/>
        <w:t>7.3.2.</w:t>
      </w:r>
      <w:r>
        <w:tab/>
        <w:t>Увольнение  работника, являющегося членом Профсоюза, по пункту 2, пункту 3 и пункту 5 статьи 81 ТК РФ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3E5656" w:rsidRDefault="003E5656" w:rsidP="003E5656">
      <w:pPr>
        <w:pStyle w:val="3"/>
        <w:ind w:firstLine="708"/>
      </w:pPr>
      <w:r>
        <w:t>7.3.3.</w:t>
      </w:r>
      <w:r>
        <w:tab/>
        <w:t>Обеспечивать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3E5656" w:rsidRDefault="003E5656" w:rsidP="003E5656">
      <w:pPr>
        <w:pStyle w:val="3"/>
        <w:ind w:firstLine="708"/>
      </w:pPr>
      <w:r>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3E5656" w:rsidRDefault="003E5656" w:rsidP="003E5656">
      <w:pPr>
        <w:pStyle w:val="3"/>
        <w:ind w:firstLine="705"/>
      </w:pPr>
      <w:r>
        <w:tab/>
        <w:t>7.3.4.</w:t>
      </w:r>
      <w:r>
        <w:tab/>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w:t>
      </w:r>
      <w:r>
        <w:lastRenderedPageBreak/>
        <w:t>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w:t>
      </w:r>
    </w:p>
    <w:p w:rsidR="003E5656" w:rsidRDefault="003E5656" w:rsidP="003E5656">
      <w:pPr>
        <w:pStyle w:val="3"/>
        <w:ind w:firstLine="705"/>
      </w:pPr>
      <w:r>
        <w:t>7.3.5.</w:t>
      </w:r>
      <w:r>
        <w:tab/>
        <w:t>Предоставлять выборному органу первичной профсоюзной организации необходимую информацию по любым вопросам труда и социально-экономического развития организации.</w:t>
      </w:r>
    </w:p>
    <w:p w:rsidR="003E5656" w:rsidRDefault="003E5656" w:rsidP="003E5656">
      <w:pPr>
        <w:pStyle w:val="3"/>
        <w:ind w:firstLine="705"/>
      </w:pPr>
      <w:r>
        <w:t>7.3.6.</w:t>
      </w:r>
      <w:r>
        <w:tab/>
        <w:t>Членов выборного органа первичной профсоюзной организации включать в состав комиссий организации по тарификации, аттестации педагогических работников, аттестации рабочих мест, охране труда, социальному страхованию и других.</w:t>
      </w:r>
    </w:p>
    <w:p w:rsidR="003E5656" w:rsidRDefault="003E5656" w:rsidP="003E5656">
      <w:pPr>
        <w:pStyle w:val="3"/>
        <w:ind w:left="705"/>
      </w:pPr>
      <w:r>
        <w:rPr>
          <w:sz w:val="22"/>
          <w:szCs w:val="22"/>
        </w:rPr>
        <w:tab/>
      </w:r>
      <w:r>
        <w:t>7.3.7.</w:t>
      </w:r>
      <w:r>
        <w:tab/>
        <w:t>С учетом мнения (по согласованию) с выборным органом первичной профсоюзной организации рассматривать следующие вопросы:</w:t>
      </w:r>
    </w:p>
    <w:p w:rsidR="003E5656" w:rsidRDefault="003E5656" w:rsidP="003E5656">
      <w:pPr>
        <w:pStyle w:val="3"/>
        <w:numPr>
          <w:ilvl w:val="0"/>
          <w:numId w:val="2"/>
        </w:numPr>
        <w:ind w:left="0" w:firstLine="720"/>
      </w:pPr>
      <w:r>
        <w:t>расторжение трудового договора с работниками, являющимися членами Профсоюза, по инициативе работодателя (ст.82,374 ТК РФ);</w:t>
      </w:r>
    </w:p>
    <w:p w:rsidR="003E5656" w:rsidRDefault="003E5656" w:rsidP="003E5656">
      <w:pPr>
        <w:pStyle w:val="3"/>
        <w:numPr>
          <w:ilvl w:val="0"/>
          <w:numId w:val="2"/>
        </w:numPr>
      </w:pPr>
      <w:r>
        <w:t>привлечение к сверхурочным работам (ст.99 ТК РФ);</w:t>
      </w:r>
    </w:p>
    <w:p w:rsidR="003E5656" w:rsidRDefault="003E5656" w:rsidP="003E5656">
      <w:pPr>
        <w:pStyle w:val="3"/>
        <w:numPr>
          <w:ilvl w:val="0"/>
          <w:numId w:val="2"/>
        </w:numPr>
      </w:pPr>
      <w:r>
        <w:t>разделение рабочего времени на части (ст.105 ТК РФ);</w:t>
      </w:r>
    </w:p>
    <w:p w:rsidR="003E5656" w:rsidRDefault="003E5656" w:rsidP="003E5656">
      <w:pPr>
        <w:pStyle w:val="3"/>
        <w:numPr>
          <w:ilvl w:val="0"/>
          <w:numId w:val="2"/>
        </w:numPr>
      </w:pPr>
      <w:r>
        <w:t>запрещение работы в выходные и нерабочие праздничные дни (ст.113 ТК РФ);</w:t>
      </w:r>
    </w:p>
    <w:p w:rsidR="003E5656" w:rsidRDefault="003E5656" w:rsidP="003E5656">
      <w:pPr>
        <w:pStyle w:val="3"/>
        <w:numPr>
          <w:ilvl w:val="0"/>
          <w:numId w:val="2"/>
        </w:numPr>
      </w:pPr>
      <w:r>
        <w:t>очередность предоставления отпусков (ст.123 ТК РФ);</w:t>
      </w:r>
    </w:p>
    <w:p w:rsidR="003E5656" w:rsidRDefault="003E5656" w:rsidP="003E5656">
      <w:pPr>
        <w:pStyle w:val="3"/>
        <w:numPr>
          <w:ilvl w:val="0"/>
          <w:numId w:val="2"/>
        </w:numPr>
      </w:pPr>
      <w:r>
        <w:t>установление заработной платы (ст.135 ТК РФ);</w:t>
      </w:r>
    </w:p>
    <w:p w:rsidR="003E5656" w:rsidRDefault="003E5656" w:rsidP="003E5656">
      <w:pPr>
        <w:pStyle w:val="3"/>
        <w:numPr>
          <w:ilvl w:val="0"/>
          <w:numId w:val="2"/>
        </w:numPr>
      </w:pPr>
      <w:r>
        <w:t>применение систем нормирования труда (ст.159 ТК РФ);</w:t>
      </w:r>
    </w:p>
    <w:p w:rsidR="003E5656" w:rsidRDefault="003E5656" w:rsidP="003E5656">
      <w:pPr>
        <w:pStyle w:val="3"/>
        <w:numPr>
          <w:ilvl w:val="0"/>
          <w:numId w:val="2"/>
        </w:numPr>
      </w:pPr>
      <w:r>
        <w:t>массовые увольнения (ст.180 ТК РФ);</w:t>
      </w:r>
    </w:p>
    <w:p w:rsidR="003E5656" w:rsidRDefault="003E5656" w:rsidP="003E5656">
      <w:pPr>
        <w:pStyle w:val="3"/>
        <w:numPr>
          <w:ilvl w:val="0"/>
          <w:numId w:val="2"/>
        </w:numPr>
        <w:ind w:left="0" w:firstLine="705"/>
      </w:pPr>
      <w:r>
        <w:t>установление перечня должностей работников с ненормированным рабочим днем (ст.101 ТК РФ);</w:t>
      </w:r>
    </w:p>
    <w:p w:rsidR="003E5656" w:rsidRDefault="003E5656" w:rsidP="003E5656">
      <w:pPr>
        <w:pStyle w:val="3"/>
        <w:numPr>
          <w:ilvl w:val="0"/>
          <w:numId w:val="2"/>
        </w:numPr>
        <w:ind w:left="0" w:firstLine="720"/>
      </w:pPr>
      <w:r>
        <w:t>утверждение Правил внутреннего трудового распорядка (ст.190 ТК РФ);</w:t>
      </w:r>
    </w:p>
    <w:p w:rsidR="003E5656" w:rsidRDefault="003E5656" w:rsidP="003E5656">
      <w:pPr>
        <w:pStyle w:val="3"/>
        <w:numPr>
          <w:ilvl w:val="0"/>
          <w:numId w:val="2"/>
        </w:numPr>
      </w:pPr>
      <w:r>
        <w:t>создание комиссий по охране труда (ст.218 ТК РФ);</w:t>
      </w:r>
    </w:p>
    <w:p w:rsidR="003E5656" w:rsidRDefault="003E5656" w:rsidP="003E5656">
      <w:pPr>
        <w:pStyle w:val="3"/>
        <w:numPr>
          <w:ilvl w:val="0"/>
          <w:numId w:val="2"/>
        </w:numPr>
      </w:pPr>
      <w:r>
        <w:t>составление графиков сменности (ст.103 ТК РФ);</w:t>
      </w:r>
    </w:p>
    <w:p w:rsidR="003E5656" w:rsidRDefault="003E5656" w:rsidP="003E5656">
      <w:pPr>
        <w:pStyle w:val="3"/>
        <w:numPr>
          <w:ilvl w:val="0"/>
          <w:numId w:val="2"/>
        </w:numPr>
      </w:pPr>
      <w:r>
        <w:t>утверждение формы расчетного листка (ст.136 ТК РФ);</w:t>
      </w:r>
    </w:p>
    <w:p w:rsidR="003E5656" w:rsidRDefault="003E5656" w:rsidP="003E5656">
      <w:pPr>
        <w:pStyle w:val="3"/>
        <w:numPr>
          <w:ilvl w:val="0"/>
          <w:numId w:val="2"/>
        </w:numPr>
        <w:ind w:left="0" w:firstLine="720"/>
      </w:pPr>
      <w:r>
        <w:t>установление размеров повышенной заработной платы за вредные и (или) опасные и иные особые условия труда (ст.147 ТК РФ);</w:t>
      </w:r>
    </w:p>
    <w:p w:rsidR="003E5656" w:rsidRDefault="003E5656" w:rsidP="003E5656">
      <w:pPr>
        <w:pStyle w:val="3"/>
        <w:numPr>
          <w:ilvl w:val="0"/>
          <w:numId w:val="2"/>
        </w:numPr>
      </w:pPr>
      <w:r>
        <w:t>размеры повышения заработной платы в ночное время (ст.154 ТК РФ);</w:t>
      </w:r>
    </w:p>
    <w:p w:rsidR="003E5656" w:rsidRDefault="003E5656" w:rsidP="003E5656">
      <w:pPr>
        <w:pStyle w:val="3"/>
        <w:numPr>
          <w:ilvl w:val="0"/>
          <w:numId w:val="2"/>
        </w:numPr>
        <w:ind w:left="0" w:firstLine="720"/>
      </w:pPr>
      <w:r>
        <w:t>применение и снятие дисциплинарного взыскания до истечения 1 года со дня его применения (ст.193,194 ТК РФ);</w:t>
      </w:r>
    </w:p>
    <w:p w:rsidR="003E5656" w:rsidRDefault="003E5656" w:rsidP="003E5656">
      <w:pPr>
        <w:pStyle w:val="3"/>
        <w:numPr>
          <w:ilvl w:val="0"/>
          <w:numId w:val="2"/>
        </w:numPr>
        <w:ind w:left="0" w:firstLine="720"/>
      </w:pPr>
      <w: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E5656" w:rsidRDefault="003E5656" w:rsidP="003E5656">
      <w:pPr>
        <w:pStyle w:val="3"/>
        <w:numPr>
          <w:ilvl w:val="0"/>
          <w:numId w:val="2"/>
        </w:numPr>
        <w:ind w:left="0" w:firstLine="720"/>
      </w:pPr>
      <w:r>
        <w:t>установление сроков выплаты заработной платы работникам (ст.136 ТК РФ) и другие вопросы.</w:t>
      </w:r>
    </w:p>
    <w:p w:rsidR="003E5656" w:rsidRDefault="003E5656" w:rsidP="003E5656">
      <w:pPr>
        <w:pStyle w:val="3"/>
        <w:ind w:firstLine="705"/>
      </w:pPr>
      <w:r>
        <w:t>7.3.8.</w:t>
      </w:r>
      <w:r>
        <w:tab/>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E5656" w:rsidRDefault="003E5656" w:rsidP="003E5656">
      <w:pPr>
        <w:pStyle w:val="3"/>
        <w:ind w:firstLine="705"/>
      </w:pPr>
      <w:r>
        <w:t>В недельный срок сообщать им о результатах рассмотрения требований об устранении выявленных нарушений.</w:t>
      </w:r>
    </w:p>
    <w:p w:rsidR="003E5656" w:rsidRDefault="003E5656" w:rsidP="003E5656">
      <w:pPr>
        <w:pStyle w:val="3"/>
        <w:ind w:left="705"/>
        <w:jc w:val="left"/>
      </w:pPr>
    </w:p>
    <w:p w:rsidR="003E5656" w:rsidRDefault="003E5656" w:rsidP="003E5656">
      <w:pPr>
        <w:pStyle w:val="3"/>
        <w:jc w:val="center"/>
        <w:outlineLvl w:val="0"/>
        <w:rPr>
          <w:b/>
          <w:bCs/>
          <w:caps/>
        </w:rPr>
      </w:pPr>
      <w:r>
        <w:rPr>
          <w:b/>
          <w:bCs/>
          <w:caps/>
          <w:lang w:val="en-US"/>
        </w:rPr>
        <w:t>VIII</w:t>
      </w:r>
      <w:r>
        <w:rPr>
          <w:b/>
          <w:bCs/>
          <w:caps/>
        </w:rPr>
        <w:t>. Обязательства выборного органа первичной профсоюзной организации.</w:t>
      </w:r>
    </w:p>
    <w:p w:rsidR="003E5656" w:rsidRDefault="003E5656" w:rsidP="003E5656">
      <w:pPr>
        <w:pStyle w:val="3"/>
        <w:ind w:left="705"/>
        <w:jc w:val="center"/>
      </w:pPr>
    </w:p>
    <w:p w:rsidR="003E5656" w:rsidRDefault="003E5656" w:rsidP="003E5656">
      <w:pPr>
        <w:pStyle w:val="3"/>
      </w:pPr>
      <w:r>
        <w:tab/>
        <w:t>8.</w:t>
      </w:r>
      <w:r>
        <w:tab/>
        <w:t>Выборный орган первичной профсоюзной организации обязуется:</w:t>
      </w:r>
    </w:p>
    <w:p w:rsidR="003E5656" w:rsidRDefault="003E5656" w:rsidP="003E5656">
      <w:pPr>
        <w:pStyle w:val="3"/>
      </w:pPr>
      <w:r>
        <w:tab/>
        <w:t>8.1.</w:t>
      </w:r>
      <w:r>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3E5656" w:rsidRDefault="003E5656" w:rsidP="003E5656">
      <w:pPr>
        <w:pStyle w:val="3"/>
      </w:pPr>
      <w:r>
        <w:tab/>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3E5656" w:rsidRDefault="003E5656" w:rsidP="003E5656">
      <w:pPr>
        <w:pStyle w:val="3"/>
      </w:pPr>
      <w:r>
        <w:tab/>
        <w:t>8.2.</w:t>
      </w:r>
      <w: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E5656" w:rsidRDefault="003E5656" w:rsidP="003E5656">
      <w:pPr>
        <w:pStyle w:val="3"/>
      </w:pPr>
      <w:r>
        <w:tab/>
        <w:t>8.3.</w:t>
      </w:r>
      <w:r>
        <w:tab/>
        <w:t>Осуществлять контроль за правильностью расходования фонда  оплаты труда,  фонда экономии заработной платы, внебюджетного фонда и иных фондов организации.</w:t>
      </w:r>
    </w:p>
    <w:p w:rsidR="003E5656" w:rsidRDefault="003E5656" w:rsidP="003E5656">
      <w:pPr>
        <w:pStyle w:val="3"/>
      </w:pPr>
      <w:r>
        <w:tab/>
        <w:t>8.4.</w:t>
      </w:r>
      <w:r>
        <w:tab/>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3E5656" w:rsidRDefault="003E5656" w:rsidP="003E5656">
      <w:pPr>
        <w:pStyle w:val="3"/>
      </w:pPr>
      <w:r>
        <w:tab/>
        <w:t>8.5.</w:t>
      </w:r>
      <w:r>
        <w:tab/>
        <w:t>Осуществлять контроль за охраной труда.</w:t>
      </w:r>
    </w:p>
    <w:p w:rsidR="003E5656" w:rsidRDefault="003E5656" w:rsidP="003E5656">
      <w:pPr>
        <w:pStyle w:val="3"/>
      </w:pPr>
      <w:r>
        <w:tab/>
        <w:t>8.6.</w:t>
      </w:r>
      <w:r>
        <w:tab/>
        <w:t>Представлять и защищать трудовые права членов Профсоюза в комиссии по трудовым спорам и суде.</w:t>
      </w:r>
    </w:p>
    <w:p w:rsidR="003E5656" w:rsidRDefault="003E5656" w:rsidP="003E5656">
      <w:pPr>
        <w:pStyle w:val="3"/>
      </w:pPr>
      <w:r>
        <w:tab/>
        <w:t>8.7.</w:t>
      </w:r>
      <w:r>
        <w:tab/>
        <w:t>Организовывать учебу профсоюзного актива и совместно с администрацией – правовое просвещение работников.</w:t>
      </w:r>
    </w:p>
    <w:p w:rsidR="003E5656" w:rsidRDefault="003E5656" w:rsidP="003E5656">
      <w:pPr>
        <w:pStyle w:val="3"/>
        <w:ind w:firstLine="708"/>
      </w:pPr>
      <w:r>
        <w:t>8.8.</w:t>
      </w:r>
      <w:r>
        <w:tab/>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E5656" w:rsidRDefault="003E5656" w:rsidP="003E5656">
      <w:pPr>
        <w:pStyle w:val="3"/>
      </w:pPr>
      <w:r>
        <w:tab/>
        <w:t>8.9.</w:t>
      </w:r>
      <w:r>
        <w:tab/>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E5656" w:rsidRDefault="003E5656" w:rsidP="003E5656">
      <w:pPr>
        <w:pStyle w:val="3"/>
      </w:pPr>
      <w:r>
        <w:tab/>
        <w:t>8.10.</w:t>
      </w:r>
      <w:r>
        <w:tab/>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E5656" w:rsidRDefault="003E5656" w:rsidP="003E5656">
      <w:pPr>
        <w:pStyle w:val="3"/>
        <w:ind w:firstLine="708"/>
      </w:pPr>
      <w:r>
        <w:t>8.11.</w:t>
      </w:r>
      <w:r>
        <w:tab/>
        <w:t>Осуществлять контроль за правильностью и своевременностью предоставления работникам отпусков и их оплаты.</w:t>
      </w:r>
    </w:p>
    <w:p w:rsidR="003E5656" w:rsidRDefault="003E5656" w:rsidP="003E5656">
      <w:pPr>
        <w:pStyle w:val="3"/>
      </w:pPr>
      <w:r>
        <w:tab/>
        <w:t>8.12.</w:t>
      </w:r>
      <w:r>
        <w:tab/>
        <w:t>Участвовать в работе комиссий организации по тарификации, аттестации рабочих мест, охране труда и других.</w:t>
      </w:r>
    </w:p>
    <w:p w:rsidR="003E5656" w:rsidRDefault="003E5656" w:rsidP="003E5656">
      <w:pPr>
        <w:pStyle w:val="3"/>
      </w:pPr>
      <w:r>
        <w:tab/>
        <w:t>8.13.</w:t>
      </w:r>
      <w:r>
        <w:tab/>
        <w:t>Осуществлять контроль за соблюдением порядка  аттестации педагогических работников организации. Принимать участие в аттестации работников на соответствие занимаемой должности.</w:t>
      </w:r>
    </w:p>
    <w:p w:rsidR="003E5656" w:rsidRDefault="003E5656" w:rsidP="003E5656">
      <w:pPr>
        <w:pStyle w:val="3"/>
      </w:pPr>
      <w:r>
        <w:lastRenderedPageBreak/>
        <w:tab/>
        <w:t>8.14.</w:t>
      </w:r>
      <w:r>
        <w:tab/>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p>
    <w:p w:rsidR="003E5656" w:rsidRDefault="003E5656" w:rsidP="003E5656">
      <w:pPr>
        <w:pStyle w:val="3"/>
      </w:pPr>
      <w:r>
        <w:tab/>
        <w:t>8.15.</w:t>
      </w:r>
      <w:r>
        <w:tab/>
        <w:t>Осуществлять культурно-массовую и физкультурно-оздоровительную работу в организации.</w:t>
      </w:r>
    </w:p>
    <w:p w:rsidR="003E5656" w:rsidRDefault="003E5656" w:rsidP="003E5656">
      <w:pPr>
        <w:pStyle w:val="3"/>
      </w:pPr>
      <w:r>
        <w:tab/>
        <w:t>8.16.</w:t>
      </w:r>
      <w:r>
        <w:tab/>
        <w:t>Осуществлять проверку правильности удержания и перечисления членских взносов.</w:t>
      </w:r>
    </w:p>
    <w:p w:rsidR="003E5656" w:rsidRDefault="003E5656" w:rsidP="003E5656">
      <w:pPr>
        <w:pStyle w:val="3"/>
      </w:pPr>
      <w:r>
        <w:tab/>
        <w:t>8.17.</w:t>
      </w:r>
      <w:r>
        <w:tab/>
        <w:t>Организовывать учебу профсоюзного актива и совместно с администрацией – правовое просвещение работников.</w:t>
      </w:r>
    </w:p>
    <w:p w:rsidR="003E5656" w:rsidRDefault="003E5656" w:rsidP="003E5656">
      <w:pPr>
        <w:pStyle w:val="3"/>
      </w:pPr>
      <w:r>
        <w:tab/>
        <w:t>8.18.</w:t>
      </w:r>
      <w:r>
        <w:tab/>
        <w:t>Направлять учредителю (собственнику) организации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E5656" w:rsidRDefault="003E5656" w:rsidP="003E5656">
      <w:pPr>
        <w:pStyle w:val="3"/>
      </w:pPr>
      <w:r>
        <w:tab/>
        <w:t>8.19.</w:t>
      </w:r>
      <w:r>
        <w:tab/>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3E5656" w:rsidRDefault="003E5656" w:rsidP="003E5656">
      <w:pPr>
        <w:pStyle w:val="3"/>
      </w:pPr>
      <w:r>
        <w:tab/>
        <w:t>8.20.</w:t>
      </w:r>
      <w:r>
        <w:tab/>
        <w:t>Осуществлять систематическое поощрение молодежного профсоюзного актива, ведущего эффективную общественную работу.</w:t>
      </w:r>
    </w:p>
    <w:p w:rsidR="003E5656" w:rsidRDefault="003E5656" w:rsidP="003E5656">
      <w:pPr>
        <w:pStyle w:val="3"/>
        <w:ind w:firstLine="708"/>
      </w:pPr>
      <w:r>
        <w:t>8.21.</w:t>
      </w:r>
      <w:r>
        <w:tab/>
        <w:t>Информировать членов Профсоюза о своей работе, деятельности выборных профсоюзных органов.</w:t>
      </w:r>
    </w:p>
    <w:p w:rsidR="003E5656" w:rsidRDefault="003E5656" w:rsidP="003E5656">
      <w:pPr>
        <w:pStyle w:val="3"/>
        <w:ind w:firstLine="708"/>
      </w:pPr>
      <w:r>
        <w:t>8.22.</w:t>
      </w:r>
      <w:r>
        <w:tab/>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3E5656" w:rsidRDefault="003E5656" w:rsidP="003E5656">
      <w:pPr>
        <w:ind w:firstLine="709"/>
        <w:jc w:val="both"/>
        <w:rPr>
          <w:sz w:val="28"/>
        </w:rPr>
      </w:pPr>
      <w:r>
        <w:rPr>
          <w:sz w:val="28"/>
        </w:rPr>
        <w:t>8.23.</w:t>
      </w:r>
      <w:r>
        <w:rPr>
          <w:sz w:val="28"/>
        </w:rPr>
        <w:tab/>
        <w:t>Организовывать физкультурно-оздоровительные мероприятия для членов Профсоюза и других работников организации.</w:t>
      </w:r>
    </w:p>
    <w:p w:rsidR="003E5656" w:rsidRDefault="003E5656" w:rsidP="003E5656">
      <w:pPr>
        <w:ind w:firstLine="709"/>
        <w:jc w:val="both"/>
        <w:rPr>
          <w:sz w:val="28"/>
        </w:rPr>
      </w:pPr>
      <w:r>
        <w:rPr>
          <w:sz w:val="28"/>
        </w:rPr>
        <w:t>8.24.</w:t>
      </w:r>
      <w:r>
        <w:rPr>
          <w:sz w:val="28"/>
        </w:rPr>
        <w:tab/>
        <w:t>Содействовать оздоровлению детей работников организации.</w:t>
      </w:r>
    </w:p>
    <w:p w:rsidR="003E5656" w:rsidRDefault="003E5656" w:rsidP="003E5656">
      <w:pPr>
        <w:pStyle w:val="3"/>
        <w:jc w:val="left"/>
        <w:rPr>
          <w:sz w:val="22"/>
          <w:szCs w:val="22"/>
        </w:rPr>
      </w:pPr>
    </w:p>
    <w:p w:rsidR="003E5656" w:rsidRDefault="003E5656" w:rsidP="003E5656">
      <w:pPr>
        <w:pStyle w:val="3"/>
        <w:jc w:val="center"/>
        <w:outlineLvl w:val="0"/>
        <w:rPr>
          <w:b/>
          <w:bCs/>
          <w:caps/>
        </w:rPr>
      </w:pPr>
      <w:r>
        <w:rPr>
          <w:b/>
          <w:bCs/>
          <w:caps/>
          <w:lang w:val="en-US"/>
        </w:rPr>
        <w:t>IX</w:t>
      </w:r>
      <w:r>
        <w:rPr>
          <w:b/>
          <w:bCs/>
          <w:caps/>
        </w:rPr>
        <w:t>. Контроль за выполнением коллективного договора.</w:t>
      </w:r>
      <w:r>
        <w:rPr>
          <w:b/>
          <w:bCs/>
          <w:caps/>
        </w:rPr>
        <w:br/>
        <w:t>Ответственность сторон коллективного договора.</w:t>
      </w:r>
    </w:p>
    <w:p w:rsidR="003E5656" w:rsidRDefault="003E5656" w:rsidP="003E5656">
      <w:pPr>
        <w:pStyle w:val="3"/>
        <w:jc w:val="center"/>
        <w:rPr>
          <w:b/>
          <w:bCs/>
          <w:sz w:val="22"/>
          <w:szCs w:val="22"/>
        </w:rPr>
      </w:pPr>
    </w:p>
    <w:p w:rsidR="003E5656" w:rsidRDefault="003E5656" w:rsidP="003E5656">
      <w:pPr>
        <w:pStyle w:val="3"/>
        <w:ind w:left="705" w:firstLine="3"/>
      </w:pPr>
      <w:r>
        <w:t>9.</w:t>
      </w:r>
      <w:r>
        <w:tab/>
        <w:t>Стороны договорились:</w:t>
      </w:r>
    </w:p>
    <w:p w:rsidR="003E5656" w:rsidRDefault="003E5656" w:rsidP="003E5656">
      <w:pPr>
        <w:pStyle w:val="3"/>
        <w:ind w:firstLine="705"/>
      </w:pPr>
      <w:r>
        <w:t>9.1.</w:t>
      </w:r>
      <w:r>
        <w:tab/>
        <w:t>Совместно разработать план мероприятий по реализации настоящего коллективного договора на текущий год и отчитываться на общем собрании работников о выполнении.</w:t>
      </w:r>
    </w:p>
    <w:p w:rsidR="003E5656" w:rsidRDefault="003E5656" w:rsidP="003E5656">
      <w:pPr>
        <w:pStyle w:val="3"/>
        <w:ind w:firstLine="705"/>
      </w:pPr>
      <w:r>
        <w:t>9.2.</w:t>
      </w:r>
      <w:r>
        <w:tab/>
        <w:t>Работодатель в течение семи дней  со дня подписания коллективного договора направляет его в орган по труду для уведомительной регистрации.</w:t>
      </w:r>
    </w:p>
    <w:p w:rsidR="003E5656" w:rsidRDefault="003E5656" w:rsidP="003E5656">
      <w:pPr>
        <w:pStyle w:val="3"/>
        <w:ind w:firstLine="705"/>
      </w:pPr>
      <w:r>
        <w:t>9.3.</w:t>
      </w:r>
      <w:r>
        <w:tab/>
        <w:t>Разъяснять условия коллективного договора среди работников образовательной организации.</w:t>
      </w:r>
    </w:p>
    <w:p w:rsidR="003E5656" w:rsidRDefault="003E5656" w:rsidP="003E5656">
      <w:pPr>
        <w:pStyle w:val="3"/>
        <w:ind w:firstLine="705"/>
      </w:pPr>
      <w:r>
        <w:t>9.4.</w:t>
      </w:r>
      <w:r>
        <w:tab/>
        <w:t>Проводить организаторскую работу по обеспечению выполнения  условий коллективного договора.</w:t>
      </w:r>
    </w:p>
    <w:p w:rsidR="003E5656" w:rsidRDefault="003E5656" w:rsidP="003E5656">
      <w:pPr>
        <w:pStyle w:val="3"/>
        <w:ind w:firstLine="705"/>
      </w:pPr>
      <w:r>
        <w:t>9.5.</w:t>
      </w:r>
      <w:r>
        <w:tab/>
        <w:t>Представлять сторонам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3E5656" w:rsidRDefault="003E5656" w:rsidP="003E5656">
      <w:pPr>
        <w:pStyle w:val="3"/>
        <w:ind w:firstLine="705"/>
      </w:pPr>
      <w:r>
        <w:t>9.6.</w:t>
      </w:r>
      <w:r>
        <w:tab/>
        <w:t>Информировать работников о ходе выполнения коллективного договора.</w:t>
      </w:r>
    </w:p>
    <w:p w:rsidR="003E5656" w:rsidRDefault="003E5656" w:rsidP="003E5656">
      <w:pPr>
        <w:pStyle w:val="3"/>
        <w:ind w:firstLine="705"/>
      </w:pPr>
      <w:r>
        <w:lastRenderedPageBreak/>
        <w:t>9.7.</w:t>
      </w:r>
      <w:r>
        <w:tab/>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3E5656" w:rsidRDefault="003E5656" w:rsidP="003E5656">
      <w:pPr>
        <w:pStyle w:val="3"/>
        <w:ind w:firstLine="705"/>
      </w:pPr>
      <w:r>
        <w:t>9.8.</w:t>
      </w:r>
      <w:r>
        <w:tab/>
        <w:t>Затраты, связанные с участием в коллективных переговорах, оплату услуг специалистов, экспертов производить за счет работодателя.</w:t>
      </w:r>
    </w:p>
    <w:p w:rsidR="003E5656" w:rsidRDefault="003E5656" w:rsidP="003E5656">
      <w:pPr>
        <w:pStyle w:val="3"/>
        <w:ind w:firstLine="705"/>
      </w:pPr>
      <w:r>
        <w:t>9.9.</w:t>
      </w:r>
      <w:r>
        <w:tab/>
        <w:t>По требованию выборного органа первичной профсоюзной организации работодатель обязан расторгнуть трудовой договор с руководящим работником или сместить его с занимаемой должности, если он нарушает трудовое законодательство, не выполняет обязательств по коллективному договору (ст. 195 ТК РФ, часть вторая п.2 ст.30 Федерального закона о Профсоюзах).</w:t>
      </w:r>
    </w:p>
    <w:p w:rsidR="003E5656" w:rsidRDefault="003E5656" w:rsidP="003E5656">
      <w:pPr>
        <w:pStyle w:val="3"/>
      </w:pPr>
      <w:r>
        <w:t>Коллективный договор с Приложениями принят на общем собрании работников образовательной организации «___» ____________20___года.</w:t>
      </w:r>
    </w:p>
    <w:p w:rsidR="002A6D73" w:rsidRDefault="002A6D73" w:rsidP="003E5656">
      <w:pPr>
        <w:pStyle w:val="3"/>
      </w:pPr>
    </w:p>
    <w:p w:rsidR="002A6D73" w:rsidRDefault="002A6D73" w:rsidP="003E5656">
      <w:pPr>
        <w:pStyle w:val="3"/>
      </w:pPr>
    </w:p>
    <w:p w:rsidR="002A6D73" w:rsidRDefault="002A6D73" w:rsidP="003E5656">
      <w:pPr>
        <w:pStyle w:val="3"/>
      </w:pPr>
    </w:p>
    <w:p w:rsidR="002A6D73" w:rsidRDefault="002A6D73" w:rsidP="003E5656">
      <w:pPr>
        <w:pStyle w:val="3"/>
      </w:pPr>
    </w:p>
    <w:p w:rsidR="002A6D73" w:rsidRDefault="002A6D73" w:rsidP="003E5656">
      <w:pPr>
        <w:pStyle w:val="3"/>
      </w:pPr>
    </w:p>
    <w:p w:rsidR="002A6D73" w:rsidRDefault="002A6D73" w:rsidP="003E5656">
      <w:pPr>
        <w:pStyle w:val="3"/>
      </w:pPr>
    </w:p>
    <w:p w:rsidR="003E5656" w:rsidRDefault="003E5656" w:rsidP="003E5656">
      <w:pPr>
        <w:pStyle w:val="3"/>
      </w:pPr>
      <w:r>
        <w:t>От работодателя:</w:t>
      </w:r>
      <w:r>
        <w:tab/>
      </w:r>
      <w:r>
        <w:tab/>
      </w:r>
      <w:r>
        <w:tab/>
      </w:r>
      <w:r>
        <w:tab/>
      </w:r>
      <w:r>
        <w:tab/>
      </w:r>
      <w:r>
        <w:tab/>
      </w:r>
      <w:r w:rsidR="002A6D73">
        <w:t xml:space="preserve">                                        </w:t>
      </w:r>
      <w:r>
        <w:t>От работников:</w:t>
      </w:r>
    </w:p>
    <w:p w:rsidR="003E5656" w:rsidRDefault="003E5656" w:rsidP="003E5656">
      <w:pPr>
        <w:pStyle w:val="3"/>
      </w:pPr>
      <w:r>
        <w:t>Директор</w:t>
      </w:r>
      <w:r>
        <w:tab/>
      </w:r>
      <w:r>
        <w:tab/>
      </w:r>
      <w:r>
        <w:tab/>
      </w:r>
      <w:r>
        <w:tab/>
      </w:r>
      <w:r>
        <w:tab/>
      </w:r>
      <w:r>
        <w:tab/>
      </w:r>
      <w:r>
        <w:tab/>
      </w:r>
      <w:r w:rsidR="002A6D73">
        <w:t xml:space="preserve">                       </w:t>
      </w:r>
      <w:r>
        <w:t>Председатель первичной</w:t>
      </w:r>
    </w:p>
    <w:p w:rsidR="003E5656" w:rsidRDefault="003E5656" w:rsidP="003E5656">
      <w:pPr>
        <w:pStyle w:val="3"/>
      </w:pPr>
      <w:r>
        <w:tab/>
      </w:r>
      <w:r>
        <w:tab/>
      </w:r>
      <w:r>
        <w:tab/>
      </w:r>
      <w:r>
        <w:tab/>
      </w:r>
      <w:r>
        <w:tab/>
      </w:r>
      <w:r>
        <w:tab/>
      </w:r>
      <w:r>
        <w:tab/>
      </w:r>
      <w:r>
        <w:tab/>
      </w:r>
      <w:r w:rsidR="002A6D73">
        <w:t xml:space="preserve">                    </w:t>
      </w:r>
      <w:r>
        <w:t>профсоюзной организации</w:t>
      </w:r>
    </w:p>
    <w:p w:rsidR="003E5656" w:rsidRDefault="003E5656" w:rsidP="003E5656">
      <w:pPr>
        <w:pStyle w:val="3"/>
      </w:pPr>
      <w:r>
        <w:t>_______________________</w:t>
      </w:r>
      <w:r>
        <w:tab/>
      </w:r>
      <w:r>
        <w:tab/>
      </w:r>
      <w:r>
        <w:tab/>
      </w:r>
      <w:r>
        <w:tab/>
      </w:r>
      <w:r w:rsidR="002A6D73">
        <w:t xml:space="preserve">                  </w:t>
      </w:r>
      <w:r>
        <w:t>________________________</w:t>
      </w:r>
    </w:p>
    <w:p w:rsidR="003E5656" w:rsidRDefault="003E5656" w:rsidP="003E5656">
      <w:pPr>
        <w:pStyle w:val="3"/>
        <w:ind w:firstLine="708"/>
        <w:rPr>
          <w:sz w:val="20"/>
        </w:rPr>
      </w:pPr>
      <w:r>
        <w:rPr>
          <w:sz w:val="20"/>
        </w:rPr>
        <w:t>(подпись, Ф.И.О.)</w:t>
      </w:r>
      <w:r>
        <w:rPr>
          <w:sz w:val="20"/>
        </w:rPr>
        <w:tab/>
      </w:r>
      <w:r>
        <w:rPr>
          <w:sz w:val="20"/>
        </w:rPr>
        <w:tab/>
      </w:r>
      <w:r>
        <w:rPr>
          <w:sz w:val="20"/>
        </w:rPr>
        <w:tab/>
      </w:r>
      <w:r>
        <w:rPr>
          <w:sz w:val="20"/>
        </w:rPr>
        <w:tab/>
      </w:r>
      <w:r>
        <w:rPr>
          <w:sz w:val="20"/>
        </w:rPr>
        <w:tab/>
      </w:r>
      <w:r>
        <w:rPr>
          <w:sz w:val="20"/>
        </w:rPr>
        <w:tab/>
      </w:r>
      <w:r w:rsidR="002A6D73">
        <w:rPr>
          <w:sz w:val="20"/>
        </w:rPr>
        <w:t xml:space="preserve">                            </w:t>
      </w:r>
      <w:r>
        <w:rPr>
          <w:sz w:val="20"/>
        </w:rPr>
        <w:t>(подпись, Ф.И.О.)</w:t>
      </w:r>
    </w:p>
    <w:p w:rsidR="002A6D73" w:rsidRDefault="002A6D73" w:rsidP="002A6D73">
      <w:pPr>
        <w:pStyle w:val="3"/>
      </w:pPr>
    </w:p>
    <w:p w:rsidR="003E5656" w:rsidRDefault="003E5656" w:rsidP="002A6D73">
      <w:pPr>
        <w:pStyle w:val="3"/>
        <w:rPr>
          <w:sz w:val="20"/>
        </w:rPr>
      </w:pPr>
      <w:r>
        <w:t>М.П.</w:t>
      </w:r>
      <w:r>
        <w:tab/>
      </w:r>
      <w:r>
        <w:tab/>
      </w:r>
      <w:r>
        <w:tab/>
      </w:r>
      <w:r>
        <w:tab/>
      </w:r>
      <w:r>
        <w:tab/>
      </w:r>
      <w:r>
        <w:tab/>
      </w:r>
      <w:r>
        <w:tab/>
      </w:r>
      <w:r>
        <w:tab/>
      </w:r>
      <w:r w:rsidR="002A6D73">
        <w:t xml:space="preserve">                 </w:t>
      </w:r>
      <w:r>
        <w:t>М.П.</w:t>
      </w:r>
    </w:p>
    <w:p w:rsidR="002A6D73" w:rsidRDefault="002A6D73" w:rsidP="002A6D73">
      <w:pPr>
        <w:pStyle w:val="3"/>
      </w:pPr>
    </w:p>
    <w:p w:rsidR="003E5656" w:rsidRDefault="003E5656" w:rsidP="002A6D73">
      <w:pPr>
        <w:pStyle w:val="3"/>
      </w:pPr>
      <w:r>
        <w:t>«___»_________20 _г.</w:t>
      </w:r>
      <w:r>
        <w:tab/>
      </w:r>
      <w:r>
        <w:tab/>
      </w:r>
      <w:r>
        <w:tab/>
      </w:r>
      <w:r>
        <w:tab/>
      </w:r>
      <w:r w:rsidR="002A6D73">
        <w:t xml:space="preserve">                                         </w:t>
      </w:r>
      <w:r>
        <w:t>«__</w:t>
      </w:r>
      <w:r w:rsidR="002A6D73">
        <w:t>_</w:t>
      </w:r>
      <w:r>
        <w:t>»________20 _г.</w:t>
      </w:r>
    </w:p>
    <w:p w:rsidR="003E5656" w:rsidRDefault="003E5656" w:rsidP="003E5656">
      <w:pPr>
        <w:rPr>
          <w:sz w:val="28"/>
          <w:szCs w:val="28"/>
        </w:rPr>
      </w:pPr>
    </w:p>
    <w:p w:rsidR="003A7294" w:rsidRDefault="003A7294" w:rsidP="003E5656">
      <w:pPr>
        <w:rPr>
          <w:sz w:val="28"/>
          <w:szCs w:val="28"/>
        </w:rPr>
        <w:sectPr w:rsidR="003A7294" w:rsidSect="000C0F3D">
          <w:pgSz w:w="11907" w:h="16840"/>
          <w:pgMar w:top="567" w:right="567" w:bottom="567" w:left="851" w:header="720" w:footer="720" w:gutter="0"/>
          <w:cols w:space="720"/>
        </w:sectPr>
      </w:pPr>
      <w:r>
        <w:rPr>
          <w:noProof/>
          <w:sz w:val="28"/>
          <w:szCs w:val="28"/>
        </w:rPr>
        <w:lastRenderedPageBreak/>
        <w:drawing>
          <wp:inline distT="0" distB="0" distL="0" distR="0">
            <wp:extent cx="6660515" cy="9144604"/>
            <wp:effectExtent l="19050" t="0" r="6985" b="0"/>
            <wp:docPr id="6" name="Рисунок 6" descr="I:\Скан\кд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Скан\кдпечать 001.jpg"/>
                    <pic:cNvPicPr>
                      <a:picLocks noChangeAspect="1" noChangeArrowheads="1"/>
                    </pic:cNvPicPr>
                  </pic:nvPicPr>
                  <pic:blipFill>
                    <a:blip r:embed="rId9"/>
                    <a:srcRect/>
                    <a:stretch>
                      <a:fillRect/>
                    </a:stretch>
                  </pic:blipFill>
                  <pic:spPr bwMode="auto">
                    <a:xfrm>
                      <a:off x="0" y="0"/>
                      <a:ext cx="6660515" cy="9144604"/>
                    </a:xfrm>
                    <a:prstGeom prst="rect">
                      <a:avLst/>
                    </a:prstGeom>
                    <a:noFill/>
                    <a:ln w="9525">
                      <a:noFill/>
                      <a:miter lim="800000"/>
                      <a:headEnd/>
                      <a:tailEnd/>
                    </a:ln>
                  </pic:spPr>
                </pic:pic>
              </a:graphicData>
            </a:graphic>
          </wp:inline>
        </w:drawing>
      </w:r>
    </w:p>
    <w:p w:rsidR="003E5656" w:rsidRDefault="003E5656" w:rsidP="000C0F3D">
      <w:pPr>
        <w:pStyle w:val="3"/>
        <w:jc w:val="center"/>
        <w:outlineLvl w:val="0"/>
        <w:rPr>
          <w:b/>
        </w:rPr>
      </w:pPr>
      <w:r>
        <w:rPr>
          <w:b/>
          <w:bCs/>
          <w:caps/>
        </w:rPr>
        <w:lastRenderedPageBreak/>
        <w:t>ПРИЛОЖЕНИЯ</w:t>
      </w:r>
      <w:r>
        <w:rPr>
          <w:b/>
          <w:bCs/>
          <w:caps/>
        </w:rPr>
        <w:br/>
        <w:t>к коллективному договору</w:t>
      </w:r>
    </w:p>
    <w:p w:rsidR="003E5656" w:rsidRDefault="003E5656" w:rsidP="003E5656">
      <w:pPr>
        <w:ind w:firstLine="709"/>
        <w:jc w:val="both"/>
        <w:rPr>
          <w:b/>
          <w:sz w:val="28"/>
          <w:szCs w:val="28"/>
        </w:rPr>
      </w:pPr>
    </w:p>
    <w:p w:rsidR="003E5656" w:rsidRDefault="003E5656" w:rsidP="003E5656">
      <w:pPr>
        <w:numPr>
          <w:ilvl w:val="0"/>
          <w:numId w:val="4"/>
        </w:numPr>
        <w:spacing w:line="360" w:lineRule="auto"/>
        <w:jc w:val="both"/>
        <w:rPr>
          <w:sz w:val="28"/>
          <w:szCs w:val="28"/>
        </w:rPr>
      </w:pPr>
      <w:r>
        <w:rPr>
          <w:sz w:val="28"/>
          <w:szCs w:val="28"/>
        </w:rPr>
        <w:t>Правила внутреннего трудового распорядка</w:t>
      </w:r>
    </w:p>
    <w:p w:rsidR="003E5656" w:rsidRDefault="003E5656" w:rsidP="003E5656">
      <w:pPr>
        <w:numPr>
          <w:ilvl w:val="0"/>
          <w:numId w:val="4"/>
        </w:numPr>
        <w:spacing w:line="360" w:lineRule="auto"/>
        <w:jc w:val="both"/>
        <w:rPr>
          <w:sz w:val="28"/>
          <w:szCs w:val="28"/>
        </w:rPr>
      </w:pPr>
      <w:r>
        <w:rPr>
          <w:sz w:val="28"/>
          <w:szCs w:val="28"/>
        </w:rPr>
        <w:t xml:space="preserve">Кодекс профессиональной этики педагога. </w:t>
      </w:r>
    </w:p>
    <w:p w:rsidR="003E5656" w:rsidRDefault="003E5656" w:rsidP="003E5656">
      <w:pPr>
        <w:numPr>
          <w:ilvl w:val="0"/>
          <w:numId w:val="4"/>
        </w:numPr>
        <w:spacing w:line="360" w:lineRule="auto"/>
        <w:jc w:val="both"/>
        <w:rPr>
          <w:sz w:val="28"/>
          <w:szCs w:val="28"/>
        </w:rPr>
      </w:pPr>
      <w:r>
        <w:rPr>
          <w:sz w:val="28"/>
          <w:szCs w:val="28"/>
        </w:rPr>
        <w:t>Перечень должностей работников с ненормированным рабочим днем</w:t>
      </w:r>
    </w:p>
    <w:p w:rsidR="003E5656" w:rsidRDefault="003E5656" w:rsidP="003E5656">
      <w:pPr>
        <w:numPr>
          <w:ilvl w:val="0"/>
          <w:numId w:val="4"/>
        </w:numPr>
        <w:spacing w:line="360" w:lineRule="auto"/>
        <w:jc w:val="both"/>
        <w:rPr>
          <w:sz w:val="28"/>
          <w:szCs w:val="28"/>
        </w:rPr>
      </w:pPr>
      <w:r>
        <w:rPr>
          <w:sz w:val="28"/>
          <w:szCs w:val="28"/>
        </w:rPr>
        <w:t>Положение об оплате труда работников</w:t>
      </w:r>
    </w:p>
    <w:p w:rsidR="003E5656" w:rsidRDefault="003E5656" w:rsidP="003E5656">
      <w:pPr>
        <w:numPr>
          <w:ilvl w:val="0"/>
          <w:numId w:val="4"/>
        </w:numPr>
        <w:spacing w:line="360" w:lineRule="auto"/>
        <w:jc w:val="both"/>
        <w:rPr>
          <w:sz w:val="28"/>
          <w:szCs w:val="28"/>
        </w:rPr>
      </w:pPr>
      <w:r>
        <w:rPr>
          <w:sz w:val="28"/>
          <w:szCs w:val="28"/>
        </w:rPr>
        <w:t>Положение о премировании</w:t>
      </w:r>
    </w:p>
    <w:p w:rsidR="003E5656" w:rsidRDefault="003E5656" w:rsidP="003E5656">
      <w:pPr>
        <w:numPr>
          <w:ilvl w:val="0"/>
          <w:numId w:val="4"/>
        </w:numPr>
        <w:spacing w:line="360" w:lineRule="auto"/>
        <w:jc w:val="both"/>
        <w:rPr>
          <w:sz w:val="28"/>
          <w:szCs w:val="28"/>
        </w:rPr>
      </w:pPr>
      <w:r>
        <w:rPr>
          <w:sz w:val="28"/>
          <w:szCs w:val="28"/>
        </w:rPr>
        <w:t>Список работников, которым установлена повышенная оплата за работу с вредными условиями.</w:t>
      </w:r>
    </w:p>
    <w:p w:rsidR="003E5656" w:rsidRDefault="003E5656" w:rsidP="003E5656">
      <w:pPr>
        <w:numPr>
          <w:ilvl w:val="0"/>
          <w:numId w:val="4"/>
        </w:numPr>
        <w:spacing w:line="360" w:lineRule="auto"/>
        <w:jc w:val="both"/>
        <w:rPr>
          <w:sz w:val="28"/>
          <w:szCs w:val="28"/>
        </w:rPr>
      </w:pPr>
      <w:r>
        <w:rPr>
          <w:sz w:val="28"/>
          <w:szCs w:val="28"/>
        </w:rPr>
        <w:t>Соглашение по охране труда.</w:t>
      </w:r>
    </w:p>
    <w:p w:rsidR="003E5656" w:rsidRDefault="003E5656" w:rsidP="003E5656">
      <w:pPr>
        <w:numPr>
          <w:ilvl w:val="0"/>
          <w:numId w:val="4"/>
        </w:numPr>
        <w:spacing w:line="360" w:lineRule="auto"/>
        <w:jc w:val="both"/>
        <w:rPr>
          <w:sz w:val="28"/>
          <w:szCs w:val="28"/>
        </w:rPr>
      </w:pPr>
      <w:r>
        <w:rPr>
          <w:sz w:val="28"/>
          <w:szCs w:val="28"/>
        </w:rPr>
        <w:t>Нормы бесплатной выдачи специальной одежды, специальной обуви и других средств индивидуальной защиты работникам</w:t>
      </w:r>
    </w:p>
    <w:p w:rsidR="003E5656" w:rsidRDefault="003E5656" w:rsidP="003E5656">
      <w:pPr>
        <w:spacing w:line="360" w:lineRule="auto"/>
        <w:ind w:left="1069"/>
        <w:jc w:val="both"/>
        <w:rPr>
          <w:sz w:val="28"/>
          <w:szCs w:val="28"/>
        </w:rPr>
      </w:pPr>
    </w:p>
    <w:p w:rsidR="003E5656" w:rsidRDefault="003E5656" w:rsidP="003E5656">
      <w:pPr>
        <w:pStyle w:val="3"/>
        <w:jc w:val="right"/>
        <w:outlineLvl w:val="0"/>
        <w:rPr>
          <w:b/>
          <w:bCs/>
          <w:caps/>
        </w:rPr>
      </w:pPr>
      <w:r>
        <w:br w:type="page"/>
      </w:r>
      <w:r>
        <w:rPr>
          <w:b/>
          <w:bCs/>
        </w:rPr>
        <w:lastRenderedPageBreak/>
        <w:t>Приложение №1</w:t>
      </w:r>
      <w:r>
        <w:rPr>
          <w:b/>
          <w:bCs/>
          <w:caps/>
        </w:rPr>
        <w:br/>
      </w:r>
      <w:r>
        <w:rPr>
          <w:b/>
          <w:bCs/>
        </w:rPr>
        <w:t>к коллективному договору</w:t>
      </w:r>
    </w:p>
    <w:p w:rsidR="003E5656" w:rsidRDefault="003E5656" w:rsidP="003E5656">
      <w:pPr>
        <w:ind w:firstLine="709"/>
        <w:jc w:val="center"/>
        <w:rPr>
          <w:b/>
          <w:bCs/>
          <w:sz w:val="28"/>
          <w:szCs w:val="28"/>
        </w:rPr>
      </w:pPr>
    </w:p>
    <w:p w:rsidR="00A04DE9" w:rsidRDefault="003E5656" w:rsidP="003E5656">
      <w:pPr>
        <w:ind w:firstLine="709"/>
        <w:jc w:val="center"/>
        <w:rPr>
          <w:b/>
          <w:bCs/>
          <w:sz w:val="28"/>
          <w:szCs w:val="28"/>
        </w:rPr>
      </w:pPr>
      <w:r>
        <w:rPr>
          <w:b/>
          <w:bCs/>
          <w:sz w:val="28"/>
          <w:szCs w:val="28"/>
        </w:rPr>
        <w:t xml:space="preserve"> </w:t>
      </w:r>
      <w:r w:rsidR="003165D5">
        <w:rPr>
          <w:b/>
          <w:bCs/>
          <w:sz w:val="28"/>
          <w:szCs w:val="28"/>
        </w:rPr>
        <w:t xml:space="preserve">ПРИМЕРНЫЕ </w:t>
      </w:r>
      <w:r>
        <w:rPr>
          <w:b/>
          <w:bCs/>
          <w:sz w:val="28"/>
          <w:szCs w:val="28"/>
        </w:rPr>
        <w:t>ПРАВИЛА</w:t>
      </w:r>
    </w:p>
    <w:p w:rsidR="003E5656" w:rsidRDefault="003E5656" w:rsidP="000C0F3D">
      <w:pPr>
        <w:tabs>
          <w:tab w:val="left" w:pos="0"/>
        </w:tabs>
        <w:jc w:val="center"/>
        <w:rPr>
          <w:b/>
          <w:bCs/>
          <w:sz w:val="28"/>
          <w:szCs w:val="28"/>
        </w:rPr>
      </w:pPr>
      <w:r>
        <w:rPr>
          <w:b/>
          <w:bCs/>
          <w:sz w:val="28"/>
          <w:szCs w:val="28"/>
        </w:rPr>
        <w:t xml:space="preserve"> ВНУТРЕННЕГО ТРУДОВОГО РАСПОРЯДКА ДЛЯ РАБОТНИКОВ ГОСУДАРСТВЕННЫХ И МУНИЦИПАЛЬНЫХ ОБРАЗОВАТЕЛЬНЫХ ОРГАНИЗАЦИЙ</w:t>
      </w:r>
    </w:p>
    <w:p w:rsidR="003E5656" w:rsidRDefault="003E5656" w:rsidP="003E5656">
      <w:pPr>
        <w:ind w:firstLine="709"/>
        <w:jc w:val="center"/>
        <w:rPr>
          <w:b/>
          <w:bCs/>
          <w:sz w:val="28"/>
          <w:szCs w:val="28"/>
        </w:rPr>
      </w:pPr>
    </w:p>
    <w:p w:rsidR="003E5656" w:rsidRDefault="003E5656" w:rsidP="003E5656">
      <w:pPr>
        <w:ind w:firstLine="709"/>
        <w:jc w:val="both"/>
        <w:rPr>
          <w:b/>
          <w:bCs/>
          <w:sz w:val="28"/>
          <w:szCs w:val="28"/>
        </w:rPr>
      </w:pPr>
      <w:r>
        <w:rPr>
          <w:b/>
          <w:bCs/>
          <w:sz w:val="28"/>
          <w:szCs w:val="28"/>
        </w:rPr>
        <w:t>1.</w:t>
      </w:r>
      <w:r>
        <w:rPr>
          <w:b/>
          <w:bCs/>
          <w:sz w:val="28"/>
          <w:szCs w:val="28"/>
        </w:rPr>
        <w:tab/>
        <w:t>Общие положения</w:t>
      </w:r>
    </w:p>
    <w:p w:rsidR="003E5656" w:rsidRDefault="003E5656" w:rsidP="003E5656">
      <w:pPr>
        <w:ind w:firstLine="709"/>
        <w:jc w:val="both"/>
        <w:rPr>
          <w:bCs/>
          <w:sz w:val="28"/>
          <w:szCs w:val="28"/>
        </w:rPr>
      </w:pPr>
      <w:r>
        <w:rPr>
          <w:bCs/>
          <w:sz w:val="28"/>
          <w:szCs w:val="28"/>
        </w:rPr>
        <w:t>1.1.</w:t>
      </w:r>
      <w:r>
        <w:rPr>
          <w:bCs/>
          <w:sz w:val="28"/>
          <w:szCs w:val="28"/>
        </w:rPr>
        <w:tab/>
        <w:t>Трудовые отношения работников государственных и муниципальных образовательных организаций регулируются Трудовым кодексом Российской Федерации.</w:t>
      </w:r>
    </w:p>
    <w:p w:rsidR="003E5656" w:rsidRDefault="003E5656" w:rsidP="003E5656">
      <w:pPr>
        <w:ind w:firstLine="709"/>
        <w:jc w:val="both"/>
        <w:rPr>
          <w:bCs/>
          <w:sz w:val="28"/>
          <w:szCs w:val="28"/>
        </w:rPr>
      </w:pPr>
      <w:r>
        <w:rPr>
          <w:bCs/>
          <w:sz w:val="28"/>
          <w:szCs w:val="28"/>
        </w:rPr>
        <w:t>1.2.</w:t>
      </w:r>
      <w:r>
        <w:rPr>
          <w:bCs/>
          <w:sz w:val="28"/>
          <w:szCs w:val="28"/>
        </w:rPr>
        <w:tab/>
        <w:t>Настоящие Примерные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3E5656" w:rsidRDefault="003E5656" w:rsidP="003E5656">
      <w:pPr>
        <w:ind w:firstLine="709"/>
        <w:jc w:val="both"/>
        <w:rPr>
          <w:bCs/>
          <w:sz w:val="28"/>
          <w:szCs w:val="28"/>
        </w:rPr>
      </w:pPr>
      <w:r>
        <w:rPr>
          <w:bCs/>
          <w:sz w:val="28"/>
          <w:szCs w:val="28"/>
        </w:rPr>
        <w:t>1.3.</w:t>
      </w:r>
      <w:r>
        <w:rPr>
          <w:bCs/>
          <w:sz w:val="28"/>
          <w:szCs w:val="28"/>
        </w:rPr>
        <w:tab/>
        <w:t>Индивидуальные обязанности работников предусматриваются в заключаемых с ними трудовых договорах.</w:t>
      </w:r>
    </w:p>
    <w:p w:rsidR="003E5656" w:rsidRDefault="003E5656" w:rsidP="003E5656">
      <w:pPr>
        <w:ind w:firstLine="709"/>
        <w:jc w:val="both"/>
        <w:rPr>
          <w:bCs/>
          <w:sz w:val="28"/>
          <w:szCs w:val="28"/>
        </w:rPr>
      </w:pPr>
      <w:r>
        <w:rPr>
          <w:bCs/>
          <w:sz w:val="28"/>
          <w:szCs w:val="28"/>
        </w:rPr>
        <w:t>1.4.</w:t>
      </w:r>
      <w:r>
        <w:rPr>
          <w:bCs/>
          <w:sz w:val="28"/>
          <w:szCs w:val="28"/>
        </w:rPr>
        <w:tab/>
        <w:t>Текст Правил внутреннего трудового распорядка вывешивается в организациях на видных местах.</w:t>
      </w:r>
    </w:p>
    <w:p w:rsidR="003E5656" w:rsidRDefault="003E5656" w:rsidP="003E5656">
      <w:pPr>
        <w:ind w:firstLine="709"/>
        <w:jc w:val="both"/>
        <w:rPr>
          <w:b/>
          <w:bCs/>
          <w:sz w:val="28"/>
          <w:szCs w:val="28"/>
        </w:rPr>
      </w:pPr>
      <w:r>
        <w:rPr>
          <w:b/>
          <w:bCs/>
          <w:sz w:val="28"/>
          <w:szCs w:val="28"/>
        </w:rPr>
        <w:t>2.</w:t>
      </w:r>
      <w:r>
        <w:rPr>
          <w:b/>
          <w:bCs/>
          <w:sz w:val="28"/>
          <w:szCs w:val="28"/>
        </w:rPr>
        <w:tab/>
        <w:t>Основные права и обязанности работодателя:</w:t>
      </w:r>
    </w:p>
    <w:p w:rsidR="003E5656" w:rsidRDefault="003E5656" w:rsidP="003E5656">
      <w:pPr>
        <w:ind w:firstLine="709"/>
        <w:jc w:val="both"/>
        <w:rPr>
          <w:bCs/>
          <w:sz w:val="28"/>
          <w:szCs w:val="28"/>
        </w:rPr>
      </w:pPr>
      <w:r>
        <w:rPr>
          <w:bCs/>
          <w:sz w:val="28"/>
          <w:szCs w:val="28"/>
        </w:rPr>
        <w:t>Работодатель имеет право:</w:t>
      </w:r>
    </w:p>
    <w:p w:rsidR="003E5656" w:rsidRDefault="000C0F3D" w:rsidP="003E5656">
      <w:pPr>
        <w:ind w:firstLine="709"/>
        <w:jc w:val="both"/>
        <w:rPr>
          <w:bCs/>
          <w:sz w:val="28"/>
          <w:szCs w:val="28"/>
        </w:rPr>
      </w:pPr>
      <w:r>
        <w:rPr>
          <w:bCs/>
          <w:sz w:val="28"/>
          <w:szCs w:val="28"/>
        </w:rPr>
        <w:t>-</w:t>
      </w:r>
      <w:r w:rsidR="003E5656">
        <w:rPr>
          <w:bCs/>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3E5656" w:rsidRDefault="000C0F3D" w:rsidP="003E5656">
      <w:pPr>
        <w:ind w:firstLine="709"/>
        <w:jc w:val="both"/>
        <w:rPr>
          <w:bCs/>
          <w:sz w:val="28"/>
          <w:szCs w:val="28"/>
        </w:rPr>
      </w:pPr>
      <w:r>
        <w:rPr>
          <w:bCs/>
          <w:sz w:val="28"/>
          <w:szCs w:val="28"/>
        </w:rPr>
        <w:t>-</w:t>
      </w:r>
      <w:r w:rsidR="003E5656">
        <w:rPr>
          <w:bCs/>
          <w:sz w:val="28"/>
          <w:szCs w:val="28"/>
        </w:rPr>
        <w:t>вести коллективные переговоры и заключать коллективные договоры;</w:t>
      </w:r>
    </w:p>
    <w:p w:rsidR="003E5656" w:rsidRDefault="000C0F3D" w:rsidP="003E5656">
      <w:pPr>
        <w:ind w:firstLine="709"/>
        <w:jc w:val="both"/>
        <w:rPr>
          <w:bCs/>
          <w:sz w:val="28"/>
          <w:szCs w:val="28"/>
        </w:rPr>
      </w:pPr>
      <w:r>
        <w:rPr>
          <w:bCs/>
          <w:sz w:val="28"/>
          <w:szCs w:val="28"/>
        </w:rPr>
        <w:t>-</w:t>
      </w:r>
      <w:r w:rsidR="003E5656">
        <w:rPr>
          <w:bCs/>
          <w:sz w:val="28"/>
          <w:szCs w:val="28"/>
        </w:rPr>
        <w:t>поощрять работников за добросовестный эффективный труд;</w:t>
      </w:r>
    </w:p>
    <w:p w:rsidR="003E5656" w:rsidRDefault="000C0F3D" w:rsidP="003E5656">
      <w:pPr>
        <w:ind w:firstLine="709"/>
        <w:jc w:val="both"/>
        <w:rPr>
          <w:bCs/>
          <w:sz w:val="28"/>
          <w:szCs w:val="28"/>
        </w:rPr>
      </w:pPr>
      <w:r>
        <w:rPr>
          <w:bCs/>
          <w:sz w:val="28"/>
          <w:szCs w:val="28"/>
        </w:rPr>
        <w:t>-</w:t>
      </w:r>
      <w:r w:rsidR="003E5656">
        <w:rPr>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E5656" w:rsidRDefault="000C0F3D" w:rsidP="003E5656">
      <w:pPr>
        <w:ind w:firstLine="709"/>
        <w:jc w:val="both"/>
        <w:rPr>
          <w:bCs/>
          <w:sz w:val="28"/>
          <w:szCs w:val="28"/>
        </w:rPr>
      </w:pPr>
      <w:r>
        <w:rPr>
          <w:bCs/>
          <w:sz w:val="28"/>
          <w:szCs w:val="28"/>
        </w:rPr>
        <w:t>-</w:t>
      </w:r>
      <w:r w:rsidR="003E5656">
        <w:rPr>
          <w:bCs/>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3E5656" w:rsidRDefault="000C0F3D" w:rsidP="003E5656">
      <w:pPr>
        <w:ind w:firstLine="709"/>
        <w:jc w:val="both"/>
        <w:rPr>
          <w:bCs/>
          <w:sz w:val="28"/>
          <w:szCs w:val="28"/>
        </w:rPr>
      </w:pPr>
      <w:r>
        <w:rPr>
          <w:bCs/>
          <w:sz w:val="28"/>
          <w:szCs w:val="28"/>
        </w:rPr>
        <w:t>-</w:t>
      </w:r>
      <w:r w:rsidR="003E5656">
        <w:rPr>
          <w:bCs/>
          <w:sz w:val="28"/>
          <w:szCs w:val="28"/>
        </w:rPr>
        <w:t>принимать локальные нормативные акты;</w:t>
      </w:r>
    </w:p>
    <w:p w:rsidR="003E5656" w:rsidRDefault="000C0F3D" w:rsidP="003E5656">
      <w:pPr>
        <w:ind w:firstLine="709"/>
        <w:jc w:val="both"/>
        <w:rPr>
          <w:bCs/>
          <w:sz w:val="28"/>
          <w:szCs w:val="28"/>
        </w:rPr>
      </w:pPr>
      <w:r>
        <w:rPr>
          <w:bCs/>
          <w:sz w:val="28"/>
          <w:szCs w:val="28"/>
        </w:rPr>
        <w:t>-</w:t>
      </w:r>
      <w:r w:rsidR="003E5656">
        <w:rPr>
          <w:bCs/>
          <w:sz w:val="28"/>
          <w:szCs w:val="28"/>
        </w:rPr>
        <w:t>создавать объединения работодателей в целях представительства и защиты своих интересов и вступать в них;</w:t>
      </w:r>
    </w:p>
    <w:p w:rsidR="003E5656" w:rsidRDefault="003E5656" w:rsidP="003E5656">
      <w:pPr>
        <w:ind w:firstLine="709"/>
        <w:jc w:val="both"/>
        <w:rPr>
          <w:bCs/>
          <w:sz w:val="28"/>
          <w:szCs w:val="28"/>
        </w:rPr>
      </w:pPr>
      <w:r>
        <w:rPr>
          <w:bCs/>
          <w:sz w:val="28"/>
          <w:szCs w:val="28"/>
        </w:rPr>
        <w:t>Работодатель обязан:</w:t>
      </w:r>
    </w:p>
    <w:p w:rsidR="003E5656" w:rsidRDefault="003E5656" w:rsidP="003E5656">
      <w:pPr>
        <w:ind w:firstLine="709"/>
        <w:jc w:val="both"/>
        <w:rPr>
          <w:bCs/>
          <w:sz w:val="28"/>
          <w:szCs w:val="28"/>
        </w:rPr>
      </w:pPr>
      <w:r>
        <w:rPr>
          <w:bCs/>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E5656" w:rsidRDefault="003E5656" w:rsidP="003E5656">
      <w:pPr>
        <w:ind w:firstLine="709"/>
        <w:jc w:val="both"/>
        <w:rPr>
          <w:bCs/>
          <w:sz w:val="28"/>
          <w:szCs w:val="28"/>
        </w:rPr>
      </w:pPr>
      <w:r>
        <w:rPr>
          <w:bCs/>
          <w:sz w:val="28"/>
          <w:szCs w:val="28"/>
        </w:rPr>
        <w:t>- предоставлять работникам работу, обусловленную трудовым договором;</w:t>
      </w:r>
    </w:p>
    <w:p w:rsidR="003E5656" w:rsidRDefault="003E5656" w:rsidP="003E5656">
      <w:pPr>
        <w:ind w:firstLine="709"/>
        <w:jc w:val="both"/>
        <w:rPr>
          <w:bCs/>
          <w:sz w:val="28"/>
          <w:szCs w:val="28"/>
        </w:rPr>
      </w:pPr>
      <w:r>
        <w:rPr>
          <w:bCs/>
          <w:sz w:val="28"/>
          <w:szCs w:val="28"/>
        </w:rPr>
        <w:t>- обеспечивать безопасность и условия труда, соответствующие государственным нормативным требованиям охраны труда;</w:t>
      </w:r>
    </w:p>
    <w:p w:rsidR="003E5656" w:rsidRDefault="003E5656" w:rsidP="003E5656">
      <w:pPr>
        <w:ind w:firstLine="709"/>
        <w:jc w:val="both"/>
        <w:rPr>
          <w:bCs/>
          <w:sz w:val="28"/>
          <w:szCs w:val="28"/>
        </w:rPr>
      </w:pPr>
      <w:r>
        <w:rPr>
          <w:bCs/>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E5656" w:rsidRDefault="003E5656" w:rsidP="003E5656">
      <w:pPr>
        <w:ind w:firstLine="709"/>
        <w:jc w:val="both"/>
        <w:rPr>
          <w:bCs/>
          <w:sz w:val="28"/>
          <w:szCs w:val="28"/>
        </w:rPr>
      </w:pPr>
      <w:r>
        <w:rPr>
          <w:bCs/>
          <w:sz w:val="28"/>
          <w:szCs w:val="28"/>
        </w:rPr>
        <w:lastRenderedPageBreak/>
        <w:t>- обеспечивать работникам равную оплату за труд равной ценности;</w:t>
      </w:r>
    </w:p>
    <w:p w:rsidR="003E5656" w:rsidRDefault="003E5656" w:rsidP="003E5656">
      <w:pPr>
        <w:ind w:firstLine="709"/>
        <w:jc w:val="both"/>
        <w:rPr>
          <w:bCs/>
          <w:sz w:val="28"/>
          <w:szCs w:val="28"/>
        </w:rPr>
      </w:pPr>
      <w:r>
        <w:rPr>
          <w:bCs/>
          <w:sz w:val="28"/>
          <w:szCs w:val="28"/>
        </w:rPr>
        <w:t>- 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3E5656" w:rsidRDefault="003E5656" w:rsidP="003E5656">
      <w:pPr>
        <w:ind w:firstLine="709"/>
        <w:jc w:val="both"/>
        <w:rPr>
          <w:bCs/>
          <w:sz w:val="28"/>
          <w:szCs w:val="28"/>
        </w:rPr>
      </w:pPr>
      <w:r>
        <w:rPr>
          <w:bCs/>
          <w:sz w:val="28"/>
          <w:szCs w:val="28"/>
        </w:rPr>
        <w:t>- вести коллективные переговоры, а также заключать коллективный договор в порядке, установленном Трудовым кодексом;</w:t>
      </w:r>
    </w:p>
    <w:p w:rsidR="003E5656" w:rsidRDefault="003E5656" w:rsidP="003E5656">
      <w:pPr>
        <w:ind w:firstLine="709"/>
        <w:jc w:val="both"/>
        <w:rPr>
          <w:bCs/>
          <w:sz w:val="28"/>
          <w:szCs w:val="28"/>
        </w:rPr>
      </w:pPr>
      <w:r>
        <w:rPr>
          <w:bCs/>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3E5656" w:rsidRDefault="003E5656" w:rsidP="003E5656">
      <w:pPr>
        <w:ind w:firstLine="709"/>
        <w:jc w:val="both"/>
        <w:rPr>
          <w:bCs/>
          <w:sz w:val="28"/>
          <w:szCs w:val="28"/>
        </w:rPr>
      </w:pPr>
      <w:r>
        <w:rPr>
          <w:bCs/>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3E5656" w:rsidRDefault="003E5656" w:rsidP="003E5656">
      <w:pPr>
        <w:ind w:firstLine="709"/>
        <w:jc w:val="both"/>
        <w:rPr>
          <w:bCs/>
          <w:sz w:val="28"/>
          <w:szCs w:val="28"/>
        </w:rPr>
      </w:pPr>
      <w:r>
        <w:rPr>
          <w:bCs/>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3E5656" w:rsidRDefault="003E5656" w:rsidP="003E5656">
      <w:pPr>
        <w:ind w:firstLine="709"/>
        <w:jc w:val="both"/>
        <w:rPr>
          <w:bCs/>
          <w:sz w:val="28"/>
          <w:szCs w:val="28"/>
        </w:rPr>
      </w:pPr>
      <w:r>
        <w:rPr>
          <w:bCs/>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E5656" w:rsidRDefault="003E5656" w:rsidP="003E5656">
      <w:pPr>
        <w:ind w:firstLine="709"/>
        <w:jc w:val="both"/>
        <w:rPr>
          <w:bCs/>
          <w:sz w:val="28"/>
          <w:szCs w:val="28"/>
        </w:rPr>
      </w:pPr>
      <w:r>
        <w:rPr>
          <w:bCs/>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3E5656" w:rsidRDefault="003E5656" w:rsidP="003E5656">
      <w:pPr>
        <w:ind w:firstLine="709"/>
        <w:jc w:val="both"/>
        <w:rPr>
          <w:bCs/>
          <w:sz w:val="28"/>
          <w:szCs w:val="28"/>
        </w:rPr>
      </w:pPr>
      <w:r>
        <w:rPr>
          <w:bCs/>
          <w:sz w:val="28"/>
          <w:szCs w:val="28"/>
        </w:rPr>
        <w:t>- обеспечивать бытовые нужды работников, связанные с исполнением ими трудовых обязанностей;</w:t>
      </w:r>
    </w:p>
    <w:p w:rsidR="003E5656" w:rsidRDefault="003E5656" w:rsidP="003E5656">
      <w:pPr>
        <w:ind w:firstLine="709"/>
        <w:jc w:val="both"/>
        <w:rPr>
          <w:bCs/>
          <w:sz w:val="28"/>
          <w:szCs w:val="28"/>
        </w:rPr>
      </w:pPr>
      <w:r>
        <w:rPr>
          <w:bCs/>
          <w:sz w:val="28"/>
          <w:szCs w:val="28"/>
        </w:rPr>
        <w:t>- осуществлять обязательное социальное страхование работников в порядке, установленном федеральными законами;</w:t>
      </w:r>
    </w:p>
    <w:p w:rsidR="003E5656" w:rsidRDefault="003E5656" w:rsidP="003E5656">
      <w:pPr>
        <w:ind w:firstLine="709"/>
        <w:jc w:val="both"/>
        <w:rPr>
          <w:bCs/>
          <w:sz w:val="28"/>
          <w:szCs w:val="28"/>
        </w:rPr>
      </w:pPr>
      <w:r>
        <w:rPr>
          <w:bCs/>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3E5656" w:rsidRDefault="003E5656" w:rsidP="003E5656">
      <w:pPr>
        <w:ind w:firstLine="709"/>
        <w:jc w:val="both"/>
        <w:rPr>
          <w:bCs/>
          <w:sz w:val="28"/>
          <w:szCs w:val="28"/>
        </w:rPr>
      </w:pPr>
      <w:r>
        <w:rPr>
          <w:bCs/>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3E5656" w:rsidRDefault="003E5656" w:rsidP="003E5656">
      <w:pPr>
        <w:ind w:firstLine="709"/>
        <w:jc w:val="both"/>
        <w:rPr>
          <w:b/>
          <w:bCs/>
          <w:sz w:val="28"/>
          <w:szCs w:val="28"/>
        </w:rPr>
      </w:pPr>
      <w:r>
        <w:rPr>
          <w:b/>
          <w:bCs/>
          <w:sz w:val="28"/>
          <w:szCs w:val="28"/>
        </w:rPr>
        <w:t>3.</w:t>
      </w:r>
      <w:r>
        <w:rPr>
          <w:b/>
          <w:bCs/>
          <w:sz w:val="28"/>
          <w:szCs w:val="28"/>
        </w:rPr>
        <w:tab/>
        <w:t>Основные права и обязанности работника образовательной организации.</w:t>
      </w:r>
    </w:p>
    <w:p w:rsidR="003E5656" w:rsidRDefault="003E5656" w:rsidP="003E5656">
      <w:pPr>
        <w:ind w:firstLine="709"/>
        <w:jc w:val="both"/>
        <w:rPr>
          <w:bCs/>
          <w:sz w:val="28"/>
          <w:szCs w:val="28"/>
        </w:rPr>
      </w:pPr>
      <w:r>
        <w:rPr>
          <w:bCs/>
          <w:sz w:val="28"/>
          <w:szCs w:val="28"/>
        </w:rPr>
        <w:t>Работник имеет право на:</w:t>
      </w:r>
    </w:p>
    <w:p w:rsidR="003E5656" w:rsidRDefault="003E5656" w:rsidP="003E5656">
      <w:pPr>
        <w:ind w:firstLine="709"/>
        <w:jc w:val="both"/>
        <w:rPr>
          <w:bCs/>
          <w:sz w:val="28"/>
          <w:szCs w:val="28"/>
        </w:rPr>
      </w:pPr>
      <w:r>
        <w:rPr>
          <w:bCs/>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3E5656" w:rsidRDefault="003E5656" w:rsidP="003E5656">
      <w:pPr>
        <w:ind w:firstLine="709"/>
        <w:jc w:val="both"/>
        <w:rPr>
          <w:bCs/>
          <w:sz w:val="28"/>
          <w:szCs w:val="28"/>
        </w:rPr>
      </w:pPr>
      <w:r>
        <w:rPr>
          <w:bCs/>
          <w:sz w:val="28"/>
          <w:szCs w:val="28"/>
        </w:rPr>
        <w:t>- предоставление ему работы, обусловленной трудовым договором;</w:t>
      </w:r>
    </w:p>
    <w:p w:rsidR="003E5656" w:rsidRDefault="003E5656" w:rsidP="003E5656">
      <w:pPr>
        <w:ind w:firstLine="709"/>
        <w:jc w:val="both"/>
        <w:rPr>
          <w:bCs/>
          <w:sz w:val="28"/>
          <w:szCs w:val="28"/>
        </w:rPr>
      </w:pPr>
      <w:r>
        <w:rPr>
          <w:bCs/>
          <w:sz w:val="28"/>
          <w:szCs w:val="28"/>
        </w:rPr>
        <w:lastRenderedPageBreak/>
        <w:t>- рабочее место, соответствующее государственным нормативным требованиям охраны труда и условиям, предусмотренным коллективным договором;</w:t>
      </w:r>
    </w:p>
    <w:p w:rsidR="003E5656" w:rsidRDefault="003E5656" w:rsidP="003E5656">
      <w:pPr>
        <w:ind w:firstLine="709"/>
        <w:jc w:val="both"/>
        <w:rPr>
          <w:bCs/>
          <w:sz w:val="28"/>
          <w:szCs w:val="28"/>
        </w:rPr>
      </w:pPr>
      <w:r>
        <w:rPr>
          <w:bCs/>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E5656" w:rsidRDefault="003E5656" w:rsidP="003E5656">
      <w:pPr>
        <w:ind w:firstLine="709"/>
        <w:jc w:val="both"/>
        <w:rPr>
          <w:bCs/>
          <w:sz w:val="28"/>
          <w:szCs w:val="28"/>
        </w:rPr>
      </w:pPr>
      <w:r>
        <w:rPr>
          <w:bCs/>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3E5656" w:rsidRDefault="003E5656" w:rsidP="003E5656">
      <w:pPr>
        <w:ind w:firstLine="709"/>
        <w:jc w:val="both"/>
        <w:rPr>
          <w:bCs/>
          <w:sz w:val="28"/>
          <w:szCs w:val="28"/>
        </w:rPr>
      </w:pPr>
      <w:r>
        <w:rPr>
          <w:bCs/>
          <w:sz w:val="28"/>
          <w:szCs w:val="28"/>
        </w:rPr>
        <w:t>- полную достоверную информацию об условиях труда и требованиях охраны труда на рабочем месте;</w:t>
      </w:r>
    </w:p>
    <w:p w:rsidR="003E5656" w:rsidRDefault="003E5656" w:rsidP="003E5656">
      <w:pPr>
        <w:ind w:firstLine="709"/>
        <w:jc w:val="both"/>
        <w:rPr>
          <w:bCs/>
          <w:sz w:val="28"/>
          <w:szCs w:val="28"/>
        </w:rPr>
      </w:pPr>
      <w:r>
        <w:rPr>
          <w:bCs/>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3E5656" w:rsidRDefault="003E5656" w:rsidP="003E5656">
      <w:pPr>
        <w:ind w:firstLine="709"/>
        <w:jc w:val="both"/>
        <w:rPr>
          <w:bCs/>
          <w:sz w:val="28"/>
          <w:szCs w:val="28"/>
        </w:rPr>
      </w:pPr>
      <w:r>
        <w:rPr>
          <w:bCs/>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E5656" w:rsidRDefault="003E5656" w:rsidP="003E5656">
      <w:pPr>
        <w:ind w:firstLine="709"/>
        <w:jc w:val="both"/>
        <w:rPr>
          <w:bCs/>
          <w:sz w:val="28"/>
          <w:szCs w:val="28"/>
        </w:rPr>
      </w:pPr>
      <w:r>
        <w:rPr>
          <w:bCs/>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3E5656" w:rsidRDefault="003E5656" w:rsidP="003E5656">
      <w:pPr>
        <w:ind w:firstLine="709"/>
        <w:jc w:val="both"/>
        <w:rPr>
          <w:bCs/>
          <w:sz w:val="28"/>
          <w:szCs w:val="28"/>
        </w:rPr>
      </w:pPr>
      <w:r>
        <w:rPr>
          <w:bCs/>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E5656" w:rsidRDefault="003E5656" w:rsidP="003E5656">
      <w:pPr>
        <w:ind w:firstLine="709"/>
        <w:jc w:val="both"/>
        <w:rPr>
          <w:bCs/>
          <w:sz w:val="28"/>
          <w:szCs w:val="28"/>
        </w:rPr>
      </w:pPr>
      <w:r>
        <w:rPr>
          <w:bCs/>
          <w:sz w:val="28"/>
          <w:szCs w:val="28"/>
        </w:rPr>
        <w:t>- защиту своих трудовых прав, свобод и законных интересов всеми не запрещенными законом способами;</w:t>
      </w:r>
    </w:p>
    <w:p w:rsidR="003E5656" w:rsidRDefault="003E5656" w:rsidP="003E5656">
      <w:pPr>
        <w:ind w:firstLine="709"/>
        <w:jc w:val="both"/>
        <w:rPr>
          <w:bCs/>
          <w:sz w:val="28"/>
          <w:szCs w:val="28"/>
        </w:rPr>
      </w:pPr>
      <w:r>
        <w:rPr>
          <w:bCs/>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3E5656" w:rsidRDefault="003E5656" w:rsidP="003E5656">
      <w:pPr>
        <w:ind w:firstLine="709"/>
        <w:jc w:val="both"/>
        <w:rPr>
          <w:bCs/>
          <w:sz w:val="28"/>
          <w:szCs w:val="28"/>
        </w:rPr>
      </w:pPr>
      <w:r>
        <w:rPr>
          <w:bCs/>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3E5656" w:rsidRDefault="003E5656" w:rsidP="003E5656">
      <w:pPr>
        <w:ind w:firstLine="709"/>
        <w:jc w:val="both"/>
        <w:rPr>
          <w:bCs/>
          <w:sz w:val="28"/>
          <w:szCs w:val="28"/>
        </w:rPr>
      </w:pPr>
      <w:r>
        <w:rPr>
          <w:bCs/>
          <w:sz w:val="28"/>
          <w:szCs w:val="28"/>
        </w:rPr>
        <w:t>- обязательное социальное страхование в случаях, предусмотренных федеральными законами;</w:t>
      </w:r>
    </w:p>
    <w:p w:rsidR="003E5656" w:rsidRDefault="003E5656" w:rsidP="003E5656">
      <w:pPr>
        <w:ind w:firstLine="709"/>
        <w:jc w:val="both"/>
        <w:rPr>
          <w:bCs/>
          <w:sz w:val="28"/>
          <w:szCs w:val="28"/>
        </w:rPr>
      </w:pPr>
      <w:r>
        <w:rPr>
          <w:bCs/>
          <w:sz w:val="28"/>
          <w:szCs w:val="28"/>
        </w:rPr>
        <w:t>- на получение квалификационной категории при успешном прохождении аттестации в соответствии с  Положением об аттестации педагогических  работников государственных, муниципальных организаций и организаций РФ;</w:t>
      </w:r>
    </w:p>
    <w:p w:rsidR="003E5656" w:rsidRDefault="003E5656" w:rsidP="003E5656">
      <w:pPr>
        <w:ind w:firstLine="709"/>
        <w:jc w:val="both"/>
        <w:rPr>
          <w:bCs/>
          <w:sz w:val="28"/>
          <w:szCs w:val="28"/>
        </w:rPr>
      </w:pPr>
      <w:r>
        <w:rPr>
          <w:bCs/>
          <w:sz w:val="28"/>
          <w:szCs w:val="28"/>
        </w:rPr>
        <w:t>- первоочередное в установленном порядке предоставление жилой площади;</w:t>
      </w:r>
    </w:p>
    <w:p w:rsidR="003E5656" w:rsidRDefault="003E5656" w:rsidP="003E5656">
      <w:pPr>
        <w:ind w:firstLine="709"/>
        <w:jc w:val="both"/>
        <w:rPr>
          <w:bCs/>
          <w:sz w:val="28"/>
          <w:szCs w:val="28"/>
        </w:rPr>
      </w:pPr>
      <w:r>
        <w:rPr>
          <w:bCs/>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образовательной организации;</w:t>
      </w:r>
    </w:p>
    <w:p w:rsidR="003E5656" w:rsidRDefault="003E5656" w:rsidP="003E5656">
      <w:pPr>
        <w:ind w:firstLine="709"/>
        <w:jc w:val="both"/>
        <w:rPr>
          <w:bCs/>
          <w:sz w:val="28"/>
          <w:szCs w:val="28"/>
        </w:rPr>
      </w:pPr>
      <w:r>
        <w:rPr>
          <w:bCs/>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3E5656" w:rsidRDefault="003E5656" w:rsidP="003E5656">
      <w:pPr>
        <w:ind w:firstLine="709"/>
        <w:jc w:val="both"/>
        <w:rPr>
          <w:bCs/>
          <w:sz w:val="28"/>
          <w:szCs w:val="28"/>
        </w:rPr>
      </w:pPr>
      <w:r>
        <w:rPr>
          <w:bCs/>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3E5656" w:rsidRDefault="003E5656" w:rsidP="003E5656">
      <w:pPr>
        <w:ind w:firstLine="709"/>
        <w:jc w:val="both"/>
        <w:rPr>
          <w:bCs/>
          <w:sz w:val="28"/>
          <w:szCs w:val="28"/>
        </w:rPr>
      </w:pPr>
      <w:r>
        <w:rPr>
          <w:bCs/>
          <w:sz w:val="28"/>
          <w:szCs w:val="28"/>
        </w:rPr>
        <w:t>Работник обязан:</w:t>
      </w:r>
    </w:p>
    <w:p w:rsidR="003E5656" w:rsidRDefault="003E5656" w:rsidP="003E5656">
      <w:pPr>
        <w:ind w:firstLine="709"/>
        <w:jc w:val="both"/>
        <w:rPr>
          <w:bCs/>
          <w:sz w:val="28"/>
          <w:szCs w:val="28"/>
        </w:rPr>
      </w:pPr>
      <w:r>
        <w:rPr>
          <w:bCs/>
          <w:sz w:val="28"/>
          <w:szCs w:val="28"/>
        </w:rPr>
        <w:t>- добросовестно исполнять свои трудовые обязанности, возложенные на него трудовым договором;</w:t>
      </w:r>
    </w:p>
    <w:p w:rsidR="003E5656" w:rsidRDefault="003E5656" w:rsidP="003E5656">
      <w:pPr>
        <w:ind w:firstLine="709"/>
        <w:jc w:val="both"/>
        <w:rPr>
          <w:bCs/>
          <w:sz w:val="28"/>
          <w:szCs w:val="28"/>
        </w:rPr>
      </w:pPr>
      <w:r>
        <w:rPr>
          <w:bCs/>
          <w:sz w:val="28"/>
          <w:szCs w:val="28"/>
        </w:rPr>
        <w:lastRenderedPageBreak/>
        <w:t>- соблюдать правила внутреннего трудового распорядка организации;</w:t>
      </w:r>
    </w:p>
    <w:p w:rsidR="003E5656" w:rsidRDefault="003E5656" w:rsidP="003E5656">
      <w:pPr>
        <w:ind w:firstLine="709"/>
        <w:jc w:val="both"/>
        <w:rPr>
          <w:bCs/>
          <w:sz w:val="28"/>
          <w:szCs w:val="28"/>
        </w:rPr>
      </w:pPr>
      <w:r>
        <w:rPr>
          <w:bCs/>
          <w:sz w:val="28"/>
          <w:szCs w:val="28"/>
        </w:rPr>
        <w:t>- соблюдать трудовую дисциплину;</w:t>
      </w:r>
    </w:p>
    <w:p w:rsidR="003E5656" w:rsidRDefault="003E5656" w:rsidP="003E5656">
      <w:pPr>
        <w:ind w:firstLine="709"/>
        <w:jc w:val="both"/>
        <w:rPr>
          <w:bCs/>
          <w:sz w:val="28"/>
          <w:szCs w:val="28"/>
        </w:rPr>
      </w:pPr>
      <w:r>
        <w:rPr>
          <w:bCs/>
          <w:sz w:val="28"/>
          <w:szCs w:val="28"/>
        </w:rPr>
        <w:t>- выполнять установленные нормы труда;</w:t>
      </w:r>
    </w:p>
    <w:p w:rsidR="003E5656" w:rsidRDefault="003E5656" w:rsidP="003E5656">
      <w:pPr>
        <w:ind w:firstLine="709"/>
        <w:jc w:val="both"/>
        <w:rPr>
          <w:bCs/>
          <w:sz w:val="28"/>
          <w:szCs w:val="28"/>
        </w:rPr>
      </w:pPr>
      <w:r>
        <w:rPr>
          <w:bCs/>
          <w:sz w:val="28"/>
          <w:szCs w:val="28"/>
        </w:rPr>
        <w:t>- строго выполнять обязанности, возложенные на него трудовым законодательством и Законом «Об образовании в РФ», Уставом образовательной организации, Правилами внутреннего трудового распорядка; требованиями разделов «Должностные обязанности» и</w:t>
      </w:r>
      <w:r w:rsidR="006056EE">
        <w:rPr>
          <w:bCs/>
          <w:sz w:val="28"/>
          <w:szCs w:val="28"/>
        </w:rPr>
        <w:t xml:space="preserve"> должен знать «Квалификационные</w:t>
      </w:r>
      <w:r>
        <w:rPr>
          <w:bCs/>
          <w:sz w:val="28"/>
          <w:szCs w:val="28"/>
        </w:rPr>
        <w:t xml:space="preserve"> характеристик</w:t>
      </w:r>
      <w:r w:rsidR="006056EE">
        <w:rPr>
          <w:bCs/>
          <w:sz w:val="28"/>
          <w:szCs w:val="28"/>
        </w:rPr>
        <w:t>и»</w:t>
      </w:r>
      <w:r>
        <w:rPr>
          <w:bCs/>
          <w:sz w:val="28"/>
          <w:szCs w:val="28"/>
        </w:rPr>
        <w:t>, утвержденных Приказом Минздравсоцразвития №761-н от 26.08.2010 года;</w:t>
      </w:r>
    </w:p>
    <w:p w:rsidR="003E5656" w:rsidRDefault="003E5656" w:rsidP="003E5656">
      <w:pPr>
        <w:ind w:firstLine="709"/>
        <w:jc w:val="both"/>
        <w:rPr>
          <w:bCs/>
          <w:sz w:val="28"/>
          <w:szCs w:val="28"/>
        </w:rPr>
      </w:pPr>
      <w:r>
        <w:rPr>
          <w:bCs/>
          <w:sz w:val="28"/>
          <w:szCs w:val="28"/>
        </w:rPr>
        <w:t>- соблюдать требования по охране труда и обеспечению безопасности труда;</w:t>
      </w:r>
    </w:p>
    <w:p w:rsidR="003E5656" w:rsidRDefault="003E5656" w:rsidP="003E5656">
      <w:pPr>
        <w:ind w:firstLine="709"/>
        <w:jc w:val="both"/>
        <w:rPr>
          <w:bCs/>
          <w:sz w:val="28"/>
          <w:szCs w:val="28"/>
        </w:rPr>
      </w:pPr>
      <w:r>
        <w:rPr>
          <w:bCs/>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E5656" w:rsidRDefault="003E5656" w:rsidP="003E5656">
      <w:pPr>
        <w:ind w:firstLine="709"/>
        <w:jc w:val="both"/>
        <w:rPr>
          <w:bCs/>
          <w:sz w:val="28"/>
          <w:szCs w:val="28"/>
        </w:rPr>
      </w:pPr>
      <w:r>
        <w:rPr>
          <w:bCs/>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E5656" w:rsidRDefault="003E5656" w:rsidP="003E5656">
      <w:pPr>
        <w:ind w:firstLine="709"/>
        <w:jc w:val="both"/>
        <w:rPr>
          <w:b/>
          <w:bCs/>
          <w:sz w:val="28"/>
          <w:szCs w:val="28"/>
        </w:rPr>
      </w:pPr>
      <w:r>
        <w:rPr>
          <w:b/>
          <w:bCs/>
          <w:sz w:val="28"/>
          <w:szCs w:val="28"/>
        </w:rPr>
        <w:t>4.</w:t>
      </w:r>
      <w:r>
        <w:rPr>
          <w:b/>
          <w:bCs/>
          <w:sz w:val="28"/>
          <w:szCs w:val="28"/>
        </w:rPr>
        <w:tab/>
        <w:t>Порядок приема, перевода и увольнения работников</w:t>
      </w:r>
    </w:p>
    <w:p w:rsidR="003E5656" w:rsidRDefault="003E5656" w:rsidP="003E5656">
      <w:pPr>
        <w:ind w:firstLine="709"/>
        <w:jc w:val="both"/>
        <w:rPr>
          <w:bCs/>
          <w:sz w:val="28"/>
          <w:szCs w:val="28"/>
        </w:rPr>
      </w:pPr>
      <w:r>
        <w:rPr>
          <w:bCs/>
          <w:sz w:val="28"/>
          <w:szCs w:val="28"/>
        </w:rPr>
        <w:t>4.1.</w:t>
      </w:r>
      <w:r>
        <w:rPr>
          <w:bCs/>
          <w:sz w:val="28"/>
          <w:szCs w:val="28"/>
        </w:rPr>
        <w:tab/>
        <w:t>Порядок приема на работу:</w:t>
      </w:r>
    </w:p>
    <w:p w:rsidR="003E5656" w:rsidRDefault="003E5656" w:rsidP="003E5656">
      <w:pPr>
        <w:ind w:firstLine="709"/>
        <w:jc w:val="both"/>
        <w:rPr>
          <w:bCs/>
          <w:sz w:val="28"/>
          <w:szCs w:val="28"/>
        </w:rPr>
      </w:pPr>
      <w:r>
        <w:rPr>
          <w:bCs/>
          <w:sz w:val="28"/>
          <w:szCs w:val="28"/>
        </w:rPr>
        <w:t>4.1.1.</w:t>
      </w:r>
      <w:r>
        <w:rPr>
          <w:bCs/>
          <w:sz w:val="28"/>
          <w:szCs w:val="28"/>
        </w:rPr>
        <w:tab/>
        <w:t>Работники реализуют свое право на труд путем заключения трудового договора о работе в данном  образовательной организации.</w:t>
      </w:r>
    </w:p>
    <w:p w:rsidR="003E5656" w:rsidRDefault="003E5656" w:rsidP="003E5656">
      <w:pPr>
        <w:ind w:firstLine="709"/>
        <w:jc w:val="both"/>
        <w:rPr>
          <w:bCs/>
          <w:sz w:val="28"/>
          <w:szCs w:val="28"/>
        </w:rPr>
      </w:pPr>
      <w:r>
        <w:rPr>
          <w:bCs/>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3E5656" w:rsidRDefault="003E5656" w:rsidP="003E5656">
      <w:pPr>
        <w:ind w:firstLine="709"/>
        <w:jc w:val="both"/>
        <w:rPr>
          <w:bCs/>
          <w:sz w:val="28"/>
          <w:szCs w:val="28"/>
        </w:rPr>
      </w:pPr>
      <w:r>
        <w:rPr>
          <w:bCs/>
          <w:sz w:val="28"/>
          <w:szCs w:val="28"/>
        </w:rPr>
        <w:t>4.1.2.</w:t>
      </w:r>
      <w:r>
        <w:rPr>
          <w:bCs/>
          <w:sz w:val="28"/>
          <w:szCs w:val="28"/>
        </w:rPr>
        <w:tab/>
        <w:t>При приеме на работу педагогический работник обязан предъявить администрации образовательной организации:</w:t>
      </w:r>
    </w:p>
    <w:p w:rsidR="003E5656" w:rsidRDefault="003E5656" w:rsidP="003E5656">
      <w:pPr>
        <w:ind w:firstLine="709"/>
        <w:jc w:val="both"/>
        <w:rPr>
          <w:bCs/>
          <w:sz w:val="28"/>
          <w:szCs w:val="28"/>
        </w:rPr>
      </w:pPr>
      <w:r>
        <w:rPr>
          <w:bCs/>
          <w:sz w:val="28"/>
          <w:szCs w:val="28"/>
        </w:rPr>
        <w:t>- паспорт или иной документ, удостоверяющий личность;</w:t>
      </w:r>
    </w:p>
    <w:p w:rsidR="003E5656" w:rsidRDefault="003E5656" w:rsidP="003E5656">
      <w:pPr>
        <w:ind w:firstLine="709"/>
        <w:jc w:val="both"/>
        <w:rPr>
          <w:bCs/>
          <w:sz w:val="28"/>
          <w:szCs w:val="28"/>
        </w:rPr>
      </w:pPr>
      <w:r>
        <w:rPr>
          <w:b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E5656" w:rsidRDefault="003E5656" w:rsidP="003E5656">
      <w:pPr>
        <w:ind w:firstLine="709"/>
        <w:jc w:val="both"/>
        <w:rPr>
          <w:bCs/>
          <w:sz w:val="28"/>
          <w:szCs w:val="28"/>
        </w:rPr>
      </w:pPr>
      <w:r>
        <w:rPr>
          <w:bCs/>
          <w:sz w:val="28"/>
          <w:szCs w:val="28"/>
        </w:rPr>
        <w:t>- страховое свидетельство государственного пенсионного страхования;</w:t>
      </w:r>
    </w:p>
    <w:p w:rsidR="003E5656" w:rsidRDefault="003E5656" w:rsidP="003E5656">
      <w:pPr>
        <w:ind w:firstLine="709"/>
        <w:jc w:val="both"/>
        <w:rPr>
          <w:bCs/>
          <w:sz w:val="28"/>
          <w:szCs w:val="28"/>
        </w:rPr>
      </w:pPr>
      <w:r>
        <w:rPr>
          <w:bCs/>
          <w:sz w:val="28"/>
          <w:szCs w:val="28"/>
        </w:rPr>
        <w:t>- документы воинского учета -для военнообязанных и лиц;</w:t>
      </w:r>
    </w:p>
    <w:p w:rsidR="003E5656" w:rsidRDefault="003E5656" w:rsidP="003E5656">
      <w:pPr>
        <w:ind w:firstLine="709"/>
        <w:jc w:val="both"/>
        <w:rPr>
          <w:bCs/>
          <w:sz w:val="28"/>
          <w:szCs w:val="28"/>
        </w:rPr>
      </w:pPr>
      <w:r>
        <w:rPr>
          <w:bCs/>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E5656" w:rsidRDefault="003E5656" w:rsidP="003E5656">
      <w:pPr>
        <w:ind w:firstLine="709"/>
        <w:jc w:val="both"/>
        <w:rPr>
          <w:bCs/>
          <w:sz w:val="28"/>
          <w:szCs w:val="28"/>
        </w:rPr>
      </w:pPr>
      <w:r>
        <w:rPr>
          <w:bCs/>
          <w:sz w:val="28"/>
          <w:szCs w:val="28"/>
        </w:rPr>
        <w:t>- медицинское заключение об отсутствии противопоказаний по состоянию здоровья для работы в  образовательной организации ( ст.213 ТК РФ, Закон «Об образовании»);</w:t>
      </w:r>
    </w:p>
    <w:p w:rsidR="003E5656" w:rsidRDefault="003E5656" w:rsidP="003E5656">
      <w:pPr>
        <w:ind w:firstLine="709"/>
        <w:jc w:val="both"/>
        <w:rPr>
          <w:bCs/>
          <w:sz w:val="28"/>
          <w:szCs w:val="28"/>
        </w:rPr>
      </w:pPr>
      <w:r>
        <w:rPr>
          <w:bCs/>
          <w:sz w:val="28"/>
          <w:szCs w:val="28"/>
        </w:rPr>
        <w:t>- справку уголовного характера об отсутствии судимости.</w:t>
      </w:r>
    </w:p>
    <w:p w:rsidR="003E5656" w:rsidRDefault="003E5656" w:rsidP="003E5656">
      <w:pPr>
        <w:ind w:firstLine="709"/>
        <w:jc w:val="both"/>
        <w:rPr>
          <w:bCs/>
          <w:sz w:val="28"/>
          <w:szCs w:val="28"/>
        </w:rPr>
      </w:pPr>
      <w:r>
        <w:rPr>
          <w:bCs/>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квалификационными требованиями или с Единым тарифно-</w:t>
      </w:r>
      <w:r>
        <w:rPr>
          <w:bCs/>
          <w:sz w:val="28"/>
          <w:szCs w:val="28"/>
        </w:rPr>
        <w:lastRenderedPageBreak/>
        <w:t>квалификационным справочником, обязаны предъявить документы, подтверждающие образовательный уровень и (или) профессиональную подготовку.</w:t>
      </w:r>
    </w:p>
    <w:p w:rsidR="003E5656" w:rsidRDefault="003E5656" w:rsidP="003E5656">
      <w:pPr>
        <w:ind w:firstLine="709"/>
        <w:jc w:val="both"/>
        <w:rPr>
          <w:bCs/>
          <w:sz w:val="28"/>
          <w:szCs w:val="28"/>
        </w:rPr>
      </w:pPr>
      <w:r>
        <w:rPr>
          <w:bCs/>
          <w:sz w:val="28"/>
          <w:szCs w:val="28"/>
        </w:rPr>
        <w:t>Прием на работу в образовательное организация без предъявления перечисленных документов не допускается. Вместе с тем администрация образовательной организации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3E5656" w:rsidRDefault="003E5656" w:rsidP="003E5656">
      <w:pPr>
        <w:ind w:firstLine="709"/>
        <w:jc w:val="both"/>
        <w:rPr>
          <w:bCs/>
          <w:sz w:val="28"/>
          <w:szCs w:val="28"/>
        </w:rPr>
      </w:pPr>
      <w:r>
        <w:rPr>
          <w:bCs/>
          <w:sz w:val="28"/>
          <w:szCs w:val="28"/>
        </w:rPr>
        <w:t>4.1.3.</w:t>
      </w:r>
      <w:r>
        <w:rPr>
          <w:bCs/>
          <w:sz w:val="28"/>
          <w:szCs w:val="28"/>
        </w:rPr>
        <w:tab/>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3E5656" w:rsidRDefault="003E5656" w:rsidP="003E5656">
      <w:pPr>
        <w:ind w:firstLine="709"/>
        <w:jc w:val="both"/>
        <w:rPr>
          <w:bCs/>
          <w:sz w:val="28"/>
          <w:szCs w:val="28"/>
        </w:rPr>
      </w:pPr>
      <w:r>
        <w:rPr>
          <w:bCs/>
          <w:sz w:val="28"/>
          <w:szCs w:val="28"/>
        </w:rPr>
        <w:t>4.1.4.</w:t>
      </w:r>
      <w:r>
        <w:rPr>
          <w:bCs/>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организации, коллективным договором, соблюдение которых для него обязательно, а именно: Уставом школы,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образовательной организации.</w:t>
      </w:r>
    </w:p>
    <w:p w:rsidR="003E5656" w:rsidRDefault="003E5656" w:rsidP="003E5656">
      <w:pPr>
        <w:ind w:firstLine="709"/>
        <w:jc w:val="both"/>
        <w:rPr>
          <w:bCs/>
          <w:sz w:val="28"/>
          <w:szCs w:val="28"/>
        </w:rPr>
      </w:pPr>
      <w:r>
        <w:rPr>
          <w:bCs/>
          <w:sz w:val="28"/>
          <w:szCs w:val="28"/>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ст.67 ТК РФ).</w:t>
      </w:r>
    </w:p>
    <w:p w:rsidR="003E5656" w:rsidRDefault="003E5656" w:rsidP="003E5656">
      <w:pPr>
        <w:ind w:firstLine="709"/>
        <w:jc w:val="both"/>
        <w:rPr>
          <w:bCs/>
          <w:sz w:val="28"/>
          <w:szCs w:val="28"/>
        </w:rPr>
      </w:pPr>
      <w:r>
        <w:rPr>
          <w:bCs/>
          <w:sz w:val="28"/>
          <w:szCs w:val="28"/>
        </w:rPr>
        <w:t>4.1.5.</w:t>
      </w:r>
      <w:r>
        <w:rPr>
          <w:bCs/>
          <w:sz w:val="28"/>
          <w:szCs w:val="28"/>
        </w:rPr>
        <w:tab/>
        <w:t>В соответствии с приказом о приеме на работу администрация образовательной организации обязана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№225.</w:t>
      </w:r>
    </w:p>
    <w:p w:rsidR="003E5656" w:rsidRDefault="003E5656" w:rsidP="003E5656">
      <w:pPr>
        <w:ind w:firstLine="709"/>
        <w:jc w:val="both"/>
        <w:rPr>
          <w:bCs/>
          <w:sz w:val="28"/>
          <w:szCs w:val="28"/>
        </w:rPr>
      </w:pPr>
      <w:r>
        <w:rPr>
          <w:bCs/>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3E5656" w:rsidRDefault="003E5656" w:rsidP="003E5656">
      <w:pPr>
        <w:ind w:firstLine="709"/>
        <w:jc w:val="both"/>
        <w:rPr>
          <w:bCs/>
          <w:sz w:val="28"/>
          <w:szCs w:val="28"/>
        </w:rPr>
      </w:pPr>
      <w:r>
        <w:rPr>
          <w:bCs/>
          <w:sz w:val="28"/>
          <w:szCs w:val="28"/>
        </w:rPr>
        <w:t>Трудовые книжки работников хранятся в  образовательной организации. Бланки трудовых книжек и вкладышей к ним хранятся в организации как документы строгой отчетности.</w:t>
      </w:r>
    </w:p>
    <w:p w:rsidR="003E5656" w:rsidRDefault="003E5656" w:rsidP="003E5656">
      <w:pPr>
        <w:ind w:firstLine="709"/>
        <w:jc w:val="both"/>
        <w:rPr>
          <w:bCs/>
          <w:sz w:val="28"/>
          <w:szCs w:val="28"/>
        </w:rPr>
      </w:pPr>
      <w:r>
        <w:rPr>
          <w:bCs/>
          <w:sz w:val="28"/>
          <w:szCs w:val="28"/>
        </w:rPr>
        <w:t>Трудовые книжки руководителей образовательных организаций хранятся в органах управления образованием.</w:t>
      </w:r>
    </w:p>
    <w:p w:rsidR="003E5656" w:rsidRDefault="003E5656" w:rsidP="003E5656">
      <w:pPr>
        <w:ind w:firstLine="709"/>
        <w:jc w:val="both"/>
        <w:rPr>
          <w:bCs/>
          <w:sz w:val="28"/>
          <w:szCs w:val="28"/>
        </w:rPr>
      </w:pPr>
      <w:r>
        <w:rPr>
          <w:bCs/>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образовательной организации обязана ознакомить ее владельца под расписку в личной карточке формы Т-2.</w:t>
      </w:r>
    </w:p>
    <w:p w:rsidR="003E5656" w:rsidRDefault="003E5656" w:rsidP="003E5656">
      <w:pPr>
        <w:ind w:firstLine="709"/>
        <w:jc w:val="both"/>
        <w:rPr>
          <w:bCs/>
          <w:sz w:val="28"/>
          <w:szCs w:val="28"/>
        </w:rPr>
      </w:pPr>
      <w:r>
        <w:rPr>
          <w:bCs/>
          <w:sz w:val="28"/>
          <w:szCs w:val="28"/>
        </w:rPr>
        <w:lastRenderedPageBreak/>
        <w:t>4.1.6.</w:t>
      </w:r>
      <w:r>
        <w:rPr>
          <w:bCs/>
          <w:sz w:val="28"/>
          <w:szCs w:val="28"/>
        </w:rPr>
        <w:tab/>
        <w:t>На каждого работника образовательной организации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образовательной организации, документов, предъявляемых при приеме на работу вместо трудовой книжки, аттестационного листа.</w:t>
      </w:r>
    </w:p>
    <w:p w:rsidR="003E5656" w:rsidRDefault="003E5656" w:rsidP="003E5656">
      <w:pPr>
        <w:ind w:firstLine="709"/>
        <w:jc w:val="both"/>
        <w:rPr>
          <w:bCs/>
          <w:sz w:val="28"/>
          <w:szCs w:val="28"/>
        </w:rPr>
      </w:pPr>
      <w:r>
        <w:rPr>
          <w:bCs/>
          <w:sz w:val="28"/>
          <w:szCs w:val="28"/>
        </w:rPr>
        <w:t>Здесь же хранится один экземпляр письменного трудового договора.</w:t>
      </w:r>
    </w:p>
    <w:p w:rsidR="003E5656" w:rsidRDefault="003E5656" w:rsidP="003E5656">
      <w:pPr>
        <w:ind w:firstLine="709"/>
        <w:jc w:val="both"/>
        <w:rPr>
          <w:bCs/>
          <w:sz w:val="28"/>
          <w:szCs w:val="28"/>
        </w:rPr>
      </w:pPr>
      <w:r>
        <w:rPr>
          <w:bCs/>
          <w:sz w:val="28"/>
          <w:szCs w:val="28"/>
        </w:rPr>
        <w:t>Личное дело работника хранится в  образовательной организации, в том числе и после увольнения, до достижения им возраста 75 лет.</w:t>
      </w:r>
    </w:p>
    <w:p w:rsidR="003E5656" w:rsidRDefault="003E5656" w:rsidP="003E5656">
      <w:pPr>
        <w:ind w:firstLine="709"/>
        <w:jc w:val="both"/>
        <w:rPr>
          <w:bCs/>
          <w:sz w:val="28"/>
          <w:szCs w:val="28"/>
        </w:rPr>
      </w:pPr>
      <w:r>
        <w:rPr>
          <w:bCs/>
          <w:sz w:val="28"/>
          <w:szCs w:val="28"/>
        </w:rPr>
        <w:t>4.2.</w:t>
      </w:r>
      <w:r>
        <w:rPr>
          <w:bCs/>
          <w:sz w:val="28"/>
          <w:szCs w:val="28"/>
        </w:rPr>
        <w:tab/>
        <w:t>Перевод на другую работу.</w:t>
      </w:r>
    </w:p>
    <w:p w:rsidR="003E5656" w:rsidRDefault="003E5656" w:rsidP="003E5656">
      <w:pPr>
        <w:ind w:firstLine="709"/>
        <w:jc w:val="both"/>
        <w:rPr>
          <w:bCs/>
          <w:sz w:val="28"/>
          <w:szCs w:val="28"/>
        </w:rPr>
      </w:pPr>
      <w:r>
        <w:rPr>
          <w:bCs/>
          <w:sz w:val="28"/>
          <w:szCs w:val="28"/>
        </w:rPr>
        <w:t>4.2.1.</w:t>
      </w:r>
      <w:r>
        <w:rPr>
          <w:bCs/>
          <w:sz w:val="28"/>
          <w:szCs w:val="28"/>
        </w:rPr>
        <w:tab/>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3E5656" w:rsidRDefault="003E5656" w:rsidP="003E5656">
      <w:pPr>
        <w:ind w:firstLine="709"/>
        <w:jc w:val="both"/>
        <w:rPr>
          <w:bCs/>
          <w:sz w:val="28"/>
          <w:szCs w:val="28"/>
        </w:rPr>
      </w:pPr>
      <w:r>
        <w:rPr>
          <w:bCs/>
          <w:sz w:val="28"/>
          <w:szCs w:val="28"/>
        </w:rPr>
        <w:t>4.2.2.</w:t>
      </w:r>
      <w:r>
        <w:rPr>
          <w:bCs/>
          <w:sz w:val="28"/>
          <w:szCs w:val="28"/>
        </w:rPr>
        <w:tab/>
        <w:t>При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прекращается.(п.5ч.1 ст.77 ТК РФ).</w:t>
      </w:r>
    </w:p>
    <w:p w:rsidR="003E5656" w:rsidRDefault="003E5656" w:rsidP="003E5656">
      <w:pPr>
        <w:ind w:firstLine="709"/>
        <w:jc w:val="both"/>
        <w:rPr>
          <w:bCs/>
          <w:sz w:val="28"/>
          <w:szCs w:val="28"/>
        </w:rPr>
      </w:pPr>
      <w:r>
        <w:rPr>
          <w:bCs/>
          <w:sz w:val="28"/>
          <w:szCs w:val="28"/>
        </w:rPr>
        <w:t>Запрещается переводить и перемещать работника на работу, противопоказанную ему по состоянию здоровья.</w:t>
      </w:r>
    </w:p>
    <w:p w:rsidR="003E5656" w:rsidRDefault="003E5656" w:rsidP="003E5656">
      <w:pPr>
        <w:ind w:firstLine="709"/>
        <w:jc w:val="both"/>
        <w:rPr>
          <w:bCs/>
          <w:sz w:val="28"/>
          <w:szCs w:val="28"/>
        </w:rPr>
      </w:pPr>
      <w:r>
        <w:rPr>
          <w:bCs/>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 (ст.72.2 ТК РФ).</w:t>
      </w:r>
    </w:p>
    <w:p w:rsidR="003E5656" w:rsidRDefault="003E5656" w:rsidP="003E5656">
      <w:pPr>
        <w:ind w:firstLine="709"/>
        <w:jc w:val="both"/>
        <w:rPr>
          <w:bCs/>
          <w:sz w:val="28"/>
          <w:szCs w:val="28"/>
        </w:rPr>
      </w:pPr>
      <w:r>
        <w:rPr>
          <w:bCs/>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3E5656" w:rsidRDefault="003E5656" w:rsidP="003E5656">
      <w:pPr>
        <w:ind w:firstLine="709"/>
        <w:jc w:val="both"/>
        <w:rPr>
          <w:bCs/>
          <w:sz w:val="28"/>
          <w:szCs w:val="28"/>
        </w:rPr>
      </w:pPr>
      <w:r>
        <w:rPr>
          <w:bCs/>
          <w:sz w:val="28"/>
          <w:szCs w:val="28"/>
        </w:rPr>
        <w:t>4.2.3.</w:t>
      </w:r>
      <w:r>
        <w:rPr>
          <w:bCs/>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E5656" w:rsidRDefault="003E5656" w:rsidP="003E5656">
      <w:pPr>
        <w:ind w:firstLine="709"/>
        <w:jc w:val="both"/>
        <w:rPr>
          <w:bCs/>
          <w:sz w:val="28"/>
          <w:szCs w:val="28"/>
        </w:rPr>
      </w:pPr>
      <w:r>
        <w:rPr>
          <w:bCs/>
          <w:sz w:val="28"/>
          <w:szCs w:val="28"/>
        </w:rPr>
        <w:t>4.3.</w:t>
      </w:r>
      <w:r>
        <w:rPr>
          <w:bCs/>
          <w:sz w:val="28"/>
          <w:szCs w:val="28"/>
        </w:rPr>
        <w:tab/>
        <w:t>Прекращение трудового договора.</w:t>
      </w:r>
    </w:p>
    <w:p w:rsidR="003E5656" w:rsidRDefault="003E5656" w:rsidP="003E5656">
      <w:pPr>
        <w:ind w:firstLine="709"/>
        <w:jc w:val="both"/>
        <w:rPr>
          <w:bCs/>
          <w:sz w:val="28"/>
          <w:szCs w:val="28"/>
        </w:rPr>
      </w:pPr>
      <w:r>
        <w:rPr>
          <w:bCs/>
          <w:sz w:val="28"/>
          <w:szCs w:val="28"/>
        </w:rPr>
        <w:t>4.3.1.</w:t>
      </w:r>
      <w:r>
        <w:rPr>
          <w:bCs/>
          <w:sz w:val="28"/>
          <w:szCs w:val="28"/>
        </w:rPr>
        <w:tab/>
        <w:t>Прекращение трудового договора может иметь место только по основаниям, предусмотренным законодательством (ст.77 ТК РФ).</w:t>
      </w:r>
    </w:p>
    <w:p w:rsidR="003E5656" w:rsidRDefault="003E5656" w:rsidP="003E5656">
      <w:pPr>
        <w:ind w:firstLine="709"/>
        <w:jc w:val="both"/>
        <w:rPr>
          <w:bCs/>
          <w:sz w:val="28"/>
          <w:szCs w:val="28"/>
        </w:rPr>
      </w:pPr>
      <w:r>
        <w:rPr>
          <w:bCs/>
          <w:sz w:val="28"/>
          <w:szCs w:val="28"/>
        </w:rPr>
        <w:t>4.3.2.</w:t>
      </w:r>
      <w:r>
        <w:rPr>
          <w:bCs/>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3E5656" w:rsidRDefault="003E5656" w:rsidP="003E5656">
      <w:pPr>
        <w:ind w:firstLine="709"/>
        <w:jc w:val="both"/>
        <w:rPr>
          <w:bCs/>
          <w:sz w:val="28"/>
          <w:szCs w:val="28"/>
        </w:rPr>
      </w:pPr>
      <w:r>
        <w:rPr>
          <w:bCs/>
          <w:sz w:val="28"/>
          <w:szCs w:val="28"/>
        </w:rPr>
        <w:t>4.3.3.</w:t>
      </w:r>
      <w:r>
        <w:rPr>
          <w:bCs/>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3E5656" w:rsidRDefault="003E5656" w:rsidP="003E5656">
      <w:pPr>
        <w:ind w:firstLine="709"/>
        <w:jc w:val="both"/>
        <w:rPr>
          <w:bCs/>
          <w:sz w:val="28"/>
          <w:szCs w:val="28"/>
        </w:rPr>
      </w:pPr>
      <w:r>
        <w:rPr>
          <w:bCs/>
          <w:sz w:val="28"/>
          <w:szCs w:val="28"/>
        </w:rPr>
        <w:lastRenderedPageBreak/>
        <w:t>4.3.4.</w:t>
      </w:r>
      <w:r>
        <w:rPr>
          <w:bCs/>
          <w:sz w:val="28"/>
          <w:szCs w:val="28"/>
        </w:rPr>
        <w:tab/>
        <w:t>Независимо от причины прекращения трудового договора администрация образовательной организации обязана:</w:t>
      </w:r>
    </w:p>
    <w:p w:rsidR="003E5656" w:rsidRDefault="003E5656" w:rsidP="003E5656">
      <w:pPr>
        <w:ind w:firstLine="709"/>
        <w:jc w:val="both"/>
        <w:rPr>
          <w:bCs/>
          <w:sz w:val="28"/>
          <w:szCs w:val="28"/>
        </w:rPr>
      </w:pPr>
      <w:r>
        <w:rPr>
          <w:bCs/>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3E5656" w:rsidRDefault="003E5656" w:rsidP="003E5656">
      <w:pPr>
        <w:ind w:firstLine="709"/>
        <w:jc w:val="both"/>
        <w:rPr>
          <w:bCs/>
          <w:sz w:val="28"/>
          <w:szCs w:val="28"/>
        </w:rPr>
      </w:pPr>
      <w:r>
        <w:rPr>
          <w:bCs/>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3E5656" w:rsidRDefault="003E5656" w:rsidP="003E5656">
      <w:pPr>
        <w:ind w:firstLine="709"/>
        <w:jc w:val="both"/>
        <w:rPr>
          <w:bCs/>
          <w:sz w:val="28"/>
          <w:szCs w:val="28"/>
        </w:rPr>
      </w:pPr>
      <w:r>
        <w:rPr>
          <w:bCs/>
          <w:sz w:val="28"/>
          <w:szCs w:val="28"/>
        </w:rPr>
        <w:t>- выплатить работнику в день увольнения все причитающиеся ему суммы.</w:t>
      </w:r>
    </w:p>
    <w:p w:rsidR="003E5656" w:rsidRDefault="003E5656" w:rsidP="003E5656">
      <w:pPr>
        <w:ind w:firstLine="709"/>
        <w:jc w:val="both"/>
        <w:rPr>
          <w:bCs/>
          <w:sz w:val="28"/>
          <w:szCs w:val="28"/>
        </w:rPr>
      </w:pPr>
      <w:r>
        <w:rPr>
          <w:bCs/>
          <w:sz w:val="28"/>
          <w:szCs w:val="28"/>
        </w:rPr>
        <w:t>Днем увольнения считается последний день работы.</w:t>
      </w:r>
    </w:p>
    <w:p w:rsidR="003E5656" w:rsidRDefault="003E5656" w:rsidP="003E5656">
      <w:pPr>
        <w:ind w:firstLine="709"/>
        <w:jc w:val="both"/>
        <w:rPr>
          <w:bCs/>
          <w:sz w:val="28"/>
          <w:szCs w:val="28"/>
        </w:rPr>
      </w:pPr>
      <w:r>
        <w:rPr>
          <w:bCs/>
          <w:sz w:val="28"/>
          <w:szCs w:val="28"/>
        </w:rPr>
        <w:t>4.3.5.</w:t>
      </w:r>
      <w:r>
        <w:rPr>
          <w:bCs/>
          <w:sz w:val="28"/>
          <w:szCs w:val="28"/>
        </w:rPr>
        <w:tab/>
        <w:t>Запись в трудовую книжку об основании и о причине прекращения трудового договора должна производиться в точном соответствии с формулировками действующего законодательства и со ссылкой на соответствующую статью, часть статьи, пункт статьи Трудового кодекса.</w:t>
      </w:r>
    </w:p>
    <w:p w:rsidR="003E5656" w:rsidRDefault="003E5656" w:rsidP="003E5656">
      <w:pPr>
        <w:ind w:firstLine="709"/>
        <w:jc w:val="both"/>
        <w:rPr>
          <w:bCs/>
          <w:sz w:val="28"/>
          <w:szCs w:val="28"/>
        </w:rPr>
      </w:pPr>
      <w:r>
        <w:rPr>
          <w:bCs/>
          <w:sz w:val="28"/>
          <w:szCs w:val="28"/>
        </w:rPr>
        <w:t>4.3.6.</w:t>
      </w:r>
      <w:r>
        <w:rPr>
          <w:bCs/>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3E5656" w:rsidRDefault="003E5656" w:rsidP="003E5656">
      <w:pPr>
        <w:ind w:firstLine="709"/>
        <w:jc w:val="both"/>
        <w:rPr>
          <w:b/>
          <w:bCs/>
          <w:sz w:val="28"/>
          <w:szCs w:val="28"/>
        </w:rPr>
      </w:pPr>
      <w:r>
        <w:rPr>
          <w:bCs/>
          <w:sz w:val="28"/>
          <w:szCs w:val="28"/>
        </w:rPr>
        <w:t>4.3.7.</w:t>
      </w:r>
      <w:r>
        <w:rPr>
          <w:bCs/>
          <w:sz w:val="28"/>
          <w:szCs w:val="28"/>
        </w:rPr>
        <w:tab/>
        <w:t>Увольнение руководителей выборных профсоюзных органов (их заместителей) организации, не освобожденных от основной работы по инициативе администрации в соответствии с п.2, п.3, п.5 ст.81 Трудового кодекса допускается только с соблюдением порядка, установленного ст.374,376 Трудового кодекса РФ.</w:t>
      </w:r>
    </w:p>
    <w:p w:rsidR="003E5656" w:rsidRDefault="003E5656" w:rsidP="003E5656">
      <w:pPr>
        <w:ind w:firstLine="709"/>
        <w:jc w:val="both"/>
        <w:rPr>
          <w:b/>
          <w:bCs/>
          <w:sz w:val="28"/>
          <w:szCs w:val="28"/>
        </w:rPr>
      </w:pPr>
      <w:r>
        <w:rPr>
          <w:b/>
          <w:bCs/>
          <w:sz w:val="28"/>
          <w:szCs w:val="28"/>
        </w:rPr>
        <w:t>5.</w:t>
      </w:r>
      <w:r>
        <w:rPr>
          <w:b/>
          <w:bCs/>
          <w:sz w:val="28"/>
          <w:szCs w:val="28"/>
        </w:rPr>
        <w:tab/>
        <w:t>Рабочее время и время отдыха.</w:t>
      </w:r>
    </w:p>
    <w:p w:rsidR="003E5656" w:rsidRDefault="003E5656" w:rsidP="003E5656">
      <w:pPr>
        <w:ind w:firstLine="709"/>
        <w:jc w:val="both"/>
        <w:rPr>
          <w:bCs/>
          <w:sz w:val="28"/>
          <w:szCs w:val="28"/>
        </w:rPr>
      </w:pPr>
      <w:r>
        <w:rPr>
          <w:bCs/>
          <w:sz w:val="28"/>
          <w:szCs w:val="28"/>
        </w:rPr>
        <w:t>5.1.1.</w:t>
      </w:r>
      <w:r>
        <w:rPr>
          <w:bCs/>
          <w:sz w:val="28"/>
          <w:szCs w:val="28"/>
        </w:rPr>
        <w:tab/>
        <w:t>Рабочее время педагогических работников определяется Правилами внутреннего трудового распорядка образовательной организации, а также учебным расписанием и должностными обязанностями, возлагаемыми на них Уставом этого организации и трудовым договором, годовым календарным графиком, графиком сменности.</w:t>
      </w:r>
    </w:p>
    <w:p w:rsidR="003E5656" w:rsidRDefault="003E5656" w:rsidP="003E5656">
      <w:pPr>
        <w:ind w:firstLine="709"/>
        <w:jc w:val="both"/>
        <w:rPr>
          <w:bCs/>
          <w:sz w:val="28"/>
          <w:szCs w:val="28"/>
        </w:rPr>
      </w:pPr>
      <w:r>
        <w:rPr>
          <w:bCs/>
          <w:sz w:val="28"/>
          <w:szCs w:val="28"/>
        </w:rPr>
        <w:t>5.1.2.</w:t>
      </w:r>
      <w:r>
        <w:rPr>
          <w:bCs/>
          <w:sz w:val="28"/>
          <w:szCs w:val="28"/>
        </w:rPr>
        <w:tab/>
        <w:t>Для педагогических работников</w:t>
      </w:r>
      <w:r>
        <w:rPr>
          <w:b/>
          <w:bCs/>
          <w:sz w:val="28"/>
          <w:szCs w:val="28"/>
        </w:rPr>
        <w:t xml:space="preserve"> </w:t>
      </w:r>
      <w:r>
        <w:rPr>
          <w:bCs/>
          <w:sz w:val="28"/>
          <w:szCs w:val="28"/>
        </w:rPr>
        <w:t>образовательных организаций 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3E5656" w:rsidRDefault="003E5656" w:rsidP="003E5656">
      <w:pPr>
        <w:ind w:firstLine="709"/>
        <w:jc w:val="both"/>
        <w:rPr>
          <w:bCs/>
          <w:sz w:val="28"/>
          <w:szCs w:val="28"/>
        </w:rPr>
      </w:pPr>
      <w:r>
        <w:rPr>
          <w:bCs/>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организаций устанавливается ТК РФ и иными правовыми актами РФ с учетом особенностей их труда.</w:t>
      </w:r>
    </w:p>
    <w:p w:rsidR="003E5656" w:rsidRDefault="003E5656" w:rsidP="003E5656">
      <w:pPr>
        <w:ind w:firstLine="709"/>
        <w:jc w:val="both"/>
        <w:rPr>
          <w:bCs/>
          <w:sz w:val="28"/>
          <w:szCs w:val="28"/>
        </w:rPr>
      </w:pPr>
      <w:r>
        <w:rPr>
          <w:bCs/>
          <w:sz w:val="28"/>
          <w:szCs w:val="28"/>
        </w:rPr>
        <w:t>5.1.3.</w:t>
      </w:r>
      <w:r>
        <w:rPr>
          <w:bCs/>
          <w:sz w:val="28"/>
          <w:szCs w:val="28"/>
        </w:rPr>
        <w:tab/>
        <w:t>Учебная нагрузка педагогического работника образовательной организации оговаривается в трудовом договоре.</w:t>
      </w:r>
    </w:p>
    <w:p w:rsidR="003E5656" w:rsidRDefault="003E5656" w:rsidP="003E5656">
      <w:pPr>
        <w:ind w:firstLine="709"/>
        <w:jc w:val="both"/>
        <w:rPr>
          <w:bCs/>
          <w:sz w:val="28"/>
          <w:szCs w:val="28"/>
        </w:rPr>
      </w:pPr>
      <w:r>
        <w:rPr>
          <w:bCs/>
          <w:sz w:val="28"/>
          <w:szCs w:val="28"/>
        </w:rPr>
        <w:t>Объем учебной нагрузки (педагогической работы) согласно п.66 Типового положения об  образовательной организации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 образовательной организации и не ограничивается верхним пределом.</w:t>
      </w:r>
    </w:p>
    <w:p w:rsidR="003E5656" w:rsidRDefault="003E5656" w:rsidP="003E5656">
      <w:pPr>
        <w:ind w:firstLine="709"/>
        <w:jc w:val="both"/>
        <w:rPr>
          <w:bCs/>
          <w:sz w:val="28"/>
          <w:szCs w:val="28"/>
        </w:rPr>
      </w:pPr>
      <w:r>
        <w:rPr>
          <w:bCs/>
          <w:sz w:val="28"/>
          <w:szCs w:val="28"/>
        </w:rPr>
        <w:t>5.1.4.</w:t>
      </w:r>
      <w:r>
        <w:rPr>
          <w:bCs/>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3E5656" w:rsidRDefault="003E5656" w:rsidP="003E5656">
      <w:pPr>
        <w:ind w:firstLine="709"/>
        <w:jc w:val="both"/>
        <w:rPr>
          <w:bCs/>
          <w:sz w:val="28"/>
          <w:szCs w:val="28"/>
        </w:rPr>
      </w:pPr>
      <w:r>
        <w:rPr>
          <w:bCs/>
          <w:sz w:val="28"/>
          <w:szCs w:val="28"/>
        </w:rPr>
        <w:t>5.1.5.</w:t>
      </w:r>
      <w:r>
        <w:rPr>
          <w:bCs/>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3E5656" w:rsidRDefault="003E5656" w:rsidP="003E5656">
      <w:pPr>
        <w:ind w:firstLine="709"/>
        <w:jc w:val="both"/>
        <w:rPr>
          <w:bCs/>
          <w:sz w:val="28"/>
          <w:szCs w:val="28"/>
        </w:rPr>
      </w:pPr>
      <w:r>
        <w:rPr>
          <w:bCs/>
          <w:sz w:val="28"/>
          <w:szCs w:val="28"/>
        </w:rPr>
        <w:lastRenderedPageBreak/>
        <w:t>5.1.6.Трудовой договор в соответствии со ст. 93 ТК РФ может быть заключен на условиях работы с учебной нагрузкой менее, чем установлено за ставку заработной платы, в следующих случаях:</w:t>
      </w:r>
    </w:p>
    <w:p w:rsidR="003E5656" w:rsidRDefault="003E5656" w:rsidP="003E5656">
      <w:pPr>
        <w:ind w:firstLine="709"/>
        <w:jc w:val="both"/>
        <w:rPr>
          <w:bCs/>
          <w:sz w:val="28"/>
          <w:szCs w:val="28"/>
        </w:rPr>
      </w:pPr>
      <w:r>
        <w:rPr>
          <w:bCs/>
          <w:sz w:val="28"/>
          <w:szCs w:val="28"/>
        </w:rPr>
        <w:t>- по соглашению между работником и администрацией образовательной организации;</w:t>
      </w:r>
    </w:p>
    <w:p w:rsidR="003E5656" w:rsidRDefault="003E5656" w:rsidP="003E5656">
      <w:pPr>
        <w:ind w:firstLine="709"/>
        <w:jc w:val="both"/>
        <w:rPr>
          <w:bCs/>
          <w:sz w:val="28"/>
          <w:szCs w:val="28"/>
        </w:rPr>
      </w:pPr>
      <w:r>
        <w:rPr>
          <w:bCs/>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3E5656" w:rsidRDefault="003E5656" w:rsidP="003E5656">
      <w:pPr>
        <w:ind w:firstLine="709"/>
        <w:jc w:val="both"/>
        <w:rPr>
          <w:bCs/>
          <w:sz w:val="28"/>
          <w:szCs w:val="28"/>
        </w:rPr>
      </w:pPr>
      <w:r>
        <w:rPr>
          <w:bCs/>
          <w:sz w:val="28"/>
          <w:szCs w:val="28"/>
        </w:rPr>
        <w:t>5.1.7.</w:t>
      </w:r>
      <w:r>
        <w:rPr>
          <w:bCs/>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3E5656" w:rsidRDefault="003E5656" w:rsidP="003E5656">
      <w:pPr>
        <w:ind w:firstLine="709"/>
        <w:jc w:val="both"/>
        <w:rPr>
          <w:bCs/>
          <w:sz w:val="28"/>
          <w:szCs w:val="28"/>
        </w:rPr>
      </w:pPr>
      <w:r>
        <w:rPr>
          <w:bCs/>
          <w:sz w:val="28"/>
          <w:szCs w:val="28"/>
        </w:rPr>
        <w:t>- по взаимному согласию сторон;</w:t>
      </w:r>
    </w:p>
    <w:p w:rsidR="003E5656" w:rsidRDefault="003E5656" w:rsidP="003E5656">
      <w:pPr>
        <w:ind w:firstLine="709"/>
        <w:jc w:val="both"/>
        <w:rPr>
          <w:bCs/>
          <w:sz w:val="28"/>
          <w:szCs w:val="28"/>
        </w:rPr>
      </w:pPr>
      <w:r>
        <w:rPr>
          <w:bCs/>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 образовательной организации).</w:t>
      </w:r>
    </w:p>
    <w:p w:rsidR="003E5656" w:rsidRDefault="003E5656" w:rsidP="003E5656">
      <w:pPr>
        <w:ind w:firstLine="709"/>
        <w:jc w:val="both"/>
        <w:rPr>
          <w:bCs/>
          <w:sz w:val="28"/>
          <w:szCs w:val="28"/>
        </w:rPr>
      </w:pPr>
      <w:r>
        <w:rPr>
          <w:bCs/>
          <w:sz w:val="28"/>
          <w:szCs w:val="28"/>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определенных сторонами условий трудового договора.</w:t>
      </w:r>
    </w:p>
    <w:p w:rsidR="003E5656" w:rsidRDefault="003E5656" w:rsidP="003E5656">
      <w:pPr>
        <w:ind w:firstLine="709"/>
        <w:jc w:val="both"/>
        <w:rPr>
          <w:bCs/>
          <w:sz w:val="28"/>
          <w:szCs w:val="28"/>
        </w:rPr>
      </w:pPr>
      <w:r>
        <w:rPr>
          <w:bCs/>
          <w:sz w:val="28"/>
          <w:szCs w:val="28"/>
        </w:rPr>
        <w:t>5.1.8.</w:t>
      </w:r>
      <w:r>
        <w:rPr>
          <w:bCs/>
          <w:sz w:val="28"/>
          <w:szCs w:val="28"/>
        </w:rPr>
        <w:tab/>
        <w:t>Об указанных изменениях работник должен быть поставлен в известность не позднее чем за два месяца.</w:t>
      </w:r>
    </w:p>
    <w:p w:rsidR="003E5656" w:rsidRDefault="003E5656" w:rsidP="003E5656">
      <w:pPr>
        <w:ind w:firstLine="709"/>
        <w:jc w:val="both"/>
        <w:rPr>
          <w:bCs/>
          <w:sz w:val="28"/>
          <w:szCs w:val="28"/>
        </w:rPr>
      </w:pPr>
      <w:r>
        <w:rPr>
          <w:bCs/>
          <w:sz w:val="28"/>
          <w:szCs w:val="28"/>
        </w:rPr>
        <w:t>Если работник не согласен на продолжение работы в новых условиях, то трудовой договор прекращается (п.7 ст.77 ТК РФ).</w:t>
      </w:r>
    </w:p>
    <w:p w:rsidR="003E5656" w:rsidRDefault="003E5656" w:rsidP="003E5656">
      <w:pPr>
        <w:ind w:firstLine="709"/>
        <w:jc w:val="both"/>
        <w:rPr>
          <w:bCs/>
          <w:sz w:val="28"/>
          <w:szCs w:val="28"/>
        </w:rPr>
      </w:pPr>
      <w:r>
        <w:rPr>
          <w:bCs/>
          <w:sz w:val="28"/>
          <w:szCs w:val="28"/>
        </w:rPr>
        <w:t>5.1.9.</w:t>
      </w:r>
      <w:r>
        <w:rPr>
          <w:bCs/>
          <w:sz w:val="28"/>
          <w:szCs w:val="28"/>
        </w:rPr>
        <w:tab/>
        <w:t>Для изменения учебной нагрузки по инициативе администрации согласие работника не требуется в случаях:</w:t>
      </w:r>
    </w:p>
    <w:p w:rsidR="003E5656" w:rsidRDefault="003E5656" w:rsidP="003E5656">
      <w:pPr>
        <w:ind w:firstLine="709"/>
        <w:jc w:val="both"/>
        <w:rPr>
          <w:bCs/>
          <w:sz w:val="28"/>
          <w:szCs w:val="28"/>
        </w:rPr>
      </w:pPr>
      <w:r>
        <w:rPr>
          <w:bCs/>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
    <w:p w:rsidR="003E5656" w:rsidRDefault="003E5656" w:rsidP="003E5656">
      <w:pPr>
        <w:ind w:firstLine="709"/>
        <w:jc w:val="both"/>
        <w:rPr>
          <w:bCs/>
          <w:sz w:val="28"/>
          <w:szCs w:val="28"/>
        </w:rPr>
      </w:pPr>
      <w:r>
        <w:rPr>
          <w:bCs/>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работника(ст. 72.2 ТК РФ). </w:t>
      </w:r>
    </w:p>
    <w:p w:rsidR="003E5656" w:rsidRDefault="003E5656" w:rsidP="003E5656">
      <w:pPr>
        <w:tabs>
          <w:tab w:val="left" w:pos="1620"/>
          <w:tab w:val="left" w:pos="1800"/>
          <w:tab w:val="left" w:pos="1980"/>
        </w:tabs>
        <w:ind w:firstLine="709"/>
        <w:jc w:val="both"/>
        <w:rPr>
          <w:bCs/>
          <w:sz w:val="28"/>
          <w:szCs w:val="28"/>
        </w:rPr>
      </w:pPr>
      <w:r>
        <w:rPr>
          <w:bCs/>
          <w:sz w:val="28"/>
          <w:szCs w:val="28"/>
        </w:rPr>
        <w:t>5.1.10.</w:t>
      </w:r>
      <w:r>
        <w:rPr>
          <w:bCs/>
          <w:sz w:val="28"/>
          <w:szCs w:val="28"/>
        </w:rPr>
        <w:tab/>
        <w:t>Учебная нагрузка педагогическим работникам на новый учебный год устанавливается руководителем образовательной организации с учетом мнения выборного профсоюзного органа мнения трудового коллектива (обсуждение нагрузки на методобъединениях,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3E5656" w:rsidRDefault="003E5656" w:rsidP="003E5656">
      <w:pPr>
        <w:tabs>
          <w:tab w:val="left" w:pos="1620"/>
        </w:tabs>
        <w:ind w:firstLine="709"/>
        <w:jc w:val="both"/>
        <w:rPr>
          <w:b/>
          <w:bCs/>
          <w:sz w:val="28"/>
          <w:szCs w:val="28"/>
        </w:rPr>
      </w:pPr>
      <w:r>
        <w:rPr>
          <w:bCs/>
          <w:sz w:val="28"/>
          <w:szCs w:val="28"/>
        </w:rPr>
        <w:lastRenderedPageBreak/>
        <w:t>5.1.11.</w:t>
      </w:r>
      <w:r>
        <w:rPr>
          <w:bCs/>
          <w:sz w:val="28"/>
          <w:szCs w:val="28"/>
        </w:rPr>
        <w:tab/>
        <w:t>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образовательной организации с учетом мнения выборного профсоюзного органа. Мотивированное мнение  должно быть оформлено в виде решения, принятого на специальном заседании с составлением соответствующего протокола.</w:t>
      </w:r>
      <w:r>
        <w:rPr>
          <w:b/>
          <w:bCs/>
          <w:sz w:val="28"/>
          <w:szCs w:val="28"/>
        </w:rPr>
        <w:t xml:space="preserve"> </w:t>
      </w:r>
    </w:p>
    <w:p w:rsidR="003E5656" w:rsidRDefault="003E5656" w:rsidP="003E5656">
      <w:pPr>
        <w:tabs>
          <w:tab w:val="left" w:pos="1620"/>
        </w:tabs>
        <w:ind w:firstLine="709"/>
        <w:jc w:val="both"/>
        <w:rPr>
          <w:bCs/>
          <w:sz w:val="28"/>
          <w:szCs w:val="28"/>
        </w:rPr>
      </w:pPr>
      <w:r>
        <w:rPr>
          <w:bCs/>
          <w:sz w:val="28"/>
          <w:szCs w:val="28"/>
        </w:rPr>
        <w:t>5.1.12.</w:t>
      </w:r>
      <w:r>
        <w:rPr>
          <w:bCs/>
          <w:sz w:val="28"/>
          <w:szCs w:val="28"/>
        </w:rPr>
        <w:tab/>
        <w:t>При установлении учебной нагрузки на новый учебный год следует иметь в виду, что, как правило:</w:t>
      </w:r>
    </w:p>
    <w:p w:rsidR="003E5656" w:rsidRDefault="003E5656" w:rsidP="003E5656">
      <w:pPr>
        <w:ind w:firstLine="709"/>
        <w:jc w:val="both"/>
        <w:rPr>
          <w:bCs/>
          <w:sz w:val="28"/>
          <w:szCs w:val="28"/>
        </w:rPr>
      </w:pPr>
      <w:r>
        <w:rPr>
          <w:bCs/>
          <w:sz w:val="28"/>
          <w:szCs w:val="28"/>
        </w:rPr>
        <w:t>- у педагогических работников должна сохраняться преемственность классов (групп) и объем учебной нагрузки;</w:t>
      </w:r>
    </w:p>
    <w:p w:rsidR="003E5656" w:rsidRDefault="003E5656" w:rsidP="003E5656">
      <w:pPr>
        <w:ind w:firstLine="709"/>
        <w:jc w:val="both"/>
        <w:rPr>
          <w:bCs/>
          <w:sz w:val="28"/>
          <w:szCs w:val="28"/>
        </w:rPr>
      </w:pPr>
      <w:r>
        <w:rPr>
          <w:bCs/>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
    <w:p w:rsidR="003E5656" w:rsidRDefault="003E5656" w:rsidP="003E5656">
      <w:pPr>
        <w:ind w:firstLine="709"/>
        <w:jc w:val="both"/>
        <w:rPr>
          <w:bCs/>
          <w:sz w:val="28"/>
          <w:szCs w:val="28"/>
        </w:rPr>
      </w:pPr>
      <w:r>
        <w:rPr>
          <w:bCs/>
          <w:sz w:val="28"/>
          <w:szCs w:val="28"/>
        </w:rPr>
        <w:t>5.2.</w:t>
      </w:r>
      <w:r>
        <w:rPr>
          <w:bCs/>
          <w:sz w:val="28"/>
          <w:szCs w:val="28"/>
        </w:rPr>
        <w:tab/>
        <w:t>Учебное время учителя в школе определяется расписанием уроков.</w:t>
      </w:r>
    </w:p>
    <w:p w:rsidR="003E5656" w:rsidRDefault="003E5656" w:rsidP="003E5656">
      <w:pPr>
        <w:ind w:firstLine="709"/>
        <w:jc w:val="both"/>
        <w:rPr>
          <w:bCs/>
          <w:sz w:val="28"/>
          <w:szCs w:val="28"/>
        </w:rPr>
      </w:pPr>
      <w:r>
        <w:rPr>
          <w:bCs/>
          <w:sz w:val="28"/>
          <w:szCs w:val="28"/>
        </w:rPr>
        <w:t>5.2.1.</w:t>
      </w:r>
      <w:r>
        <w:rPr>
          <w:bCs/>
          <w:sz w:val="28"/>
          <w:szCs w:val="28"/>
        </w:rPr>
        <w:tab/>
        <w:t>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максимальной экономии время учителя.</w:t>
      </w:r>
    </w:p>
    <w:p w:rsidR="003E5656" w:rsidRDefault="003E5656" w:rsidP="003E5656">
      <w:pPr>
        <w:ind w:firstLine="709"/>
        <w:jc w:val="both"/>
        <w:rPr>
          <w:bCs/>
          <w:sz w:val="28"/>
          <w:szCs w:val="28"/>
        </w:rPr>
      </w:pPr>
      <w:r>
        <w:rPr>
          <w:bCs/>
          <w:sz w:val="28"/>
          <w:szCs w:val="28"/>
        </w:rPr>
        <w:t>5.2.2.</w:t>
      </w:r>
      <w:r>
        <w:rPr>
          <w:bCs/>
          <w:sz w:val="28"/>
          <w:szCs w:val="28"/>
        </w:rPr>
        <w:tab/>
        <w:t>Педагогическим работникам, там где это возможно, предусматривается один свободный день в неделю для методической работы и повышения квалификации.</w:t>
      </w:r>
    </w:p>
    <w:p w:rsidR="003E5656" w:rsidRDefault="003E5656" w:rsidP="003E5656">
      <w:pPr>
        <w:ind w:firstLine="709"/>
        <w:jc w:val="both"/>
        <w:rPr>
          <w:bCs/>
          <w:sz w:val="28"/>
          <w:szCs w:val="28"/>
        </w:rPr>
      </w:pPr>
      <w:r>
        <w:rPr>
          <w:bCs/>
          <w:sz w:val="28"/>
          <w:szCs w:val="28"/>
        </w:rPr>
        <w:t>Часы, свободные от уроков, дежурств, участия во внеурочных мероприятиях, предусмотренных планом образовательной организации (заседания педагогического совета, родительские собрания и т.п.), учитель вправе использовать по своему усмотрению.</w:t>
      </w:r>
    </w:p>
    <w:p w:rsidR="003E5656" w:rsidRDefault="003E5656" w:rsidP="003E5656">
      <w:pPr>
        <w:ind w:firstLine="709"/>
        <w:jc w:val="both"/>
        <w:rPr>
          <w:bCs/>
          <w:sz w:val="28"/>
          <w:szCs w:val="28"/>
        </w:rPr>
      </w:pPr>
      <w:r>
        <w:rPr>
          <w:bCs/>
          <w:sz w:val="28"/>
          <w:szCs w:val="28"/>
        </w:rPr>
        <w:t>5.3.</w:t>
      </w:r>
      <w:r>
        <w:rPr>
          <w:bCs/>
          <w:sz w:val="28"/>
          <w:szCs w:val="28"/>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3E5656" w:rsidRDefault="003E5656" w:rsidP="003E5656">
      <w:pPr>
        <w:ind w:firstLine="709"/>
        <w:jc w:val="both"/>
        <w:rPr>
          <w:bCs/>
          <w:sz w:val="28"/>
          <w:szCs w:val="28"/>
        </w:rPr>
      </w:pPr>
      <w:r>
        <w:rPr>
          <w:bCs/>
          <w:sz w:val="28"/>
          <w:szCs w:val="28"/>
        </w:rPr>
        <w:t>5.3.1.</w:t>
      </w:r>
      <w:r>
        <w:rPr>
          <w:bCs/>
          <w:sz w:val="28"/>
          <w:szCs w:val="28"/>
        </w:rPr>
        <w:tab/>
        <w:t>Продолжительность урока 45, 40 или даже 35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3E5656" w:rsidRDefault="003E5656" w:rsidP="003E5656">
      <w:pPr>
        <w:ind w:firstLine="709"/>
        <w:jc w:val="both"/>
        <w:rPr>
          <w:bCs/>
          <w:sz w:val="28"/>
          <w:szCs w:val="28"/>
        </w:rPr>
      </w:pPr>
      <w:r>
        <w:rPr>
          <w:bCs/>
          <w:sz w:val="28"/>
          <w:szCs w:val="28"/>
        </w:rPr>
        <w:t>5.3.2.</w:t>
      </w:r>
      <w:r>
        <w:rPr>
          <w:bCs/>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образовательной организации с учетом мнения выборного профсоюзного органа.</w:t>
      </w:r>
    </w:p>
    <w:p w:rsidR="003E5656" w:rsidRDefault="003E5656" w:rsidP="003E5656">
      <w:pPr>
        <w:ind w:firstLine="709"/>
        <w:jc w:val="both"/>
        <w:rPr>
          <w:bCs/>
          <w:sz w:val="28"/>
          <w:szCs w:val="28"/>
        </w:rPr>
      </w:pPr>
      <w:r>
        <w:rPr>
          <w:bCs/>
          <w:sz w:val="28"/>
          <w:szCs w:val="28"/>
        </w:rPr>
        <w:t>В графике указываются часы работы и перерывов для отдыха и приема пищи. Порядок и место отдыха, приема пищи устанавливаются руководителем с учетом мнения выборного профсоюзного органа организации.</w:t>
      </w:r>
    </w:p>
    <w:p w:rsidR="003E5656" w:rsidRDefault="003E5656" w:rsidP="003E5656">
      <w:pPr>
        <w:ind w:firstLine="709"/>
        <w:jc w:val="both"/>
        <w:rPr>
          <w:bCs/>
          <w:sz w:val="28"/>
          <w:szCs w:val="28"/>
        </w:rPr>
      </w:pPr>
      <w:r>
        <w:rPr>
          <w:bCs/>
          <w:sz w:val="28"/>
          <w:szCs w:val="28"/>
        </w:rPr>
        <w:t>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3E5656" w:rsidRDefault="003E5656" w:rsidP="003E5656">
      <w:pPr>
        <w:ind w:firstLine="709"/>
        <w:jc w:val="both"/>
        <w:rPr>
          <w:bCs/>
          <w:sz w:val="28"/>
          <w:szCs w:val="28"/>
        </w:rPr>
      </w:pPr>
      <w:r>
        <w:rPr>
          <w:bCs/>
          <w:sz w:val="28"/>
          <w:szCs w:val="28"/>
        </w:rPr>
        <w:t>5.3.3.</w:t>
      </w:r>
      <w:r>
        <w:rPr>
          <w:bCs/>
          <w:sz w:val="28"/>
          <w:szCs w:val="28"/>
        </w:rPr>
        <w:tab/>
        <w:t xml:space="preserve">Работа в выходные и праздничные дни запрещена. 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законодательством, с </w:t>
      </w:r>
      <w:r>
        <w:rPr>
          <w:bCs/>
          <w:sz w:val="28"/>
          <w:szCs w:val="28"/>
        </w:rPr>
        <w:lastRenderedPageBreak/>
        <w:t>согласия выборного профсоюзного органа, по письменному приказу (распоряжению) руководителя.</w:t>
      </w:r>
    </w:p>
    <w:p w:rsidR="003E5656" w:rsidRDefault="003E5656" w:rsidP="003E5656">
      <w:pPr>
        <w:ind w:firstLine="709"/>
        <w:jc w:val="both"/>
        <w:rPr>
          <w:bCs/>
          <w:sz w:val="28"/>
          <w:szCs w:val="28"/>
        </w:rPr>
      </w:pPr>
      <w:r>
        <w:rPr>
          <w:bCs/>
          <w:sz w:val="28"/>
          <w:szCs w:val="28"/>
        </w:rPr>
        <w:t>5.3.4.</w:t>
      </w:r>
      <w:r>
        <w:rPr>
          <w:bCs/>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3E5656" w:rsidRDefault="003E5656" w:rsidP="003E5656">
      <w:pPr>
        <w:ind w:firstLine="709"/>
        <w:jc w:val="both"/>
        <w:rPr>
          <w:bCs/>
          <w:sz w:val="28"/>
          <w:szCs w:val="28"/>
        </w:rPr>
      </w:pPr>
      <w:r>
        <w:rPr>
          <w:bCs/>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3E5656" w:rsidRDefault="003E5656" w:rsidP="003E5656">
      <w:pPr>
        <w:ind w:firstLine="709"/>
        <w:jc w:val="both"/>
        <w:rPr>
          <w:bCs/>
          <w:sz w:val="28"/>
          <w:szCs w:val="28"/>
        </w:rPr>
      </w:pPr>
      <w:r>
        <w:rPr>
          <w:bCs/>
          <w:sz w:val="28"/>
          <w:szCs w:val="28"/>
        </w:rPr>
        <w:t>5.3.5.</w:t>
      </w:r>
      <w:r>
        <w:rPr>
          <w:bCs/>
          <w:sz w:val="28"/>
          <w:szCs w:val="28"/>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3E5656" w:rsidRDefault="003E5656" w:rsidP="003E5656">
      <w:pPr>
        <w:ind w:firstLine="709"/>
        <w:jc w:val="both"/>
        <w:rPr>
          <w:bCs/>
          <w:sz w:val="28"/>
          <w:szCs w:val="28"/>
        </w:rPr>
      </w:pPr>
      <w:r>
        <w:rPr>
          <w:bCs/>
          <w:sz w:val="28"/>
          <w:szCs w:val="28"/>
        </w:rPr>
        <w:t>5.3.6.</w:t>
      </w:r>
      <w:r>
        <w:rPr>
          <w:bCs/>
          <w:sz w:val="28"/>
          <w:szCs w:val="28"/>
        </w:rPr>
        <w:tab/>
        <w:t>Работники непрерывно действующих организаций для детей-сирот и детей, оставшихся без попечения родителей, и работники, для которых установлен суммированный учет рабочего времени, привлекаются к работе в общеустановленные выходные и праздничные дни. Время этой работы, как правило, включается в месячную норму рабочего времени. Выходные дни предусматриваются для них графиком работы. Оплата работы в праздничный день производится в указанном случае в размере одинарной часовой или дневной ставки сверх месячного оклада(ставки).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3E5656" w:rsidRDefault="003E5656" w:rsidP="003E5656">
      <w:pPr>
        <w:ind w:firstLine="709"/>
        <w:jc w:val="both"/>
        <w:rPr>
          <w:bCs/>
          <w:sz w:val="28"/>
          <w:szCs w:val="28"/>
        </w:rPr>
      </w:pPr>
      <w:r>
        <w:rPr>
          <w:bCs/>
          <w:sz w:val="28"/>
          <w:szCs w:val="28"/>
        </w:rPr>
        <w:t>Администрация обязана принять меры к замене сменщика другим работником и может применять сверхурочные работы только в исключительных случаях и с учетом мнения выборного профсоюзного органа.</w:t>
      </w:r>
    </w:p>
    <w:p w:rsidR="003E5656" w:rsidRDefault="003E5656" w:rsidP="003E5656">
      <w:pPr>
        <w:ind w:firstLine="709"/>
        <w:jc w:val="both"/>
        <w:rPr>
          <w:bCs/>
          <w:sz w:val="28"/>
          <w:szCs w:val="28"/>
        </w:rPr>
      </w:pPr>
      <w:r>
        <w:rPr>
          <w:bCs/>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3E5656" w:rsidRDefault="003E5656" w:rsidP="003E5656">
      <w:pPr>
        <w:ind w:firstLine="709"/>
        <w:jc w:val="both"/>
        <w:rPr>
          <w:bCs/>
          <w:sz w:val="28"/>
          <w:szCs w:val="28"/>
        </w:rPr>
      </w:pPr>
      <w:r>
        <w:rPr>
          <w:bCs/>
          <w:sz w:val="28"/>
          <w:szCs w:val="28"/>
        </w:rPr>
        <w:t>5.3.7.</w:t>
      </w:r>
      <w:r>
        <w:rPr>
          <w:bCs/>
          <w:sz w:val="28"/>
          <w:szCs w:val="28"/>
        </w:rPr>
        <w:tab/>
        <w:t>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Руководитель обязан обеспечить точный учет продолжительности сверхурочной работы каждого работника.</w:t>
      </w:r>
    </w:p>
    <w:p w:rsidR="003E5656" w:rsidRDefault="003E5656" w:rsidP="003E5656">
      <w:pPr>
        <w:ind w:firstLine="709"/>
        <w:jc w:val="both"/>
        <w:rPr>
          <w:bCs/>
          <w:sz w:val="28"/>
          <w:szCs w:val="28"/>
        </w:rPr>
      </w:pPr>
      <w:r>
        <w:rPr>
          <w:bCs/>
          <w:sz w:val="28"/>
          <w:szCs w:val="28"/>
        </w:rPr>
        <w:t>5.4.1.</w:t>
      </w:r>
      <w:r>
        <w:rPr>
          <w:bCs/>
          <w:sz w:val="28"/>
          <w:szCs w:val="28"/>
        </w:rPr>
        <w:tab/>
        <w:t xml:space="preserve">Руководитель образовательной организации привлекает педагогических работников к дежурству по школе. График дежурств составляется на месяц, утверждается руководителем по согласованию с выборным профсоюзным органом и вывешивается на видном месте. Дежурство должно начинаться не ранее чем 20 минут до начала занятий и продолжаться не более 20 минут после их окончания. </w:t>
      </w:r>
    </w:p>
    <w:p w:rsidR="003E5656" w:rsidRDefault="003E5656" w:rsidP="003E5656">
      <w:pPr>
        <w:ind w:firstLine="709"/>
        <w:jc w:val="both"/>
        <w:rPr>
          <w:bCs/>
          <w:sz w:val="28"/>
          <w:szCs w:val="28"/>
        </w:rPr>
      </w:pPr>
      <w:r>
        <w:rPr>
          <w:bCs/>
          <w:sz w:val="28"/>
          <w:szCs w:val="28"/>
        </w:rPr>
        <w:t>5.4.2.</w:t>
      </w:r>
      <w:r>
        <w:rPr>
          <w:bCs/>
          <w:sz w:val="28"/>
          <w:szCs w:val="28"/>
        </w:rPr>
        <w:tab/>
        <w:t>Заседания школьных методических объединений учителей и воспитателей проводятся не чаще 2 раз в учебную четверть. Общие родительские собрания созываются не реже одного раза в год, классные – не реже 4 раз в год.</w:t>
      </w:r>
    </w:p>
    <w:p w:rsidR="003E5656" w:rsidRDefault="003E5656" w:rsidP="003E5656">
      <w:pPr>
        <w:ind w:firstLine="709"/>
        <w:jc w:val="both"/>
        <w:rPr>
          <w:bCs/>
          <w:sz w:val="28"/>
          <w:szCs w:val="28"/>
        </w:rPr>
      </w:pPr>
      <w:r>
        <w:rPr>
          <w:bCs/>
          <w:sz w:val="28"/>
          <w:szCs w:val="28"/>
        </w:rPr>
        <w:lastRenderedPageBreak/>
        <w:t>5.4.3.</w:t>
      </w:r>
      <w:r>
        <w:rPr>
          <w:bCs/>
          <w:sz w:val="28"/>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45 минут до 1,5 часов.</w:t>
      </w:r>
    </w:p>
    <w:p w:rsidR="003E5656" w:rsidRDefault="003E5656" w:rsidP="003E5656">
      <w:pPr>
        <w:ind w:firstLine="709"/>
        <w:jc w:val="both"/>
        <w:rPr>
          <w:bCs/>
          <w:sz w:val="28"/>
          <w:szCs w:val="28"/>
        </w:rPr>
      </w:pPr>
      <w:r>
        <w:rPr>
          <w:bCs/>
          <w:sz w:val="28"/>
          <w:szCs w:val="28"/>
        </w:rPr>
        <w:t>5.4.4.</w:t>
      </w:r>
      <w:r>
        <w:rPr>
          <w:bCs/>
          <w:sz w:val="28"/>
          <w:szCs w:val="28"/>
        </w:rPr>
        <w:tab/>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организаций.</w:t>
      </w:r>
    </w:p>
    <w:p w:rsidR="003E5656" w:rsidRDefault="003E5656" w:rsidP="003E5656">
      <w:pPr>
        <w:ind w:firstLine="709"/>
        <w:jc w:val="both"/>
        <w:rPr>
          <w:bCs/>
          <w:sz w:val="28"/>
          <w:szCs w:val="28"/>
        </w:rPr>
      </w:pPr>
      <w:r>
        <w:rPr>
          <w:bCs/>
          <w:sz w:val="28"/>
          <w:szCs w:val="28"/>
        </w:rPr>
        <w:t>В эти периоды педагогические работники привлекаются администрацией образовательной организации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3E5656" w:rsidRDefault="003E5656" w:rsidP="003E5656">
      <w:pPr>
        <w:ind w:firstLine="709"/>
        <w:jc w:val="both"/>
        <w:rPr>
          <w:bCs/>
          <w:sz w:val="28"/>
          <w:szCs w:val="28"/>
        </w:rPr>
      </w:pPr>
      <w:r>
        <w:rPr>
          <w:bCs/>
          <w:sz w:val="28"/>
          <w:szCs w:val="28"/>
        </w:rPr>
        <w:t>5.4.5.</w:t>
      </w:r>
      <w:r>
        <w:rPr>
          <w:bCs/>
          <w:sz w:val="28"/>
          <w:szCs w:val="28"/>
        </w:rPr>
        <w:tab/>
        <w:t>Оплата труда педагогических работников и других категорий работников организации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3E5656" w:rsidRDefault="003E5656" w:rsidP="003E5656">
      <w:pPr>
        <w:ind w:firstLine="709"/>
        <w:jc w:val="both"/>
        <w:rPr>
          <w:bCs/>
          <w:sz w:val="28"/>
          <w:szCs w:val="28"/>
        </w:rPr>
      </w:pPr>
      <w:r>
        <w:rPr>
          <w:bCs/>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3E5656" w:rsidRDefault="003E5656" w:rsidP="003E5656">
      <w:pPr>
        <w:ind w:firstLine="709"/>
        <w:jc w:val="both"/>
        <w:rPr>
          <w:bCs/>
          <w:sz w:val="28"/>
          <w:szCs w:val="28"/>
        </w:rPr>
      </w:pPr>
      <w:r>
        <w:rPr>
          <w:bCs/>
          <w:sz w:val="28"/>
          <w:szCs w:val="28"/>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3E5656" w:rsidRDefault="003E5656" w:rsidP="003E5656">
      <w:pPr>
        <w:ind w:firstLine="709"/>
        <w:jc w:val="both"/>
        <w:rPr>
          <w:bCs/>
          <w:sz w:val="28"/>
          <w:szCs w:val="28"/>
        </w:rPr>
      </w:pPr>
      <w:r>
        <w:rPr>
          <w:bCs/>
          <w:sz w:val="28"/>
          <w:szCs w:val="28"/>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3E5656" w:rsidRDefault="003E5656" w:rsidP="003E5656">
      <w:pPr>
        <w:ind w:firstLine="709"/>
        <w:jc w:val="both"/>
        <w:rPr>
          <w:bCs/>
          <w:sz w:val="28"/>
          <w:szCs w:val="28"/>
        </w:rPr>
      </w:pPr>
      <w:r>
        <w:rPr>
          <w:bCs/>
          <w:sz w:val="28"/>
          <w:szCs w:val="28"/>
        </w:rPr>
        <w:t>5.4.6.</w:t>
      </w:r>
      <w:r>
        <w:rPr>
          <w:bCs/>
          <w:sz w:val="28"/>
          <w:szCs w:val="28"/>
        </w:rPr>
        <w:tab/>
        <w:t>Очередность предоставления ежегодных оплачиваемых отпусков устанавливается администрацией образовательной организации по согласованию с выборным профсоюзном органом с учетом необходимости обеспечения нормальной работы организации и благоприятных условий для отдыха работников.</w:t>
      </w:r>
    </w:p>
    <w:p w:rsidR="003E5656" w:rsidRDefault="003E5656" w:rsidP="003E5656">
      <w:pPr>
        <w:ind w:firstLine="709"/>
        <w:jc w:val="both"/>
        <w:rPr>
          <w:bCs/>
          <w:sz w:val="28"/>
          <w:szCs w:val="28"/>
        </w:rPr>
      </w:pPr>
      <w:r>
        <w:rPr>
          <w:bCs/>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3E5656" w:rsidRDefault="003E5656" w:rsidP="003E5656">
      <w:pPr>
        <w:ind w:firstLine="709"/>
        <w:jc w:val="both"/>
        <w:rPr>
          <w:bCs/>
          <w:sz w:val="28"/>
          <w:szCs w:val="28"/>
        </w:rPr>
      </w:pPr>
      <w:r>
        <w:rPr>
          <w:bCs/>
          <w:sz w:val="28"/>
          <w:szCs w:val="28"/>
        </w:rPr>
        <w:t>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3E5656" w:rsidRDefault="003E5656" w:rsidP="003E5656">
      <w:pPr>
        <w:ind w:firstLine="709"/>
        <w:jc w:val="both"/>
        <w:rPr>
          <w:bCs/>
          <w:sz w:val="28"/>
          <w:szCs w:val="28"/>
        </w:rPr>
      </w:pPr>
      <w:r>
        <w:rPr>
          <w:bCs/>
          <w:sz w:val="28"/>
          <w:szCs w:val="28"/>
        </w:rPr>
        <w:t>Замена отпуска, части превышающего 28 календарных дней, денежной компенсацией допускается только с письменного заявления работника.</w:t>
      </w:r>
    </w:p>
    <w:p w:rsidR="003E5656" w:rsidRDefault="003E5656" w:rsidP="003E5656">
      <w:pPr>
        <w:ind w:firstLine="709"/>
        <w:jc w:val="both"/>
        <w:rPr>
          <w:bCs/>
          <w:sz w:val="28"/>
          <w:szCs w:val="28"/>
        </w:rPr>
      </w:pPr>
      <w:r>
        <w:rPr>
          <w:bCs/>
          <w:sz w:val="28"/>
          <w:szCs w:val="28"/>
        </w:rPr>
        <w:t>Заработная плата за все время отпуска выплачивается не позднее чем за три дня до начала отпуска.</w:t>
      </w:r>
    </w:p>
    <w:p w:rsidR="003E5656" w:rsidRDefault="003E5656" w:rsidP="003E5656">
      <w:pPr>
        <w:ind w:firstLine="709"/>
        <w:jc w:val="both"/>
        <w:rPr>
          <w:bCs/>
          <w:sz w:val="28"/>
          <w:szCs w:val="28"/>
        </w:rPr>
      </w:pPr>
      <w:r>
        <w:rPr>
          <w:bCs/>
          <w:sz w:val="28"/>
          <w:szCs w:val="28"/>
        </w:rPr>
        <w:t>5.5.1.</w:t>
      </w:r>
      <w:r>
        <w:rPr>
          <w:bCs/>
          <w:sz w:val="28"/>
          <w:szCs w:val="28"/>
        </w:rPr>
        <w:tab/>
        <w:t xml:space="preserve">Ежегодный оплачиваемый отпуск должен быть продлен или перенесен 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w:t>
      </w:r>
      <w:r>
        <w:rPr>
          <w:bCs/>
          <w:sz w:val="28"/>
          <w:szCs w:val="28"/>
        </w:rPr>
        <w:lastRenderedPageBreak/>
        <w:t>трудовым законодательством предусмотрено освобождение от работы; в других случаях, предусмотренных трудовым законодательством.</w:t>
      </w:r>
    </w:p>
    <w:p w:rsidR="003E5656" w:rsidRDefault="003E5656" w:rsidP="003E5656">
      <w:pPr>
        <w:ind w:firstLine="709"/>
        <w:jc w:val="both"/>
        <w:rPr>
          <w:bCs/>
          <w:sz w:val="28"/>
          <w:szCs w:val="28"/>
        </w:rPr>
      </w:pPr>
      <w:r>
        <w:rPr>
          <w:bCs/>
          <w:sz w:val="28"/>
          <w:szCs w:val="28"/>
        </w:rPr>
        <w:t>5.5.2.</w:t>
      </w:r>
      <w:r>
        <w:rPr>
          <w:bCs/>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3E5656" w:rsidRDefault="003E5656" w:rsidP="003E5656">
      <w:pPr>
        <w:ind w:firstLine="709"/>
        <w:jc w:val="both"/>
        <w:rPr>
          <w:bCs/>
          <w:sz w:val="28"/>
          <w:szCs w:val="28"/>
        </w:rPr>
      </w:pPr>
      <w:r>
        <w:rPr>
          <w:bCs/>
          <w:sz w:val="28"/>
          <w:szCs w:val="28"/>
        </w:rPr>
        <w:t>5.5.3.</w:t>
      </w:r>
      <w:r>
        <w:rPr>
          <w:bCs/>
          <w:sz w:val="28"/>
          <w:szCs w:val="28"/>
        </w:rPr>
        <w:tab/>
        <w:t>Педагогическим работникам запрещается:</w:t>
      </w:r>
    </w:p>
    <w:p w:rsidR="003E5656" w:rsidRDefault="003E5656" w:rsidP="003E5656">
      <w:pPr>
        <w:ind w:firstLine="709"/>
        <w:jc w:val="both"/>
        <w:rPr>
          <w:bCs/>
          <w:sz w:val="28"/>
          <w:szCs w:val="28"/>
        </w:rPr>
      </w:pPr>
      <w:r>
        <w:rPr>
          <w:bCs/>
          <w:sz w:val="28"/>
          <w:szCs w:val="28"/>
        </w:rPr>
        <w:t>- изменять по своему усмотрению расписание уроков (занятий) и график работы;</w:t>
      </w:r>
    </w:p>
    <w:p w:rsidR="003E5656" w:rsidRDefault="003E5656" w:rsidP="003E5656">
      <w:pPr>
        <w:ind w:firstLine="709"/>
        <w:jc w:val="both"/>
        <w:rPr>
          <w:bCs/>
          <w:sz w:val="28"/>
          <w:szCs w:val="28"/>
        </w:rPr>
      </w:pPr>
      <w:r>
        <w:rPr>
          <w:bCs/>
          <w:sz w:val="28"/>
          <w:szCs w:val="28"/>
        </w:rPr>
        <w:t>- отменять, изменять продолжительность уроков (занятий) и перерывов (перемен) между ними;</w:t>
      </w:r>
    </w:p>
    <w:p w:rsidR="003E5656" w:rsidRDefault="003E5656" w:rsidP="003E5656">
      <w:pPr>
        <w:ind w:firstLine="709"/>
        <w:jc w:val="both"/>
        <w:rPr>
          <w:bCs/>
          <w:sz w:val="28"/>
          <w:szCs w:val="28"/>
        </w:rPr>
      </w:pPr>
      <w:r>
        <w:rPr>
          <w:bCs/>
          <w:sz w:val="28"/>
          <w:szCs w:val="28"/>
        </w:rPr>
        <w:t>- удалять обучающихся (воспитанников) с уроков (занятий);</w:t>
      </w:r>
    </w:p>
    <w:p w:rsidR="003E5656" w:rsidRDefault="003E5656" w:rsidP="003E5656">
      <w:pPr>
        <w:ind w:firstLine="709"/>
        <w:jc w:val="both"/>
        <w:rPr>
          <w:bCs/>
          <w:sz w:val="28"/>
          <w:szCs w:val="28"/>
        </w:rPr>
      </w:pPr>
      <w:r>
        <w:rPr>
          <w:bCs/>
          <w:sz w:val="28"/>
          <w:szCs w:val="28"/>
        </w:rPr>
        <w:t>- курить в помещении образовательной организации;</w:t>
      </w:r>
    </w:p>
    <w:p w:rsidR="003E5656" w:rsidRDefault="003E5656" w:rsidP="003E5656">
      <w:pPr>
        <w:ind w:firstLine="709"/>
        <w:jc w:val="both"/>
        <w:rPr>
          <w:bCs/>
          <w:sz w:val="28"/>
          <w:szCs w:val="28"/>
        </w:rPr>
      </w:pPr>
      <w:r>
        <w:rPr>
          <w:bCs/>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3E5656" w:rsidRDefault="003E5656" w:rsidP="003E5656">
      <w:pPr>
        <w:ind w:firstLine="709"/>
        <w:jc w:val="both"/>
        <w:rPr>
          <w:bCs/>
          <w:sz w:val="28"/>
          <w:szCs w:val="28"/>
        </w:rPr>
      </w:pPr>
      <w:r>
        <w:rPr>
          <w:bCs/>
          <w:sz w:val="28"/>
          <w:szCs w:val="28"/>
        </w:rPr>
        <w:t>- созывать в рабочее время собрания, заседания и всякого рода совещания по общественным делам;</w:t>
      </w:r>
    </w:p>
    <w:p w:rsidR="003E5656" w:rsidRDefault="003E5656" w:rsidP="003E5656">
      <w:pPr>
        <w:ind w:firstLine="709"/>
        <w:jc w:val="both"/>
        <w:rPr>
          <w:bCs/>
          <w:sz w:val="28"/>
          <w:szCs w:val="28"/>
        </w:rPr>
      </w:pPr>
      <w:r>
        <w:rPr>
          <w:bCs/>
          <w:sz w:val="28"/>
          <w:szCs w:val="28"/>
        </w:rPr>
        <w:t>- присутствие на уроках (занятиях) посторонних лиц без разрешения администрации образовательной организации;</w:t>
      </w:r>
    </w:p>
    <w:p w:rsidR="003E5656" w:rsidRDefault="003E5656" w:rsidP="003E5656">
      <w:pPr>
        <w:ind w:firstLine="709"/>
        <w:jc w:val="both"/>
        <w:rPr>
          <w:bCs/>
          <w:sz w:val="28"/>
          <w:szCs w:val="28"/>
        </w:rPr>
      </w:pPr>
      <w:r>
        <w:rPr>
          <w:bCs/>
          <w:sz w:val="28"/>
          <w:szCs w:val="28"/>
        </w:rPr>
        <w:t xml:space="preserve">- входить в класс (группу) после начала урока (занятия). Таким правом в исключительных случаях пользуется только руководитель образовательной организации и его заместители; </w:t>
      </w:r>
    </w:p>
    <w:p w:rsidR="003E5656" w:rsidRDefault="003E5656" w:rsidP="003E5656">
      <w:pPr>
        <w:ind w:firstLine="709"/>
        <w:jc w:val="both"/>
        <w:rPr>
          <w:bCs/>
          <w:sz w:val="28"/>
          <w:szCs w:val="28"/>
        </w:rPr>
      </w:pPr>
      <w:r>
        <w:rPr>
          <w:bCs/>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3E5656" w:rsidRDefault="003E5656" w:rsidP="003E5656">
      <w:pPr>
        <w:ind w:firstLine="709"/>
        <w:jc w:val="both"/>
        <w:rPr>
          <w:b/>
          <w:bCs/>
          <w:sz w:val="28"/>
          <w:szCs w:val="28"/>
        </w:rPr>
      </w:pPr>
      <w:r>
        <w:rPr>
          <w:b/>
          <w:bCs/>
          <w:sz w:val="28"/>
          <w:szCs w:val="28"/>
        </w:rPr>
        <w:t>6.</w:t>
      </w:r>
      <w:r>
        <w:rPr>
          <w:b/>
          <w:bCs/>
          <w:sz w:val="28"/>
          <w:szCs w:val="28"/>
        </w:rPr>
        <w:tab/>
        <w:t>Поощрения за успехи в работе</w:t>
      </w:r>
    </w:p>
    <w:p w:rsidR="003E5656" w:rsidRDefault="003E5656" w:rsidP="003E5656">
      <w:pPr>
        <w:ind w:firstLine="709"/>
        <w:jc w:val="both"/>
        <w:rPr>
          <w:bCs/>
          <w:sz w:val="28"/>
          <w:szCs w:val="28"/>
        </w:rPr>
      </w:pPr>
      <w:r>
        <w:rPr>
          <w:bCs/>
          <w:sz w:val="28"/>
          <w:szCs w:val="28"/>
        </w:rPr>
        <w:t>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3E5656" w:rsidRDefault="003E5656" w:rsidP="003E5656">
      <w:pPr>
        <w:ind w:firstLine="709"/>
        <w:jc w:val="both"/>
        <w:rPr>
          <w:bCs/>
          <w:sz w:val="28"/>
          <w:szCs w:val="28"/>
        </w:rPr>
      </w:pPr>
      <w:r>
        <w:rPr>
          <w:bCs/>
          <w:sz w:val="28"/>
          <w:szCs w:val="28"/>
        </w:rPr>
        <w:t>- объявление благодарности;</w:t>
      </w:r>
    </w:p>
    <w:p w:rsidR="003E5656" w:rsidRDefault="003E5656" w:rsidP="003E5656">
      <w:pPr>
        <w:ind w:firstLine="709"/>
        <w:jc w:val="both"/>
        <w:rPr>
          <w:bCs/>
          <w:sz w:val="28"/>
          <w:szCs w:val="28"/>
        </w:rPr>
      </w:pPr>
      <w:r>
        <w:rPr>
          <w:bCs/>
          <w:sz w:val="28"/>
          <w:szCs w:val="28"/>
        </w:rPr>
        <w:t>- выдача премии;</w:t>
      </w:r>
    </w:p>
    <w:p w:rsidR="003E5656" w:rsidRDefault="003E5656" w:rsidP="003E5656">
      <w:pPr>
        <w:ind w:firstLine="709"/>
        <w:jc w:val="both"/>
        <w:rPr>
          <w:bCs/>
          <w:sz w:val="28"/>
          <w:szCs w:val="28"/>
        </w:rPr>
      </w:pPr>
      <w:r>
        <w:rPr>
          <w:bCs/>
          <w:sz w:val="28"/>
          <w:szCs w:val="28"/>
        </w:rPr>
        <w:t>- награждение ценным подарком;</w:t>
      </w:r>
    </w:p>
    <w:p w:rsidR="003E5656" w:rsidRDefault="003E5656" w:rsidP="003E5656">
      <w:pPr>
        <w:ind w:firstLine="709"/>
        <w:jc w:val="both"/>
        <w:rPr>
          <w:bCs/>
          <w:sz w:val="28"/>
          <w:szCs w:val="28"/>
        </w:rPr>
      </w:pPr>
      <w:r>
        <w:rPr>
          <w:bCs/>
          <w:sz w:val="28"/>
          <w:szCs w:val="28"/>
        </w:rPr>
        <w:t>- награждение почетной грамотой;</w:t>
      </w:r>
    </w:p>
    <w:p w:rsidR="003E5656" w:rsidRDefault="003E5656" w:rsidP="003E5656">
      <w:pPr>
        <w:ind w:firstLine="709"/>
        <w:jc w:val="both"/>
        <w:rPr>
          <w:bCs/>
          <w:sz w:val="28"/>
          <w:szCs w:val="28"/>
        </w:rPr>
      </w:pPr>
      <w:r>
        <w:rPr>
          <w:bCs/>
          <w:sz w:val="28"/>
          <w:szCs w:val="28"/>
        </w:rPr>
        <w:t>- представление к званию лучшего по профессии.</w:t>
      </w:r>
    </w:p>
    <w:p w:rsidR="003E5656" w:rsidRDefault="003E5656" w:rsidP="003E5656">
      <w:pPr>
        <w:ind w:firstLine="709"/>
        <w:jc w:val="both"/>
        <w:rPr>
          <w:bCs/>
          <w:sz w:val="28"/>
          <w:szCs w:val="28"/>
        </w:rPr>
      </w:pPr>
      <w:r>
        <w:rPr>
          <w:bCs/>
          <w:sz w:val="28"/>
          <w:szCs w:val="28"/>
        </w:rPr>
        <w:t>За особые трудовые заслуги перед обществом и государством работники могут быть представлены к государственным наградам.</w:t>
      </w:r>
    </w:p>
    <w:p w:rsidR="003E5656" w:rsidRDefault="003E5656" w:rsidP="003E5656">
      <w:pPr>
        <w:ind w:firstLine="709"/>
        <w:jc w:val="both"/>
        <w:rPr>
          <w:bCs/>
          <w:sz w:val="28"/>
          <w:szCs w:val="28"/>
        </w:rPr>
      </w:pPr>
      <w:r>
        <w:rPr>
          <w:bCs/>
          <w:sz w:val="28"/>
          <w:szCs w:val="28"/>
        </w:rPr>
        <w:t>Поощрения объявляются в приказе по  образовательной организации, доводятся до сведения его коллектива и заносятся в трудовую книжку работника.</w:t>
      </w:r>
    </w:p>
    <w:p w:rsidR="003E5656" w:rsidRDefault="003E5656" w:rsidP="003E5656">
      <w:pPr>
        <w:ind w:firstLine="709"/>
        <w:jc w:val="both"/>
        <w:rPr>
          <w:bCs/>
          <w:sz w:val="28"/>
          <w:szCs w:val="28"/>
        </w:rPr>
      </w:pPr>
      <w:r>
        <w:rPr>
          <w:bCs/>
          <w:sz w:val="28"/>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3E5656" w:rsidRDefault="003E5656" w:rsidP="003E5656">
      <w:pPr>
        <w:ind w:firstLine="709"/>
        <w:jc w:val="both"/>
        <w:rPr>
          <w:bCs/>
          <w:sz w:val="28"/>
          <w:szCs w:val="28"/>
        </w:rPr>
      </w:pPr>
      <w:r>
        <w:rPr>
          <w:bCs/>
          <w:sz w:val="28"/>
          <w:szCs w:val="28"/>
        </w:rPr>
        <w:lastRenderedPageBreak/>
        <w:t>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3E5656" w:rsidRDefault="003E5656" w:rsidP="003E5656">
      <w:pPr>
        <w:ind w:firstLine="709"/>
        <w:jc w:val="both"/>
        <w:rPr>
          <w:b/>
          <w:bCs/>
          <w:sz w:val="28"/>
          <w:szCs w:val="28"/>
        </w:rPr>
      </w:pPr>
      <w:r>
        <w:rPr>
          <w:b/>
          <w:bCs/>
          <w:sz w:val="28"/>
          <w:szCs w:val="28"/>
        </w:rPr>
        <w:t>7.</w:t>
      </w:r>
      <w:r>
        <w:rPr>
          <w:b/>
          <w:bCs/>
          <w:sz w:val="28"/>
          <w:szCs w:val="28"/>
        </w:rPr>
        <w:tab/>
        <w:t>Трудовая дисциплина</w:t>
      </w:r>
    </w:p>
    <w:p w:rsidR="003E5656" w:rsidRDefault="003E5656" w:rsidP="003E5656">
      <w:pPr>
        <w:ind w:firstLine="709"/>
        <w:jc w:val="both"/>
        <w:rPr>
          <w:bCs/>
          <w:sz w:val="28"/>
          <w:szCs w:val="28"/>
        </w:rPr>
      </w:pPr>
      <w:r>
        <w:rPr>
          <w:bCs/>
          <w:sz w:val="28"/>
          <w:szCs w:val="28"/>
        </w:rPr>
        <w:t>7.1.</w:t>
      </w:r>
      <w:r>
        <w:rPr>
          <w:bCs/>
          <w:sz w:val="28"/>
          <w:szCs w:val="28"/>
        </w:rPr>
        <w:tab/>
        <w:t>Работники образовательных организаций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3E5656" w:rsidRDefault="003E5656" w:rsidP="003E5656">
      <w:pPr>
        <w:ind w:firstLine="709"/>
        <w:jc w:val="both"/>
        <w:rPr>
          <w:bCs/>
          <w:sz w:val="28"/>
          <w:szCs w:val="28"/>
        </w:rPr>
      </w:pPr>
      <w:r>
        <w:rPr>
          <w:bCs/>
          <w:sz w:val="28"/>
          <w:szCs w:val="28"/>
        </w:rPr>
        <w:t>7.2.</w:t>
      </w:r>
      <w:r>
        <w:rPr>
          <w:bCs/>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3E5656" w:rsidRDefault="003E5656" w:rsidP="003E5656">
      <w:pPr>
        <w:ind w:firstLine="709"/>
        <w:jc w:val="both"/>
        <w:rPr>
          <w:bCs/>
          <w:sz w:val="28"/>
          <w:szCs w:val="28"/>
        </w:rPr>
      </w:pPr>
      <w:r>
        <w:rPr>
          <w:bCs/>
          <w:sz w:val="28"/>
          <w:szCs w:val="28"/>
        </w:rPr>
        <w:t>7.3.</w:t>
      </w:r>
      <w:r>
        <w:rPr>
          <w:bCs/>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3E5656" w:rsidRDefault="003E5656" w:rsidP="003E5656">
      <w:pPr>
        <w:ind w:firstLine="709"/>
        <w:jc w:val="both"/>
        <w:rPr>
          <w:bCs/>
          <w:sz w:val="28"/>
          <w:szCs w:val="28"/>
        </w:rPr>
      </w:pPr>
      <w:r>
        <w:rPr>
          <w:bCs/>
          <w:sz w:val="28"/>
          <w:szCs w:val="28"/>
        </w:rPr>
        <w:t>-замечание;</w:t>
      </w:r>
    </w:p>
    <w:p w:rsidR="003E5656" w:rsidRDefault="003E5656" w:rsidP="003E5656">
      <w:pPr>
        <w:ind w:firstLine="709"/>
        <w:jc w:val="both"/>
        <w:rPr>
          <w:bCs/>
          <w:sz w:val="28"/>
          <w:szCs w:val="28"/>
        </w:rPr>
      </w:pPr>
      <w:r>
        <w:rPr>
          <w:bCs/>
          <w:sz w:val="28"/>
          <w:szCs w:val="28"/>
        </w:rPr>
        <w:t>- выговор;</w:t>
      </w:r>
    </w:p>
    <w:p w:rsidR="003E5656" w:rsidRDefault="003E5656" w:rsidP="003E5656">
      <w:pPr>
        <w:ind w:firstLine="709"/>
        <w:jc w:val="both"/>
        <w:rPr>
          <w:bCs/>
          <w:sz w:val="28"/>
          <w:szCs w:val="28"/>
        </w:rPr>
      </w:pPr>
      <w:r>
        <w:rPr>
          <w:bCs/>
          <w:sz w:val="28"/>
          <w:szCs w:val="28"/>
        </w:rPr>
        <w:t>- увольнение по соответствующим основаниям.</w:t>
      </w:r>
    </w:p>
    <w:p w:rsidR="003E5656" w:rsidRDefault="003E5656" w:rsidP="003E5656">
      <w:pPr>
        <w:ind w:firstLine="709"/>
        <w:jc w:val="both"/>
        <w:rPr>
          <w:bCs/>
          <w:sz w:val="28"/>
          <w:szCs w:val="28"/>
        </w:rPr>
      </w:pPr>
      <w:r>
        <w:rPr>
          <w:bCs/>
          <w:sz w:val="28"/>
          <w:szCs w:val="28"/>
        </w:rPr>
        <w:t>За один дисциплинарный проступок может быть применено только одно дисциплинарное взыскание.</w:t>
      </w:r>
    </w:p>
    <w:p w:rsidR="003E5656" w:rsidRDefault="003E5656" w:rsidP="003E5656">
      <w:pPr>
        <w:ind w:firstLine="709"/>
        <w:jc w:val="both"/>
        <w:rPr>
          <w:bCs/>
          <w:sz w:val="28"/>
          <w:szCs w:val="28"/>
        </w:rPr>
      </w:pPr>
      <w:r>
        <w:rPr>
          <w:bCs/>
          <w:sz w:val="28"/>
          <w:szCs w:val="28"/>
        </w:rPr>
        <w:t>7.4.</w:t>
      </w:r>
      <w:r>
        <w:rPr>
          <w:bCs/>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3E5656" w:rsidRDefault="003E5656" w:rsidP="003E5656">
      <w:pPr>
        <w:ind w:firstLine="709"/>
        <w:jc w:val="both"/>
        <w:rPr>
          <w:bCs/>
          <w:sz w:val="28"/>
          <w:szCs w:val="28"/>
        </w:rPr>
      </w:pPr>
      <w:r>
        <w:rPr>
          <w:bCs/>
          <w:sz w:val="28"/>
          <w:szCs w:val="28"/>
        </w:rPr>
        <w:t>Взыскание должно быть наложено администрацией образовательной организации в соответствии с его уставом, трудовым законодательством.</w:t>
      </w:r>
    </w:p>
    <w:p w:rsidR="003E5656" w:rsidRDefault="003E5656" w:rsidP="003E5656">
      <w:pPr>
        <w:ind w:firstLine="709"/>
        <w:jc w:val="both"/>
        <w:rPr>
          <w:bCs/>
          <w:sz w:val="28"/>
          <w:szCs w:val="28"/>
        </w:rPr>
      </w:pPr>
      <w:r>
        <w:rPr>
          <w:bCs/>
          <w:sz w:val="28"/>
          <w:szCs w:val="28"/>
        </w:rPr>
        <w:t>7.5.</w:t>
      </w:r>
      <w:r>
        <w:rPr>
          <w:bCs/>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3E5656" w:rsidRDefault="003E5656" w:rsidP="003E5656">
      <w:pPr>
        <w:ind w:firstLine="709"/>
        <w:jc w:val="both"/>
        <w:rPr>
          <w:bCs/>
          <w:sz w:val="28"/>
          <w:szCs w:val="28"/>
        </w:rPr>
      </w:pPr>
      <w:r>
        <w:rPr>
          <w:bCs/>
          <w:sz w:val="28"/>
          <w:szCs w:val="28"/>
        </w:rPr>
        <w:t>7.6.</w:t>
      </w:r>
      <w:r>
        <w:rPr>
          <w:bCs/>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3E5656" w:rsidRDefault="003E5656" w:rsidP="003E5656">
      <w:pPr>
        <w:ind w:firstLine="709"/>
        <w:jc w:val="both"/>
        <w:rPr>
          <w:bCs/>
          <w:sz w:val="28"/>
          <w:szCs w:val="28"/>
        </w:rPr>
      </w:pPr>
      <w:r>
        <w:rPr>
          <w:bCs/>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3E5656" w:rsidRDefault="003E5656" w:rsidP="003E5656">
      <w:pPr>
        <w:ind w:firstLine="709"/>
        <w:jc w:val="both"/>
        <w:rPr>
          <w:bCs/>
          <w:sz w:val="28"/>
          <w:szCs w:val="28"/>
        </w:rPr>
      </w:pPr>
      <w:r>
        <w:rPr>
          <w:bCs/>
          <w:sz w:val="28"/>
          <w:szCs w:val="28"/>
        </w:rPr>
        <w:t>7.7.В соответствии с п.п. 2,3 ст. 55 Закона «Об образовании» дисциплинарное расследование нарушений педагогическим работником образовательной организации норм профессионального поведения и (или) устава данного образовательной организации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E5656" w:rsidRDefault="003E5656" w:rsidP="003E5656">
      <w:pPr>
        <w:ind w:firstLine="709"/>
        <w:jc w:val="both"/>
        <w:rPr>
          <w:bCs/>
          <w:sz w:val="28"/>
          <w:szCs w:val="28"/>
        </w:rPr>
      </w:pPr>
      <w:r>
        <w:rPr>
          <w:bCs/>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3E5656" w:rsidRDefault="003E5656" w:rsidP="003E5656">
      <w:pPr>
        <w:ind w:firstLine="709"/>
        <w:jc w:val="both"/>
        <w:rPr>
          <w:bCs/>
          <w:sz w:val="28"/>
          <w:szCs w:val="28"/>
        </w:rPr>
      </w:pPr>
      <w:r>
        <w:rPr>
          <w:bCs/>
          <w:sz w:val="28"/>
          <w:szCs w:val="28"/>
        </w:rPr>
        <w:lastRenderedPageBreak/>
        <w:t>7.8.</w:t>
      </w:r>
      <w:r>
        <w:rPr>
          <w:bCs/>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3E5656" w:rsidRDefault="003E5656" w:rsidP="003E5656">
      <w:pPr>
        <w:ind w:firstLine="709"/>
        <w:jc w:val="both"/>
        <w:rPr>
          <w:bCs/>
          <w:sz w:val="28"/>
          <w:szCs w:val="28"/>
        </w:rPr>
      </w:pPr>
      <w:r>
        <w:rPr>
          <w:bCs/>
          <w:sz w:val="28"/>
          <w:szCs w:val="28"/>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3E5656" w:rsidRDefault="003E5656" w:rsidP="003E5656">
      <w:pPr>
        <w:ind w:firstLine="709"/>
        <w:jc w:val="both"/>
        <w:rPr>
          <w:bCs/>
          <w:sz w:val="28"/>
          <w:szCs w:val="28"/>
        </w:rPr>
      </w:pPr>
      <w:r>
        <w:rPr>
          <w:bCs/>
          <w:sz w:val="28"/>
          <w:szCs w:val="28"/>
        </w:rPr>
        <w:t>7.9.</w:t>
      </w:r>
      <w:r>
        <w:rPr>
          <w:bCs/>
          <w:sz w:val="28"/>
          <w:szCs w:val="28"/>
        </w:rPr>
        <w:tab/>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ч.6 ст.193 ТК РФ).</w:t>
      </w:r>
    </w:p>
    <w:p w:rsidR="003E5656" w:rsidRDefault="003E5656" w:rsidP="003E5656">
      <w:pPr>
        <w:ind w:firstLine="709"/>
        <w:jc w:val="both"/>
        <w:rPr>
          <w:bCs/>
          <w:sz w:val="28"/>
          <w:szCs w:val="28"/>
        </w:rPr>
      </w:pPr>
      <w:r>
        <w:rPr>
          <w:bCs/>
          <w:sz w:val="28"/>
          <w:szCs w:val="28"/>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3E5656" w:rsidRDefault="003E5656" w:rsidP="003E5656">
      <w:pPr>
        <w:ind w:firstLine="709"/>
        <w:jc w:val="both"/>
        <w:rPr>
          <w:bCs/>
          <w:sz w:val="28"/>
          <w:szCs w:val="28"/>
        </w:rPr>
      </w:pPr>
      <w:r>
        <w:rPr>
          <w:bCs/>
          <w:sz w:val="28"/>
          <w:szCs w:val="28"/>
        </w:rPr>
        <w:t>7.10.</w:t>
      </w:r>
      <w:r>
        <w:rPr>
          <w:bCs/>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3E5656" w:rsidRDefault="003E5656" w:rsidP="003E5656">
      <w:pPr>
        <w:ind w:firstLine="709"/>
        <w:jc w:val="both"/>
        <w:rPr>
          <w:bCs/>
          <w:sz w:val="28"/>
          <w:szCs w:val="28"/>
        </w:rPr>
      </w:pPr>
      <w:r>
        <w:rPr>
          <w:b/>
          <w:bCs/>
          <w:sz w:val="28"/>
          <w:szCs w:val="28"/>
        </w:rPr>
        <w:t>8.</w:t>
      </w:r>
      <w:r>
        <w:rPr>
          <w:b/>
          <w:bCs/>
          <w:sz w:val="28"/>
          <w:szCs w:val="28"/>
        </w:rPr>
        <w:tab/>
        <w:t>Техника безопасности и производственная санитария</w:t>
      </w:r>
    </w:p>
    <w:p w:rsidR="003E5656" w:rsidRDefault="003E5656" w:rsidP="003E5656">
      <w:pPr>
        <w:ind w:firstLine="709"/>
        <w:jc w:val="both"/>
        <w:rPr>
          <w:bCs/>
          <w:sz w:val="28"/>
          <w:szCs w:val="28"/>
        </w:rPr>
      </w:pPr>
      <w:r>
        <w:rPr>
          <w:bCs/>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образовательной организации; их нарушение влечет за собой применение дисциплинарных мер взыскания, предусмотренных в главе </w:t>
      </w:r>
      <w:r>
        <w:rPr>
          <w:bCs/>
          <w:sz w:val="28"/>
          <w:szCs w:val="28"/>
          <w:lang w:val="en-US"/>
        </w:rPr>
        <w:t>VII</w:t>
      </w:r>
      <w:r>
        <w:rPr>
          <w:bCs/>
          <w:sz w:val="28"/>
          <w:szCs w:val="28"/>
        </w:rPr>
        <w:t xml:space="preserve"> настоящих правил.</w:t>
      </w:r>
    </w:p>
    <w:p w:rsidR="003E5656" w:rsidRDefault="003E5656" w:rsidP="003E5656">
      <w:pPr>
        <w:ind w:firstLine="709"/>
        <w:jc w:val="both"/>
        <w:rPr>
          <w:bCs/>
          <w:sz w:val="28"/>
          <w:szCs w:val="28"/>
        </w:rPr>
      </w:pPr>
      <w:r>
        <w:rPr>
          <w:bCs/>
          <w:sz w:val="28"/>
          <w:szCs w:val="28"/>
        </w:rPr>
        <w:t>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3E5656" w:rsidRDefault="003E5656" w:rsidP="003E5656">
      <w:pPr>
        <w:ind w:firstLine="709"/>
        <w:jc w:val="both"/>
        <w:rPr>
          <w:bCs/>
          <w:sz w:val="28"/>
          <w:szCs w:val="28"/>
        </w:rPr>
      </w:pPr>
      <w:r>
        <w:rPr>
          <w:bCs/>
          <w:sz w:val="28"/>
          <w:szCs w:val="28"/>
        </w:rPr>
        <w:t>Руководители обязаны пополнять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3E5656" w:rsidRDefault="003E5656" w:rsidP="003E5656">
      <w:pPr>
        <w:pStyle w:val="3"/>
        <w:jc w:val="right"/>
        <w:outlineLvl w:val="0"/>
        <w:rPr>
          <w:b/>
          <w:bCs/>
        </w:rPr>
      </w:pPr>
      <w:r>
        <w:rPr>
          <w:bCs/>
        </w:rPr>
        <w:br w:type="page"/>
      </w:r>
      <w:r>
        <w:rPr>
          <w:b/>
          <w:bCs/>
        </w:rPr>
        <w:lastRenderedPageBreak/>
        <w:t>Приложение №2</w:t>
      </w:r>
      <w:r>
        <w:rPr>
          <w:b/>
          <w:bCs/>
        </w:rPr>
        <w:br/>
        <w:t>к коллективному договору</w:t>
      </w:r>
    </w:p>
    <w:p w:rsidR="003E5656" w:rsidRDefault="003E5656" w:rsidP="003E5656">
      <w:pPr>
        <w:jc w:val="both"/>
        <w:rPr>
          <w:b/>
          <w:bCs/>
        </w:rPr>
      </w:pPr>
    </w:p>
    <w:p w:rsidR="003E5656" w:rsidRDefault="003E5656" w:rsidP="003E5656">
      <w:pPr>
        <w:jc w:val="both"/>
        <w:rPr>
          <w:b/>
          <w:bCs/>
        </w:rPr>
      </w:pPr>
    </w:p>
    <w:p w:rsidR="003E5656" w:rsidRDefault="003E5656" w:rsidP="003E5656">
      <w:pPr>
        <w:jc w:val="both"/>
        <w:rPr>
          <w:b/>
          <w:bCs/>
        </w:rPr>
      </w:pPr>
    </w:p>
    <w:p w:rsidR="003E5656" w:rsidRDefault="003E5656" w:rsidP="003E5656">
      <w:pPr>
        <w:jc w:val="both"/>
        <w:rPr>
          <w:bCs/>
        </w:rPr>
      </w:pPr>
    </w:p>
    <w:p w:rsidR="003E5656" w:rsidRDefault="003E5656" w:rsidP="003E5656">
      <w:pPr>
        <w:jc w:val="both"/>
        <w:rPr>
          <w:bCs/>
        </w:rPr>
      </w:pPr>
    </w:p>
    <w:p w:rsidR="003E5656" w:rsidRDefault="003E5656" w:rsidP="003E5656">
      <w:pPr>
        <w:jc w:val="center"/>
        <w:rPr>
          <w:b/>
          <w:bCs/>
        </w:rPr>
      </w:pPr>
      <w:r>
        <w:rPr>
          <w:b/>
          <w:bCs/>
        </w:rPr>
        <w:t>ПЕРЕЧЕНЬ</w:t>
      </w:r>
    </w:p>
    <w:p w:rsidR="003E5656" w:rsidRDefault="003E5656" w:rsidP="003E5656">
      <w:pPr>
        <w:jc w:val="center"/>
        <w:rPr>
          <w:b/>
          <w:bCs/>
        </w:rPr>
      </w:pPr>
      <w:r>
        <w:rPr>
          <w:b/>
          <w:bCs/>
        </w:rPr>
        <w:t>работников с ненормированным рабочим днем, которым предоставляется дополнительный отпуск</w:t>
      </w:r>
    </w:p>
    <w:p w:rsidR="003E5656" w:rsidRDefault="003E5656" w:rsidP="003E5656">
      <w:pPr>
        <w:jc w:val="center"/>
        <w:rPr>
          <w:b/>
          <w:bCs/>
        </w:rPr>
      </w:pPr>
    </w:p>
    <w:p w:rsidR="003E5656" w:rsidRDefault="003E5656" w:rsidP="003E5656">
      <w:pPr>
        <w:jc w:val="center"/>
        <w:rPr>
          <w:b/>
          <w:bCs/>
        </w:rPr>
      </w:pPr>
    </w:p>
    <w:p w:rsidR="003E5656" w:rsidRDefault="003E5656" w:rsidP="003E5656">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4740"/>
      </w:tblGrid>
      <w:tr w:rsidR="003E5656" w:rsidTr="003E5656">
        <w:trPr>
          <w:trHeight w:val="550"/>
          <w:jc w:val="center"/>
        </w:trPr>
        <w:tc>
          <w:tcPr>
            <w:tcW w:w="4739" w:type="dxa"/>
            <w:tcBorders>
              <w:top w:val="single" w:sz="4" w:space="0" w:color="auto"/>
              <w:left w:val="single" w:sz="4" w:space="0" w:color="auto"/>
              <w:bottom w:val="single" w:sz="4" w:space="0" w:color="auto"/>
              <w:right w:val="single" w:sz="4" w:space="0" w:color="auto"/>
            </w:tcBorders>
          </w:tcPr>
          <w:p w:rsidR="003E5656" w:rsidRDefault="003E5656">
            <w:pPr>
              <w:jc w:val="center"/>
              <w:rPr>
                <w:b/>
                <w:bCs/>
              </w:rPr>
            </w:pPr>
          </w:p>
        </w:tc>
        <w:tc>
          <w:tcPr>
            <w:tcW w:w="4740" w:type="dxa"/>
            <w:tcBorders>
              <w:top w:val="single" w:sz="4" w:space="0" w:color="auto"/>
              <w:left w:val="single" w:sz="4" w:space="0" w:color="auto"/>
              <w:bottom w:val="single" w:sz="4" w:space="0" w:color="auto"/>
              <w:right w:val="single" w:sz="4" w:space="0" w:color="auto"/>
            </w:tcBorders>
            <w:hideMark/>
          </w:tcPr>
          <w:p w:rsidR="003E5656" w:rsidRDefault="003E5656">
            <w:pPr>
              <w:jc w:val="center"/>
              <w:rPr>
                <w:bCs/>
              </w:rPr>
            </w:pPr>
            <w:r>
              <w:rPr>
                <w:bCs/>
              </w:rPr>
              <w:t>Продолжительность дополнительного отпуска (календарных дней)</w:t>
            </w:r>
          </w:p>
        </w:tc>
      </w:tr>
      <w:tr w:rsidR="003E5656" w:rsidTr="003E5656">
        <w:trPr>
          <w:jc w:val="center"/>
        </w:trPr>
        <w:tc>
          <w:tcPr>
            <w:tcW w:w="4739" w:type="dxa"/>
            <w:tcBorders>
              <w:top w:val="single" w:sz="4" w:space="0" w:color="auto"/>
              <w:left w:val="single" w:sz="4" w:space="0" w:color="auto"/>
              <w:bottom w:val="single" w:sz="4" w:space="0" w:color="auto"/>
              <w:right w:val="single" w:sz="4" w:space="0" w:color="auto"/>
            </w:tcBorders>
            <w:hideMark/>
          </w:tcPr>
          <w:p w:rsidR="003E5656" w:rsidRDefault="003E5656">
            <w:pPr>
              <w:rPr>
                <w:bCs/>
              </w:rPr>
            </w:pPr>
            <w:r>
              <w:rPr>
                <w:bCs/>
              </w:rPr>
              <w:t>1.Завхоз</w:t>
            </w:r>
          </w:p>
        </w:tc>
        <w:tc>
          <w:tcPr>
            <w:tcW w:w="4740" w:type="dxa"/>
            <w:tcBorders>
              <w:top w:val="single" w:sz="4" w:space="0" w:color="auto"/>
              <w:left w:val="single" w:sz="4" w:space="0" w:color="auto"/>
              <w:bottom w:val="single" w:sz="4" w:space="0" w:color="auto"/>
              <w:right w:val="single" w:sz="4" w:space="0" w:color="auto"/>
            </w:tcBorders>
            <w:hideMark/>
          </w:tcPr>
          <w:p w:rsidR="003E5656" w:rsidRDefault="00776355">
            <w:pPr>
              <w:jc w:val="center"/>
              <w:rPr>
                <w:bCs/>
              </w:rPr>
            </w:pPr>
            <w:r>
              <w:rPr>
                <w:bCs/>
              </w:rPr>
              <w:t>7</w:t>
            </w:r>
          </w:p>
        </w:tc>
      </w:tr>
    </w:tbl>
    <w:p w:rsidR="003E5656" w:rsidRDefault="003E5656" w:rsidP="003E5656">
      <w:pPr>
        <w:jc w:val="center"/>
        <w:rPr>
          <w:b/>
          <w:bCs/>
        </w:rPr>
      </w:pPr>
    </w:p>
    <w:p w:rsidR="003E5656" w:rsidRDefault="003E5656" w:rsidP="003E5656">
      <w:pPr>
        <w:pStyle w:val="3"/>
        <w:jc w:val="right"/>
        <w:outlineLvl w:val="0"/>
        <w:rPr>
          <w:b/>
          <w:bCs/>
          <w:sz w:val="24"/>
        </w:rPr>
      </w:pPr>
      <w:r>
        <w:rPr>
          <w:b/>
          <w:bCs/>
        </w:rPr>
        <w:br w:type="page"/>
      </w:r>
      <w:r>
        <w:rPr>
          <w:b/>
          <w:bCs/>
          <w:sz w:val="24"/>
        </w:rPr>
        <w:lastRenderedPageBreak/>
        <w:t>Приложение №3</w:t>
      </w:r>
      <w:r>
        <w:rPr>
          <w:b/>
          <w:bCs/>
          <w:sz w:val="24"/>
        </w:rPr>
        <w:br/>
        <w:t>к коллективному договору</w:t>
      </w:r>
    </w:p>
    <w:p w:rsidR="00A04DE9" w:rsidRDefault="003E5656" w:rsidP="003E5656">
      <w:pPr>
        <w:jc w:val="center"/>
        <w:rPr>
          <w:b/>
        </w:rPr>
      </w:pPr>
      <w:r>
        <w:rPr>
          <w:b/>
        </w:rPr>
        <w:t xml:space="preserve">Положение </w:t>
      </w:r>
    </w:p>
    <w:p w:rsidR="003E5656" w:rsidRDefault="003E5656" w:rsidP="003E5656">
      <w:pPr>
        <w:jc w:val="center"/>
        <w:rPr>
          <w:b/>
        </w:rPr>
      </w:pPr>
      <w:r>
        <w:rPr>
          <w:b/>
        </w:rPr>
        <w:t>об оплате труда</w:t>
      </w:r>
    </w:p>
    <w:p w:rsidR="003E5656" w:rsidRDefault="00A04DE9" w:rsidP="003E5656">
      <w:pPr>
        <w:jc w:val="center"/>
        <w:rPr>
          <w:b/>
        </w:rPr>
      </w:pPr>
      <w:r>
        <w:rPr>
          <w:b/>
        </w:rPr>
        <w:t>МОУ СОШ с.</w:t>
      </w:r>
      <w:r w:rsidR="00E26F85">
        <w:rPr>
          <w:b/>
        </w:rPr>
        <w:t xml:space="preserve"> </w:t>
      </w:r>
      <w:r>
        <w:rPr>
          <w:b/>
        </w:rPr>
        <w:t>Сосновая Маза</w:t>
      </w:r>
      <w:r w:rsidR="003E5656">
        <w:rPr>
          <w:b/>
        </w:rPr>
        <w:t xml:space="preserve"> Хвалынского района саратовской области</w:t>
      </w:r>
    </w:p>
    <w:p w:rsidR="003E5656" w:rsidRDefault="003E5656" w:rsidP="003E5656">
      <w:pPr>
        <w:jc w:val="center"/>
        <w:rPr>
          <w:b/>
        </w:rPr>
      </w:pPr>
    </w:p>
    <w:p w:rsidR="003E5656" w:rsidRDefault="003E5656" w:rsidP="003E5656">
      <w:pPr>
        <w:jc w:val="center"/>
        <w:rPr>
          <w:b/>
        </w:rPr>
      </w:pPr>
      <w:r>
        <w:rPr>
          <w:b/>
          <w:lang w:val="en-US"/>
        </w:rPr>
        <w:t>I</w:t>
      </w:r>
      <w:r>
        <w:rPr>
          <w:b/>
        </w:rPr>
        <w:t>. Общие положения.</w:t>
      </w:r>
    </w:p>
    <w:p w:rsidR="003E5656" w:rsidRDefault="003E5656" w:rsidP="003E5656">
      <w:pPr>
        <w:jc w:val="both"/>
      </w:pPr>
    </w:p>
    <w:p w:rsidR="003E5656" w:rsidRDefault="003E5656" w:rsidP="003E5656">
      <w:pPr>
        <w:ind w:firstLine="708"/>
        <w:jc w:val="both"/>
      </w:pPr>
      <w:r>
        <w:t>1.1.</w:t>
      </w:r>
      <w:r>
        <w:tab/>
        <w:t xml:space="preserve">Настоящее положение разработано в соответствии с Трудовым кодексом РФ, Постановлением Правительства Саратовской области от 16 июня </w:t>
      </w:r>
      <w:smartTag w:uri="urn:schemas-microsoft-com:office:smarttags" w:element="metricconverter">
        <w:smartTagPr>
          <w:attr w:name="ProductID" w:val="2008 г"/>
        </w:smartTagPr>
        <w:r>
          <w:t>2008 г</w:t>
        </w:r>
      </w:smartTag>
      <w:r>
        <w:t>. N 254-П «О новой системе оплаты труда работников областных государственных общеобразовательных организаций», Решением собрания депутатов Хвалынского муниципального района № 584 от 27.10.2008 г. и другими правовыми актами, содержащими нормы трудового права.</w:t>
      </w:r>
    </w:p>
    <w:p w:rsidR="003E5656" w:rsidRDefault="003E5656" w:rsidP="003E5656">
      <w:pPr>
        <w:ind w:firstLine="708"/>
        <w:jc w:val="both"/>
      </w:pPr>
      <w:r>
        <w:t>1.2.</w:t>
      </w:r>
      <w:r>
        <w:tab/>
        <w:t>Данное положение определяет порядок формирования фонда оплаты труда работников организации за счет средств бюджета и иных источников, установления размера оклада, а также выплат компенсационного, стимулирующего и социального характера.</w:t>
      </w:r>
    </w:p>
    <w:p w:rsidR="003E5656" w:rsidRDefault="003E5656" w:rsidP="003E5656">
      <w:pPr>
        <w:ind w:firstLine="708"/>
        <w:jc w:val="both"/>
      </w:pPr>
      <w:r>
        <w:t>1.3.</w:t>
      </w:r>
      <w:r>
        <w:tab/>
        <w:t>Заработная плата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(повышение окладов (ставок) и доплаты за вредные, опасные условия труда, за работу в ночное время, в выходные и праздничные дни, замену уходящих в отпуск, доплата за совмещение профессий) и стимулирующие выплаты (доплаты стимулирующего характера, премии и иные поощрительные выплаты).</w:t>
      </w:r>
    </w:p>
    <w:p w:rsidR="003E5656" w:rsidRDefault="003E5656" w:rsidP="003E5656">
      <w:pPr>
        <w:jc w:val="both"/>
      </w:pPr>
    </w:p>
    <w:p w:rsidR="003E5656" w:rsidRDefault="003E5656" w:rsidP="003E5656">
      <w:pPr>
        <w:jc w:val="center"/>
        <w:rPr>
          <w:b/>
        </w:rPr>
      </w:pPr>
      <w:r>
        <w:rPr>
          <w:b/>
          <w:lang w:val="en-US"/>
        </w:rPr>
        <w:t>II</w:t>
      </w:r>
      <w:r>
        <w:rPr>
          <w:b/>
        </w:rPr>
        <w:t>. Формирование и распределение фонда оплаты труда</w:t>
      </w:r>
    </w:p>
    <w:p w:rsidR="003E5656" w:rsidRDefault="003E5656" w:rsidP="003E5656">
      <w:pPr>
        <w:jc w:val="center"/>
        <w:rPr>
          <w:b/>
        </w:rPr>
      </w:pPr>
      <w:r>
        <w:rPr>
          <w:b/>
        </w:rPr>
        <w:t>М</w:t>
      </w:r>
      <w:r w:rsidR="00E26F85">
        <w:rPr>
          <w:b/>
        </w:rPr>
        <w:t>ОУ СОШ с. Сосновая Маза</w:t>
      </w:r>
      <w:r>
        <w:rPr>
          <w:b/>
        </w:rPr>
        <w:t xml:space="preserve"> Хвалынского муниципального района</w:t>
      </w:r>
    </w:p>
    <w:p w:rsidR="003E5656" w:rsidRDefault="003E5656" w:rsidP="003E5656">
      <w:pPr>
        <w:ind w:firstLine="708"/>
        <w:jc w:val="both"/>
      </w:pPr>
      <w:r>
        <w:t>2.1.</w:t>
      </w:r>
      <w:r>
        <w:tab/>
        <w:t>Формирование фонда оплаты труда образовательной организации осуществляется в пределах объема средств на текущий финансовый год, исходя из:</w:t>
      </w:r>
    </w:p>
    <w:p w:rsidR="003E5656" w:rsidRDefault="003E5656" w:rsidP="003E5656">
      <w:pPr>
        <w:ind w:firstLine="708"/>
        <w:jc w:val="both"/>
      </w:pPr>
      <w:r>
        <w:t>-</w:t>
      </w:r>
      <w:r>
        <w:tab/>
        <w:t>областного норматива, утвержденного законом Саратовской области от 28.11.2013 г. ЗСО № 215 «Об образовании в Саратовской области»;</w:t>
      </w:r>
    </w:p>
    <w:p w:rsidR="003E5656" w:rsidRDefault="003E5656" w:rsidP="003E5656">
      <w:pPr>
        <w:ind w:firstLine="708"/>
        <w:jc w:val="both"/>
      </w:pPr>
      <w:r>
        <w:t>-</w:t>
      </w:r>
      <w:r>
        <w:tab/>
        <w:t>количества обучающихся в организации;</w:t>
      </w:r>
    </w:p>
    <w:p w:rsidR="003E5656" w:rsidRDefault="003E5656" w:rsidP="003E5656">
      <w:pPr>
        <w:ind w:firstLine="708"/>
        <w:jc w:val="both"/>
      </w:pPr>
      <w:r>
        <w:t>-</w:t>
      </w:r>
      <w:r>
        <w:tab/>
        <w:t>поправочного коэффициента к нормативу финансирования, установленного учредителем;</w:t>
      </w:r>
    </w:p>
    <w:p w:rsidR="003E5656" w:rsidRDefault="003E5656" w:rsidP="003E5656">
      <w:pPr>
        <w:ind w:firstLine="708"/>
        <w:jc w:val="both"/>
      </w:pPr>
      <w:r>
        <w:t>-</w:t>
      </w:r>
      <w:r>
        <w:tab/>
        <w:t>доли фонда оплаты труда в нормативе финансирования организации.</w:t>
      </w:r>
    </w:p>
    <w:p w:rsidR="003E5656" w:rsidRDefault="003E5656" w:rsidP="003E5656">
      <w:pPr>
        <w:ind w:firstLine="708"/>
        <w:jc w:val="both"/>
      </w:pPr>
      <w:r>
        <w:t>2.2.</w:t>
      </w:r>
      <w:r>
        <w:tab/>
        <w:t>Образовательное организация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образовательной организации.</w:t>
      </w:r>
    </w:p>
    <w:p w:rsidR="003E5656" w:rsidRDefault="003E5656" w:rsidP="003E5656">
      <w:pPr>
        <w:ind w:firstLine="708"/>
        <w:jc w:val="both"/>
      </w:pPr>
      <w:r>
        <w:t>2.3.</w:t>
      </w:r>
      <w:r>
        <w:tab/>
        <w:t>Фонд оплаты труда состоит из базовой части (ФОТ</w:t>
      </w:r>
      <w:r>
        <w:rPr>
          <w:vertAlign w:val="subscript"/>
        </w:rPr>
        <w:t>б</w:t>
      </w:r>
      <w:r>
        <w:t>) и стимулирующей части (ФОТ</w:t>
      </w:r>
      <w:r>
        <w:rPr>
          <w:vertAlign w:val="subscript"/>
        </w:rPr>
        <w:t>ст</w:t>
      </w:r>
      <w:r>
        <w:t>).</w:t>
      </w:r>
    </w:p>
    <w:p w:rsidR="003E5656" w:rsidRDefault="003E5656" w:rsidP="003E5656">
      <w:pPr>
        <w:ind w:firstLine="708"/>
        <w:jc w:val="both"/>
      </w:pPr>
      <w:r>
        <w:t>2.4.</w:t>
      </w:r>
      <w:r>
        <w:tab/>
        <w:t>Объем стимулирующей части фонда оплаты труда определяется образовательной организацией самостоятельно.</w:t>
      </w:r>
    </w:p>
    <w:p w:rsidR="003E5656" w:rsidRDefault="003E5656" w:rsidP="003E5656">
      <w:pPr>
        <w:ind w:firstLine="708"/>
        <w:jc w:val="both"/>
      </w:pPr>
      <w:r>
        <w:t>2.5.</w:t>
      </w:r>
      <w:r>
        <w:tab/>
        <w:t>Базовая часть фонда оплаты труда обеспечивает гарантированную заработную плату работников образовательной организации, включая:</w:t>
      </w:r>
    </w:p>
    <w:p w:rsidR="003E5656" w:rsidRDefault="003E5656" w:rsidP="003E5656">
      <w:pPr>
        <w:ind w:firstLine="708"/>
        <w:jc w:val="both"/>
      </w:pPr>
      <w:bookmarkStart w:id="0" w:name="sub_4091"/>
      <w:r>
        <w:t>а) административно-управленческий персонал образовательной организации (руководитель общеобразовательной организации, заместитель руководителя, руководитель структурного подразделения и др.);</w:t>
      </w:r>
    </w:p>
    <w:p w:rsidR="003E5656" w:rsidRDefault="003E5656" w:rsidP="003E5656">
      <w:pPr>
        <w:ind w:firstLine="708"/>
        <w:jc w:val="both"/>
      </w:pPr>
      <w:bookmarkStart w:id="1" w:name="sub_4092"/>
      <w:bookmarkEnd w:id="0"/>
      <w:r>
        <w:t>б) педагогический персонал, непосредственно осуществляющий учебный процесс (учитель, преподаватель);</w:t>
      </w:r>
    </w:p>
    <w:p w:rsidR="003E5656" w:rsidRDefault="003E5656" w:rsidP="003E5656">
      <w:pPr>
        <w:ind w:firstLine="708"/>
        <w:jc w:val="both"/>
      </w:pPr>
      <w:bookmarkStart w:id="2" w:name="sub_4093"/>
      <w:bookmarkEnd w:id="1"/>
      <w:r>
        <w:t>в) иные категории педагогического персонала (воспитатель, воспитатель группы продленного дня, педагог дополнительного образования и др.);</w:t>
      </w:r>
    </w:p>
    <w:p w:rsidR="003E5656" w:rsidRDefault="003E5656" w:rsidP="003E5656">
      <w:pPr>
        <w:ind w:firstLine="708"/>
        <w:jc w:val="both"/>
      </w:pPr>
      <w:bookmarkStart w:id="3" w:name="sub_4094"/>
      <w:bookmarkEnd w:id="2"/>
      <w:r>
        <w:t>г) учебно-вспомогательный персонал (библиотекарь, документовед, заведующий хозяйством и др.);</w:t>
      </w:r>
    </w:p>
    <w:bookmarkEnd w:id="3"/>
    <w:p w:rsidR="003E5656" w:rsidRDefault="003E5656" w:rsidP="003E5656">
      <w:pPr>
        <w:ind w:firstLine="708"/>
        <w:jc w:val="both"/>
      </w:pPr>
      <w:r>
        <w:t>д) обслуживающий персонал (сторож, рабочий по обслуживанию зданий и др.).</w:t>
      </w:r>
    </w:p>
    <w:p w:rsidR="003E5656" w:rsidRDefault="003E5656" w:rsidP="003E5656">
      <w:pPr>
        <w:ind w:firstLine="708"/>
        <w:jc w:val="both"/>
      </w:pPr>
      <w:r>
        <w:t>2.6.</w:t>
      </w:r>
      <w:r>
        <w:tab/>
        <w:t>В пределах базовой части фонда оплаты труда руководитель формирует и утверждает штатное расписание.</w:t>
      </w:r>
    </w:p>
    <w:p w:rsidR="003E5656" w:rsidRDefault="003E5656" w:rsidP="003E5656">
      <w:pPr>
        <w:ind w:firstLine="708"/>
        <w:jc w:val="both"/>
      </w:pPr>
      <w:r>
        <w:lastRenderedPageBreak/>
        <w:t>2.7.</w:t>
      </w:r>
      <w:r>
        <w:tab/>
        <w:t>Образовательное организация самостоятельно определяет объем базовой части фонда оплаты труда педагогического персонала по формуле</w:t>
      </w:r>
    </w:p>
    <w:p w:rsidR="003E5656" w:rsidRDefault="003E5656" w:rsidP="003E5656">
      <w:pPr>
        <w:ind w:firstLine="708"/>
        <w:jc w:val="center"/>
      </w:pPr>
      <w:r w:rsidRPr="000125EC">
        <w:rPr>
          <w:position w:val="-12"/>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4pt" o:ole="">
            <v:imagedata r:id="rId10" o:title=""/>
          </v:shape>
          <o:OLEObject Type="Embed" ProgID="Equation.3" ShapeID="_x0000_i1025" DrawAspect="Content" ObjectID="_1516899207" r:id="rId11"/>
        </w:object>
      </w:r>
      <w:r>
        <w:t>,</w:t>
      </w:r>
    </w:p>
    <w:p w:rsidR="003E5656" w:rsidRDefault="003E5656" w:rsidP="003E5656">
      <w:pPr>
        <w:ind w:firstLine="708"/>
        <w:jc w:val="both"/>
      </w:pPr>
      <w:r>
        <w:t>где п.п. – доля ФОТ педагогического персонала, непосредственно осуществляющего учебный процесс, в базовой части ФОТ.</w:t>
      </w:r>
    </w:p>
    <w:p w:rsidR="003E5656" w:rsidRDefault="003E5656" w:rsidP="003E5656">
      <w:pPr>
        <w:jc w:val="both"/>
      </w:pPr>
    </w:p>
    <w:p w:rsidR="003E5656" w:rsidRDefault="003E5656" w:rsidP="003E5656">
      <w:pPr>
        <w:jc w:val="center"/>
        <w:rPr>
          <w:b/>
        </w:rPr>
      </w:pPr>
      <w:r>
        <w:rPr>
          <w:b/>
          <w:lang w:val="en-US"/>
        </w:rPr>
        <w:t>III</w:t>
      </w:r>
      <w:r>
        <w:rPr>
          <w:b/>
        </w:rPr>
        <w:t>. Расчет заработной платы педагогических работников, непосредственно осуществляющих учебный процесс.</w:t>
      </w:r>
    </w:p>
    <w:p w:rsidR="003E5656" w:rsidRDefault="003E5656" w:rsidP="003E5656">
      <w:pPr>
        <w:jc w:val="both"/>
      </w:pPr>
    </w:p>
    <w:p w:rsidR="003E5656" w:rsidRDefault="003E5656" w:rsidP="003E5656">
      <w:pPr>
        <w:ind w:firstLine="708"/>
        <w:jc w:val="both"/>
      </w:pPr>
      <w:r>
        <w:t>3.1.</w:t>
      </w:r>
      <w:r>
        <w:tab/>
        <w:t>Базовая часть фонда оплаты труда для педагогического персонала, непосредственно осуществляющего учебный процесс ФОТ</w:t>
      </w:r>
      <w:r>
        <w:rPr>
          <w:vertAlign w:val="subscript"/>
        </w:rPr>
        <w:t>п.п.</w:t>
      </w:r>
      <w:r>
        <w:t>, состоит из общей части (ФОТ</w:t>
      </w:r>
      <w:r>
        <w:rPr>
          <w:vertAlign w:val="subscript"/>
        </w:rPr>
        <w:t>о</w:t>
      </w:r>
      <w:r>
        <w:t>) и специальной части (ФОТ</w:t>
      </w:r>
      <w:r>
        <w:rPr>
          <w:vertAlign w:val="subscript"/>
        </w:rPr>
        <w:t>с</w:t>
      </w:r>
      <w:r>
        <w:t>).</w:t>
      </w:r>
    </w:p>
    <w:p w:rsidR="003E5656" w:rsidRDefault="003E5656" w:rsidP="003E5656">
      <w:pPr>
        <w:ind w:firstLine="708"/>
        <w:jc w:val="both"/>
      </w:pPr>
      <w:r>
        <w:t>Объем специальной части определяется по формуле</w:t>
      </w:r>
    </w:p>
    <w:p w:rsidR="003E5656" w:rsidRDefault="003E5656" w:rsidP="003E5656">
      <w:pPr>
        <w:ind w:firstLine="708"/>
        <w:jc w:val="center"/>
      </w:pPr>
      <w:r w:rsidRPr="000125EC">
        <w:rPr>
          <w:position w:val="-12"/>
        </w:rPr>
        <w:object w:dxaOrig="1960" w:dyaOrig="360">
          <v:shape id="_x0000_i1026" type="#_x0000_t75" style="width:98.05pt;height:18.4pt" o:ole="">
            <v:imagedata r:id="rId12" o:title=""/>
          </v:shape>
          <o:OLEObject Type="Embed" ProgID="Equation.3" ShapeID="_x0000_i1026" DrawAspect="Content" ObjectID="_1516899208" r:id="rId13"/>
        </w:object>
      </w:r>
      <w:r>
        <w:t>,</w:t>
      </w:r>
    </w:p>
    <w:p w:rsidR="003E5656" w:rsidRDefault="003E5656" w:rsidP="003E5656">
      <w:pPr>
        <w:ind w:firstLine="708"/>
        <w:jc w:val="both"/>
      </w:pPr>
      <w:r>
        <w:t>где с – коэффициент размера специальной части ФОТ</w:t>
      </w:r>
      <w:r>
        <w:rPr>
          <w:vertAlign w:val="subscript"/>
        </w:rPr>
        <w:t>п.п.</w:t>
      </w:r>
      <w:r>
        <w:t>, который устанавливается организациям самостоятельно.</w:t>
      </w:r>
    </w:p>
    <w:p w:rsidR="003E5656" w:rsidRDefault="003E5656" w:rsidP="003E5656">
      <w:pPr>
        <w:ind w:firstLine="708"/>
        <w:jc w:val="both"/>
      </w:pPr>
      <w:r>
        <w:t>3.2.</w:t>
      </w:r>
      <w:r>
        <w:tab/>
        <w:t xml:space="preserve">Общая и специальная части базовой части фонда оплаты труда педагогического персонала, непосредственно осуществляющего учебный процесс, распределяются на оплату труда, исходя из стоимости бюджетной образовательной услуги на одного обучающегося, с учетом повышающих коэффициентов, указанных в </w:t>
      </w:r>
      <w:hyperlink r:id="rId14" w:anchor="sub_99#sub_99" w:history="1">
        <w:r>
          <w:rPr>
            <w:rStyle w:val="a3"/>
          </w:rPr>
          <w:t xml:space="preserve"> приложении N 1</w:t>
        </w:r>
      </w:hyperlink>
      <w:r>
        <w:t>.</w:t>
      </w:r>
    </w:p>
    <w:p w:rsidR="003E5656" w:rsidRDefault="003E5656" w:rsidP="003E5656">
      <w:pPr>
        <w:ind w:firstLine="708"/>
        <w:jc w:val="both"/>
      </w:pPr>
      <w:r>
        <w:t>3.3.</w:t>
      </w:r>
      <w:r>
        <w:tab/>
        <w:t>Общая часть базовой части фонда оплаты труда обеспечивает гарантированную оплату труда педагогического персонала, непосредственно осуществляющего учебный процесс,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p>
    <w:p w:rsidR="003E5656" w:rsidRDefault="003E5656" w:rsidP="003E5656">
      <w:pPr>
        <w:ind w:firstLine="708"/>
        <w:jc w:val="both"/>
      </w:pPr>
      <w:r>
        <w:t>Общая часть базовой части фонда оплаты труда педагогического персонала, непосредственно осуществляющего учебный процесс (ФОТ</w:t>
      </w:r>
      <w:r>
        <w:rPr>
          <w:vertAlign w:val="subscript"/>
        </w:rPr>
        <w:t>о</w:t>
      </w:r>
      <w:r>
        <w:t>), состоит из двух частей: фонд оплаты аудиторной занятости (ФОТ</w:t>
      </w:r>
      <w:r>
        <w:rPr>
          <w:vertAlign w:val="subscript"/>
        </w:rPr>
        <w:t>аз</w:t>
      </w:r>
      <w:r>
        <w:t>) и неаудиторной занятости (ФОТ</w:t>
      </w:r>
      <w:r>
        <w:rPr>
          <w:vertAlign w:val="subscript"/>
        </w:rPr>
        <w:t>нз</w:t>
      </w:r>
      <w:r>
        <w:t xml:space="preserve">): </w:t>
      </w:r>
    </w:p>
    <w:p w:rsidR="003E5656" w:rsidRDefault="003E5656" w:rsidP="003E5656">
      <w:pPr>
        <w:pStyle w:val="ae"/>
        <w:jc w:val="center"/>
      </w:pPr>
      <w:r w:rsidRPr="000125EC">
        <w:rPr>
          <w:position w:val="-12"/>
        </w:rPr>
        <w:object w:dxaOrig="2440" w:dyaOrig="360">
          <v:shape id="_x0000_i1027" type="#_x0000_t75" style="width:122.55pt;height:18.4pt" o:ole="">
            <v:imagedata r:id="rId15" o:title=""/>
          </v:shape>
          <o:OLEObject Type="Embed" ProgID="Equation.3" ShapeID="_x0000_i1027" DrawAspect="Content" ObjectID="_1516899209" r:id="rId16"/>
        </w:object>
      </w:r>
      <w:r>
        <w:rPr>
          <w:noProof/>
        </w:rPr>
        <w:t>.</w:t>
      </w:r>
    </w:p>
    <w:p w:rsidR="003E5656" w:rsidRDefault="003E5656" w:rsidP="003E5656">
      <w:pPr>
        <w:ind w:firstLine="708"/>
        <w:jc w:val="both"/>
      </w:pPr>
      <w:r>
        <w:t>Соотношение фонда оплаты аудиторной занятости (ФОТ</w:t>
      </w:r>
      <w:r>
        <w:rPr>
          <w:vertAlign w:val="subscript"/>
        </w:rPr>
        <w:t>аз</w:t>
      </w:r>
      <w:r>
        <w:t>) и неаудиторной занятости (ФОТ</w:t>
      </w:r>
      <w:r>
        <w:rPr>
          <w:vertAlign w:val="subscript"/>
        </w:rPr>
        <w:t>нз</w:t>
      </w:r>
      <w:r>
        <w:t>) и порядок распределения ФОТ</w:t>
      </w:r>
      <w:r>
        <w:rPr>
          <w:vertAlign w:val="subscript"/>
        </w:rPr>
        <w:t>нз</w:t>
      </w:r>
      <w:r>
        <w:t xml:space="preserve"> определяются самим организациям, исходя из специфики его образовательной программы.</w:t>
      </w:r>
    </w:p>
    <w:p w:rsidR="003E5656" w:rsidRDefault="003E5656" w:rsidP="003E5656">
      <w:pPr>
        <w:ind w:firstLine="708"/>
        <w:jc w:val="both"/>
      </w:pPr>
      <w:r>
        <w:t>Для определения величины гарантированной оплаты труда педагогического работника, непосредственно осуществляющего учебный процесс, за аудиторную занятость вводится условная единица "стоимость 1 ученико-часа".</w:t>
      </w:r>
    </w:p>
    <w:p w:rsidR="003E5656" w:rsidRDefault="003E5656" w:rsidP="003E5656">
      <w:pPr>
        <w:ind w:firstLine="708"/>
        <w:jc w:val="both"/>
      </w:pPr>
      <w:r>
        <w:t>Стоимость 1 ученико-часа - стоимость бюджетной образовательной услуги, включающей 1 расчетный час учебной работы с 1 расчетным учеником в соответствии с учебным планом - стоимость 1 ученико-часа.</w:t>
      </w:r>
    </w:p>
    <w:p w:rsidR="003E5656" w:rsidRDefault="003E5656" w:rsidP="003E5656">
      <w:pPr>
        <w:ind w:firstLine="708"/>
        <w:jc w:val="both"/>
      </w:pPr>
      <w:r>
        <w:t>Стоимость 1 ученико-часа рассчитывается каждой организацией самостоятельно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(ФОТ</w:t>
      </w:r>
      <w:r>
        <w:rPr>
          <w:vertAlign w:val="subscript"/>
        </w:rPr>
        <w:t>аз</w:t>
      </w:r>
      <w:r>
        <w:t>) в соответствии с формулой, установленной Методическими рекомендациями, утвержденными постановлением администрации Хвалынского района района.</w:t>
      </w:r>
    </w:p>
    <w:p w:rsidR="003E5656" w:rsidRDefault="003E5656" w:rsidP="003E5656">
      <w:pPr>
        <w:ind w:firstLine="708"/>
        <w:jc w:val="both"/>
      </w:pPr>
      <w:r>
        <w:t>3.4.</w:t>
      </w:r>
      <w:r>
        <w:tab/>
        <w:t>Учебный план разрабатывается организациям самостоятельно.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нормами.</w:t>
      </w:r>
    </w:p>
    <w:p w:rsidR="003E5656" w:rsidRDefault="003E5656" w:rsidP="003E5656">
      <w:pPr>
        <w:ind w:firstLine="708"/>
        <w:jc w:val="both"/>
      </w:pPr>
      <w:r>
        <w:t>3.5.</w:t>
      </w:r>
      <w:r>
        <w:tab/>
        <w:t>Специальная часть базовой части фонда оплаты труда педагогического персонала, непосредственно осуществляющего учебный процесс (ФОТс), включает в себя:</w:t>
      </w:r>
    </w:p>
    <w:p w:rsidR="003E5656" w:rsidRDefault="003E5656" w:rsidP="003E5656">
      <w:pPr>
        <w:ind w:firstLine="708"/>
        <w:jc w:val="both"/>
      </w:pPr>
      <w:r>
        <w:t xml:space="preserve">выплаты компенсационного характера, предусмотренные Трудовым кодексом Российской Федерации, нормативными актами Саратовской области, и рассчитываются организацией самостоятельно в соответствии с </w:t>
      </w:r>
      <w:hyperlink r:id="rId17" w:anchor="sub_99#sub_99" w:history="1">
        <w:r>
          <w:rPr>
            <w:rStyle w:val="a3"/>
          </w:rPr>
          <w:t xml:space="preserve"> приложением N 1</w:t>
        </w:r>
      </w:hyperlink>
      <w:r>
        <w:t xml:space="preserve"> настоящего Положения;</w:t>
      </w:r>
    </w:p>
    <w:p w:rsidR="003E5656" w:rsidRDefault="003E5656" w:rsidP="003E5656">
      <w:pPr>
        <w:ind w:firstLine="708"/>
        <w:jc w:val="both"/>
      </w:pPr>
      <w:r>
        <w:t>повышающие коэффициенты за сложность и приоритетность предмета в зависимости от специфики образовательной программы данной организации определяются организациям по согласованию с органом государственно-общественного управления и профсоюзным органом;</w:t>
      </w:r>
    </w:p>
    <w:p w:rsidR="003E5656" w:rsidRDefault="003E5656" w:rsidP="003E5656">
      <w:pPr>
        <w:ind w:firstLine="708"/>
        <w:jc w:val="both"/>
      </w:pPr>
      <w:r>
        <w:lastRenderedPageBreak/>
        <w:t>доплаты за наличие почетного звания, государственных наград, ученые степени устанавливаются в соответствии с Законом Саратовской области "Об образовании в Саратовской области".</w:t>
      </w:r>
    </w:p>
    <w:p w:rsidR="003E5656" w:rsidRDefault="003E5656" w:rsidP="003E5656">
      <w:pPr>
        <w:ind w:firstLine="708"/>
        <w:jc w:val="both"/>
      </w:pPr>
      <w:r>
        <w:t>3.6.</w:t>
      </w:r>
      <w:r>
        <w:tab/>
        <w:t>Повышающий коэффициент за особенность, сложность и приоритетность предмета в зависимости от специфики образовательной программы соответствующего организации (К) определяется на основании следующих критериев:</w:t>
      </w:r>
    </w:p>
    <w:p w:rsidR="003E5656" w:rsidRDefault="003E5656" w:rsidP="003E5656">
      <w:pPr>
        <w:ind w:firstLine="708"/>
        <w:jc w:val="both"/>
      </w:pPr>
      <w:r>
        <w:t>включение предмета в государственную (итоговую) аттестацию;</w:t>
      </w:r>
    </w:p>
    <w:p w:rsidR="003E5656" w:rsidRDefault="003E5656" w:rsidP="003E5656">
      <w:pPr>
        <w:ind w:firstLine="708"/>
        <w:jc w:val="both"/>
      </w:pPr>
      <w:r>
        <w:t>дополнительная нагрузка педагога,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p>
    <w:p w:rsidR="003E5656" w:rsidRDefault="003E5656" w:rsidP="003E5656">
      <w:pPr>
        <w:ind w:firstLine="708"/>
        <w:jc w:val="both"/>
      </w:pPr>
      <w:r>
        <w:t>дополнительная нагрузка педагога, обусловленная неблагоприятными условиями для его здоровья (например, химия, биология, физика), возрастными особенностями учащихся и особенностям, связанными с их развитием (начальная школа);</w:t>
      </w:r>
    </w:p>
    <w:p w:rsidR="003E5656" w:rsidRDefault="003E5656" w:rsidP="003E5656">
      <w:pPr>
        <w:ind w:firstLine="708"/>
        <w:jc w:val="both"/>
      </w:pPr>
      <w:r>
        <w:t>специфика образовательной программы организации, определяемая концепцией программы развития, и учет вклада данного предмета в ее реализацию.</w:t>
      </w:r>
    </w:p>
    <w:p w:rsidR="003E5656" w:rsidRDefault="003E5656" w:rsidP="003E5656">
      <w:pPr>
        <w:ind w:firstLine="708"/>
        <w:jc w:val="both"/>
      </w:pPr>
      <w:r>
        <w:t>3.7.</w:t>
      </w:r>
      <w:r>
        <w:tab/>
        <w:t>Повышающий коэффициент за квалификационную категорию педагога (А) составляет:</w:t>
      </w:r>
    </w:p>
    <w:p w:rsidR="003E5656" w:rsidRDefault="003E5656" w:rsidP="003E5656">
      <w:pPr>
        <w:ind w:firstLine="708"/>
        <w:jc w:val="both"/>
      </w:pPr>
      <w:r>
        <w:t>1,05 - для педагогических работников, имеющих вторую категорию;</w:t>
      </w:r>
    </w:p>
    <w:p w:rsidR="003E5656" w:rsidRDefault="003E5656" w:rsidP="003E5656">
      <w:pPr>
        <w:ind w:firstLine="708"/>
        <w:jc w:val="both"/>
      </w:pPr>
      <w:r>
        <w:t>1,10 - для педагогических работников, имеющих первую категорию;</w:t>
      </w:r>
    </w:p>
    <w:p w:rsidR="003E5656" w:rsidRDefault="003E5656" w:rsidP="003E5656">
      <w:pPr>
        <w:ind w:firstLine="708"/>
        <w:jc w:val="both"/>
      </w:pPr>
      <w:r>
        <w:t>1,15 - для педагогических работников, имеющих высшую категорию.</w:t>
      </w:r>
    </w:p>
    <w:p w:rsidR="003E5656" w:rsidRDefault="003E5656" w:rsidP="003E5656">
      <w:pPr>
        <w:ind w:firstLine="708"/>
        <w:jc w:val="both"/>
      </w:pPr>
      <w:r>
        <w:t>3.8.</w:t>
      </w:r>
      <w:r>
        <w:tab/>
        <w:t>Оклад педагогического работника, непосредственно осуществляющего учебный процесс, рассчитывается по формуле:</w:t>
      </w:r>
    </w:p>
    <w:p w:rsidR="003E5656" w:rsidRDefault="003E5656" w:rsidP="003E5656">
      <w:pPr>
        <w:pStyle w:val="ae"/>
        <w:jc w:val="center"/>
        <w:rPr>
          <w:rFonts w:ascii="Times New Roman" w:hAnsi="Times New Roman" w:cs="Times New Roman"/>
          <w:noProof/>
          <w:sz w:val="28"/>
          <w:szCs w:val="28"/>
        </w:rPr>
      </w:pPr>
      <w:r w:rsidRPr="000125EC">
        <w:rPr>
          <w:rFonts w:ascii="Times New Roman" w:hAnsi="Times New Roman" w:cs="Times New Roman"/>
          <w:position w:val="-12"/>
          <w:sz w:val="28"/>
          <w:szCs w:val="28"/>
        </w:rPr>
        <w:object w:dxaOrig="3020" w:dyaOrig="360">
          <v:shape id="_x0000_i1028" type="#_x0000_t75" style="width:150.9pt;height:18.4pt" o:ole="">
            <v:imagedata r:id="rId18" o:title=""/>
          </v:shape>
          <o:OLEObject Type="Embed" ProgID="Equation.3" ShapeID="_x0000_i1028" DrawAspect="Content" ObjectID="_1516899210" r:id="rId19"/>
        </w:object>
      </w:r>
      <w:r>
        <w:rPr>
          <w:rFonts w:ascii="Times New Roman" w:hAnsi="Times New Roman" w:cs="Times New Roman"/>
          <w:noProof/>
          <w:sz w:val="28"/>
          <w:szCs w:val="28"/>
        </w:rPr>
        <w:t>,</w:t>
      </w:r>
    </w:p>
    <w:p w:rsidR="003E5656" w:rsidRDefault="003E5656" w:rsidP="003E5656">
      <w:pPr>
        <w:pStyle w:val="ae"/>
        <w:ind w:firstLine="708"/>
        <w:rPr>
          <w:rFonts w:ascii="Times New Roman" w:hAnsi="Times New Roman" w:cs="Times New Roman"/>
          <w:sz w:val="24"/>
          <w:szCs w:val="24"/>
        </w:rPr>
      </w:pPr>
      <w:r>
        <w:rPr>
          <w:rFonts w:ascii="Times New Roman" w:hAnsi="Times New Roman" w:cs="Times New Roman"/>
          <w:noProof/>
          <w:sz w:val="24"/>
          <w:szCs w:val="24"/>
        </w:rPr>
        <w:t>где:</w:t>
      </w:r>
    </w:p>
    <w:p w:rsidR="003E5656" w:rsidRDefault="003E5656" w:rsidP="003E5656">
      <w:pPr>
        <w:pStyle w:val="ae"/>
        <w:ind w:firstLine="708"/>
        <w:rPr>
          <w:rFonts w:ascii="Times New Roman" w:hAnsi="Times New Roman" w:cs="Times New Roman"/>
          <w:sz w:val="24"/>
          <w:szCs w:val="24"/>
        </w:rPr>
      </w:pPr>
      <w:r>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3E5656" w:rsidRDefault="003E5656" w:rsidP="003E5656">
      <w:pPr>
        <w:pStyle w:val="ae"/>
        <w:ind w:firstLine="708"/>
        <w:rPr>
          <w:rFonts w:ascii="Times New Roman" w:hAnsi="Times New Roman" w:cs="Times New Roman"/>
          <w:sz w:val="24"/>
          <w:szCs w:val="24"/>
        </w:rPr>
      </w:pPr>
      <w:r>
        <w:rPr>
          <w:rFonts w:ascii="Times New Roman" w:hAnsi="Times New Roman" w:cs="Times New Roman"/>
          <w:noProof/>
          <w:sz w:val="24"/>
          <w:szCs w:val="24"/>
        </w:rPr>
        <w:t>С</w:t>
      </w:r>
      <w:r>
        <w:rPr>
          <w:rFonts w:ascii="Times New Roman" w:hAnsi="Times New Roman" w:cs="Times New Roman"/>
          <w:i/>
          <w:noProof/>
          <w:sz w:val="24"/>
          <w:szCs w:val="24"/>
          <w:vertAlign w:val="subscript"/>
        </w:rPr>
        <w:t>тп</w:t>
      </w:r>
      <w:r>
        <w:rPr>
          <w:rFonts w:ascii="Times New Roman" w:hAnsi="Times New Roman" w:cs="Times New Roman"/>
          <w:noProof/>
          <w:sz w:val="24"/>
          <w:szCs w:val="24"/>
        </w:rPr>
        <w:t xml:space="preserve"> - расчетная стоимость ученико-часа (руб./ученико-час);</w:t>
      </w:r>
    </w:p>
    <w:p w:rsidR="003E5656" w:rsidRDefault="003E5656" w:rsidP="003E5656">
      <w:pPr>
        <w:pStyle w:val="ae"/>
        <w:ind w:firstLine="708"/>
        <w:rPr>
          <w:rFonts w:ascii="Times New Roman" w:hAnsi="Times New Roman" w:cs="Times New Roman"/>
          <w:sz w:val="24"/>
          <w:szCs w:val="24"/>
        </w:rPr>
      </w:pPr>
      <w:r>
        <w:rPr>
          <w:rFonts w:ascii="Times New Roman" w:hAnsi="Times New Roman" w:cs="Times New Roman"/>
          <w:noProof/>
          <w:sz w:val="24"/>
          <w:szCs w:val="24"/>
        </w:rPr>
        <w:t>Ч</w:t>
      </w:r>
      <w:r>
        <w:rPr>
          <w:rFonts w:ascii="Times New Roman" w:hAnsi="Times New Roman" w:cs="Times New Roman"/>
          <w:noProof/>
          <w:sz w:val="24"/>
          <w:szCs w:val="24"/>
          <w:vertAlign w:val="subscript"/>
        </w:rPr>
        <w:t>аз</w:t>
      </w:r>
      <w:r>
        <w:rPr>
          <w:rFonts w:ascii="Times New Roman" w:hAnsi="Times New Roman" w:cs="Times New Roman"/>
          <w:noProof/>
          <w:sz w:val="24"/>
          <w:szCs w:val="24"/>
        </w:rPr>
        <w:t xml:space="preserve"> - количество часов по предмету по учебному плану  в месяц в каждом классе;</w:t>
      </w:r>
    </w:p>
    <w:p w:rsidR="003E5656" w:rsidRDefault="003E5656" w:rsidP="003E5656">
      <w:r>
        <w:tab/>
        <w:t xml:space="preserve">У – количество обучающихся в классе в соответствии со средней наполняемостью классов по школе ( </w:t>
      </w:r>
      <w:r>
        <w:rPr>
          <w:i/>
        </w:rPr>
        <w:t>или по ступени</w:t>
      </w:r>
      <w:r>
        <w:t xml:space="preserve">) на начало очередного учебного года. ) </w:t>
      </w:r>
    </w:p>
    <w:p w:rsidR="003E5656" w:rsidRDefault="003E5656" w:rsidP="003E5656">
      <w:pPr>
        <w:pStyle w:val="a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А - повышающий коэффициент за квалификационную категорию педагога;</w:t>
      </w:r>
    </w:p>
    <w:p w:rsidR="003E5656" w:rsidRDefault="003E5656" w:rsidP="003E5656">
      <w:pPr>
        <w:pStyle w:val="ae"/>
        <w:ind w:firstLine="708"/>
        <w:rPr>
          <w:rFonts w:ascii="Times New Roman" w:hAnsi="Times New Roman" w:cs="Times New Roman"/>
          <w:sz w:val="24"/>
          <w:szCs w:val="24"/>
        </w:rPr>
      </w:pPr>
      <w:r>
        <w:rPr>
          <w:rFonts w:ascii="Times New Roman" w:hAnsi="Times New Roman" w:cs="Times New Roman"/>
          <w:noProof/>
          <w:sz w:val="24"/>
          <w:szCs w:val="24"/>
        </w:rPr>
        <w:t>К - повышающий коэффициент за сложность и приоритетность  предмета в зависимости от специфики образовательной программы данной организации;</w:t>
      </w:r>
    </w:p>
    <w:p w:rsidR="003E5656" w:rsidRDefault="003E5656" w:rsidP="003E5656">
      <w:pPr>
        <w:pStyle w:val="ae"/>
        <w:ind w:firstLine="708"/>
        <w:rPr>
          <w:rFonts w:ascii="Times New Roman" w:hAnsi="Times New Roman" w:cs="Times New Roman"/>
          <w:sz w:val="24"/>
          <w:szCs w:val="24"/>
        </w:rPr>
      </w:pPr>
      <w:r>
        <w:rPr>
          <w:rFonts w:ascii="Times New Roman" w:hAnsi="Times New Roman" w:cs="Times New Roman"/>
          <w:noProof/>
          <w:sz w:val="24"/>
          <w:szCs w:val="24"/>
        </w:rPr>
        <w:t>Д</w:t>
      </w:r>
      <w:r>
        <w:rPr>
          <w:rFonts w:ascii="Times New Roman" w:hAnsi="Times New Roman" w:cs="Times New Roman"/>
          <w:noProof/>
          <w:sz w:val="24"/>
          <w:szCs w:val="24"/>
          <w:vertAlign w:val="subscript"/>
        </w:rPr>
        <w:t>нз</w:t>
      </w:r>
      <w:r>
        <w:rPr>
          <w:rFonts w:ascii="Times New Roman" w:hAnsi="Times New Roman" w:cs="Times New Roman"/>
          <w:noProof/>
          <w:sz w:val="24"/>
          <w:szCs w:val="24"/>
        </w:rPr>
        <w:t xml:space="preserve"> - доплата за неаудиторную занятость (определена в </w:t>
      </w:r>
      <w:hyperlink r:id="rId20" w:anchor="sub_991#sub_991" w:history="1">
        <w:r>
          <w:rPr>
            <w:rStyle w:val="a3"/>
            <w:noProof/>
            <w:sz w:val="24"/>
            <w:szCs w:val="24"/>
          </w:rPr>
          <w:t xml:space="preserve"> приложении N 2</w:t>
        </w:r>
      </w:hyperlink>
      <w:r>
        <w:rPr>
          <w:rFonts w:ascii="Times New Roman" w:hAnsi="Times New Roman" w:cs="Times New Roman"/>
          <w:noProof/>
          <w:sz w:val="24"/>
          <w:szCs w:val="24"/>
        </w:rPr>
        <w:t>).</w:t>
      </w:r>
    </w:p>
    <w:p w:rsidR="003E5656" w:rsidRDefault="003E5656" w:rsidP="003E5656">
      <w:pPr>
        <w:ind w:firstLine="708"/>
        <w:jc w:val="both"/>
      </w:pPr>
      <w:r>
        <w:t>Если педагог ведет несколько предметов в разных классах, то его оклад рассчитывается как сумма оплат труда по каждому предмету и классу.</w:t>
      </w:r>
    </w:p>
    <w:p w:rsidR="003E5656" w:rsidRDefault="003E5656" w:rsidP="003E5656">
      <w:pPr>
        <w:pStyle w:val="ac"/>
        <w:ind w:firstLine="708"/>
        <w:rPr>
          <w:spacing w:val="-3"/>
        </w:rPr>
      </w:pPr>
      <w:r>
        <w:rPr>
          <w:spacing w:val="-3"/>
        </w:rPr>
        <w:t>Оплата факультативных групп, элективных курсов производится из расчета 8  чел. в группе</w:t>
      </w:r>
    </w:p>
    <w:p w:rsidR="003E5656" w:rsidRDefault="003E5656" w:rsidP="003E5656">
      <w:pPr>
        <w:ind w:firstLine="708"/>
        <w:jc w:val="both"/>
      </w:pPr>
      <w:r>
        <w:t>3.9.</w:t>
      </w:r>
      <w:r>
        <w:tab/>
        <w:t>В случае, если установленная в соответствии с новой системой оплаты труда базовая часть оплаты труда работников организации оказывается ниже установленной до ее введения заработной платы, работникам на время работы в организации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базовой части оплаты труда и исчисляется по формуле:</w:t>
      </w:r>
    </w:p>
    <w:p w:rsidR="003E5656" w:rsidRDefault="003E5656" w:rsidP="003E5656">
      <w:pPr>
        <w:pStyle w:val="ae"/>
        <w:ind w:firstLine="708"/>
        <w:jc w:val="center"/>
        <w:rPr>
          <w:rFonts w:ascii="Times New Roman" w:hAnsi="Times New Roman" w:cs="Times New Roman"/>
          <w:noProof/>
          <w:sz w:val="28"/>
          <w:szCs w:val="28"/>
        </w:rPr>
      </w:pPr>
      <w:r w:rsidRPr="000125EC">
        <w:rPr>
          <w:rFonts w:ascii="Times New Roman" w:hAnsi="Times New Roman" w:cs="Times New Roman"/>
          <w:position w:val="-12"/>
          <w:sz w:val="28"/>
          <w:szCs w:val="28"/>
        </w:rPr>
        <w:object w:dxaOrig="1719" w:dyaOrig="360">
          <v:shape id="_x0000_i1029" type="#_x0000_t75" style="width:85.8pt;height:18.4pt" o:ole="">
            <v:imagedata r:id="rId21" o:title=""/>
          </v:shape>
          <o:OLEObject Type="Embed" ProgID="Equation.3" ShapeID="_x0000_i1029" DrawAspect="Content" ObjectID="_1516899211" r:id="rId22"/>
        </w:object>
      </w:r>
      <w:r>
        <w:rPr>
          <w:rFonts w:ascii="Times New Roman" w:hAnsi="Times New Roman" w:cs="Times New Roman"/>
          <w:noProof/>
          <w:sz w:val="28"/>
          <w:szCs w:val="28"/>
        </w:rPr>
        <w:t>,</w:t>
      </w:r>
    </w:p>
    <w:p w:rsidR="003E5656" w:rsidRDefault="003E5656" w:rsidP="003E5656">
      <w:pPr>
        <w:pStyle w:val="ae"/>
        <w:ind w:firstLine="708"/>
        <w:rPr>
          <w:rFonts w:ascii="Times New Roman" w:hAnsi="Times New Roman" w:cs="Times New Roman"/>
          <w:sz w:val="24"/>
          <w:szCs w:val="24"/>
        </w:rPr>
      </w:pPr>
      <w:r>
        <w:rPr>
          <w:rFonts w:ascii="Times New Roman" w:hAnsi="Times New Roman" w:cs="Times New Roman"/>
          <w:noProof/>
          <w:sz w:val="24"/>
          <w:szCs w:val="24"/>
        </w:rPr>
        <w:t>где:</w:t>
      </w:r>
    </w:p>
    <w:p w:rsidR="003E5656" w:rsidRDefault="003E5656" w:rsidP="003E5656">
      <w:pPr>
        <w:pStyle w:val="ae"/>
        <w:ind w:firstLine="708"/>
        <w:rPr>
          <w:rFonts w:ascii="Times New Roman" w:hAnsi="Times New Roman" w:cs="Times New Roman"/>
          <w:sz w:val="24"/>
          <w:szCs w:val="24"/>
        </w:rPr>
      </w:pPr>
      <w:r>
        <w:rPr>
          <w:rFonts w:ascii="Times New Roman" w:hAnsi="Times New Roman" w:cs="Times New Roman"/>
          <w:noProof/>
          <w:sz w:val="24"/>
          <w:szCs w:val="24"/>
        </w:rPr>
        <w:t>ЗПбч - базовая часть оплаты труда педагогического работника;</w:t>
      </w:r>
    </w:p>
    <w:p w:rsidR="003E5656" w:rsidRDefault="003E5656" w:rsidP="003E5656">
      <w:pPr>
        <w:pStyle w:val="ae"/>
        <w:ind w:firstLine="708"/>
        <w:rPr>
          <w:rFonts w:ascii="Times New Roman" w:hAnsi="Times New Roman" w:cs="Times New Roman"/>
          <w:sz w:val="24"/>
          <w:szCs w:val="24"/>
        </w:rPr>
      </w:pPr>
      <w:r>
        <w:rPr>
          <w:rFonts w:ascii="Times New Roman" w:hAnsi="Times New Roman" w:cs="Times New Roman"/>
          <w:noProof/>
          <w:sz w:val="24"/>
          <w:szCs w:val="24"/>
        </w:rPr>
        <w:t>О - оклад педагогического работника, непосредственно осуществляющего учебный процесс;</w:t>
      </w:r>
    </w:p>
    <w:p w:rsidR="003E5656" w:rsidRDefault="003E5656" w:rsidP="003E5656">
      <w:pPr>
        <w:pStyle w:val="ae"/>
        <w:ind w:firstLine="708"/>
        <w:rPr>
          <w:rFonts w:ascii="Times New Roman" w:hAnsi="Times New Roman" w:cs="Times New Roman"/>
          <w:sz w:val="24"/>
          <w:szCs w:val="24"/>
        </w:rPr>
      </w:pPr>
      <w:r>
        <w:rPr>
          <w:rFonts w:ascii="Times New Roman" w:hAnsi="Times New Roman" w:cs="Times New Roman"/>
          <w:noProof/>
          <w:sz w:val="24"/>
          <w:szCs w:val="24"/>
        </w:rPr>
        <w:t>С - специальная часть оплаты труда;</w:t>
      </w:r>
    </w:p>
    <w:p w:rsidR="003E5656" w:rsidRDefault="003E5656" w:rsidP="003E5656">
      <w:pPr>
        <w:pStyle w:val="ae"/>
        <w:ind w:firstLine="708"/>
        <w:rPr>
          <w:rFonts w:ascii="Times New Roman" w:hAnsi="Times New Roman" w:cs="Times New Roman"/>
          <w:noProof/>
          <w:sz w:val="24"/>
          <w:szCs w:val="24"/>
        </w:rPr>
      </w:pPr>
      <w:r>
        <w:rPr>
          <w:rFonts w:ascii="Times New Roman" w:hAnsi="Times New Roman" w:cs="Times New Roman"/>
          <w:noProof/>
          <w:sz w:val="24"/>
          <w:szCs w:val="24"/>
        </w:rPr>
        <w:t>В - дополнительные выплаты в целях неуменьшения базовой части оплаты труда педагогов за фактически отведенные часы по</w:t>
      </w:r>
      <w:r>
        <w:rPr>
          <w:rFonts w:ascii="Times New Roman" w:hAnsi="Times New Roman" w:cs="Times New Roman"/>
          <w:sz w:val="24"/>
          <w:szCs w:val="24"/>
        </w:rPr>
        <w:t xml:space="preserve"> </w:t>
      </w:r>
      <w:r>
        <w:rPr>
          <w:rFonts w:ascii="Times New Roman" w:hAnsi="Times New Roman" w:cs="Times New Roman"/>
          <w:noProof/>
          <w:sz w:val="24"/>
          <w:szCs w:val="24"/>
        </w:rPr>
        <w:t>базисному учебному плану в пределах общего фонда оплаты труда.</w:t>
      </w:r>
    </w:p>
    <w:p w:rsidR="003E5656" w:rsidRDefault="003E5656" w:rsidP="003E5656">
      <w:pPr>
        <w:ind w:left="708" w:firstLine="12"/>
        <w:jc w:val="both"/>
      </w:pPr>
      <w:r>
        <w:t>3.10.</w:t>
      </w:r>
      <w:r>
        <w:tab/>
        <w:t>Система стимулирующих выплат работникам организации включает в себя</w:t>
      </w:r>
    </w:p>
    <w:p w:rsidR="003E5656" w:rsidRDefault="003E5656" w:rsidP="003E5656">
      <w:pPr>
        <w:ind w:firstLine="720"/>
        <w:jc w:val="both"/>
      </w:pPr>
      <w:r>
        <w:t>поощрительные выплаты за качество выполняемых работ по результатам портфолио.</w:t>
      </w:r>
    </w:p>
    <w:p w:rsidR="003E5656" w:rsidRDefault="003E5656" w:rsidP="003E5656">
      <w:pPr>
        <w:ind w:firstLine="708"/>
        <w:jc w:val="both"/>
      </w:pPr>
      <w:bookmarkStart w:id="4" w:name="sub_825"/>
      <w:r>
        <w:lastRenderedPageBreak/>
        <w:t>3.11.</w:t>
      </w:r>
      <w:r>
        <w:tab/>
        <w:t>Основными критериями для осуществления поощрительных выплат при разработке показателей эффективности труда работников организации являются:</w:t>
      </w:r>
    </w:p>
    <w:p w:rsidR="003E5656" w:rsidRDefault="003E5656" w:rsidP="003E5656">
      <w:pPr>
        <w:ind w:firstLine="708"/>
        <w:jc w:val="both"/>
      </w:pPr>
      <w:bookmarkStart w:id="5" w:name="sub_8251"/>
      <w:bookmarkEnd w:id="4"/>
      <w:r>
        <w:t>а) качество обучения;</w:t>
      </w:r>
    </w:p>
    <w:p w:rsidR="003E5656" w:rsidRDefault="003E5656" w:rsidP="003E5656">
      <w:pPr>
        <w:ind w:firstLine="708"/>
        <w:jc w:val="both"/>
      </w:pPr>
      <w:bookmarkStart w:id="6" w:name="sub_8252"/>
      <w:bookmarkEnd w:id="5"/>
      <w:r>
        <w:t>б) здоровье учащихся;</w:t>
      </w:r>
    </w:p>
    <w:p w:rsidR="003E5656" w:rsidRDefault="003E5656" w:rsidP="003E5656">
      <w:pPr>
        <w:ind w:firstLine="708"/>
        <w:jc w:val="both"/>
      </w:pPr>
      <w:bookmarkStart w:id="7" w:name="sub_8253"/>
      <w:bookmarkEnd w:id="6"/>
      <w:r>
        <w:t>в) воспитание учащихся.</w:t>
      </w:r>
    </w:p>
    <w:p w:rsidR="003E5656" w:rsidRDefault="003E5656" w:rsidP="003E5656">
      <w:pPr>
        <w:ind w:firstLine="702"/>
        <w:jc w:val="both"/>
      </w:pPr>
      <w:bookmarkStart w:id="8" w:name="sub_826"/>
      <w:bookmarkEnd w:id="7"/>
      <w:r>
        <w:t>3.12.</w:t>
      </w:r>
      <w:r>
        <w:tab/>
        <w:t xml:space="preserve">Размеры, порядок и условия осуществления поощрительных выплат по результатам труда, включая показатели эффективности труда для работников организации, определяются Положением о </w:t>
      </w:r>
      <w:r>
        <w:rPr>
          <w:szCs w:val="28"/>
        </w:rPr>
        <w:t xml:space="preserve">порядке распределения стимулирующей части фонда оплаты труда педагогических работников, имеющих аудиторную занятость, а также Положением </w:t>
      </w:r>
      <w:r>
        <w:t xml:space="preserve"> о </w:t>
      </w:r>
      <w:r>
        <w:rPr>
          <w:szCs w:val="28"/>
        </w:rPr>
        <w:t>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r>
        <w:t>. Распределение стимулирующей части фонда оплаты труда педагогических работников осуществляется специальной комиссией, созданной Управляющим советом по представлению руководителя организации.</w:t>
      </w:r>
    </w:p>
    <w:bookmarkEnd w:id="8"/>
    <w:p w:rsidR="003E5656" w:rsidRDefault="003E5656" w:rsidP="003E5656">
      <w:pPr>
        <w:ind w:firstLine="702"/>
        <w:jc w:val="both"/>
        <w:rPr>
          <w:u w:val="single"/>
        </w:rPr>
      </w:pPr>
      <w:r>
        <w:rPr>
          <w:i/>
        </w:rPr>
        <w:t xml:space="preserve">(Примерные положения о распределении стимулирующей части фонда оплаты труда организации приведены в </w:t>
      </w:r>
      <w:hyperlink r:id="rId23" w:anchor="sub_992#sub_992" w:history="1">
        <w:r>
          <w:rPr>
            <w:rStyle w:val="a3"/>
            <w:i/>
          </w:rPr>
          <w:t xml:space="preserve"> приложениях N 3, 4</w:t>
        </w:r>
      </w:hyperlink>
      <w:r>
        <w:t>.)</w:t>
      </w:r>
    </w:p>
    <w:p w:rsidR="003E5656" w:rsidRDefault="003E5656" w:rsidP="003E5656">
      <w:pPr>
        <w:ind w:firstLine="702"/>
        <w:jc w:val="both"/>
      </w:pPr>
    </w:p>
    <w:p w:rsidR="003E5656" w:rsidRDefault="003E5656" w:rsidP="003E5656">
      <w:pPr>
        <w:ind w:firstLine="702"/>
        <w:jc w:val="center"/>
        <w:rPr>
          <w:b/>
        </w:rPr>
      </w:pPr>
      <w:r>
        <w:rPr>
          <w:b/>
          <w:lang w:val="en-US"/>
        </w:rPr>
        <w:t>IV</w:t>
      </w:r>
      <w:r>
        <w:rPr>
          <w:b/>
        </w:rPr>
        <w:t>. Расчет заработной платы иных категорий педагогического персонала, учебно-вспомогательного и обслуживающего персонала.</w:t>
      </w:r>
    </w:p>
    <w:p w:rsidR="003E5656" w:rsidRDefault="003E5656" w:rsidP="003E5656">
      <w:pPr>
        <w:ind w:firstLine="702"/>
        <w:jc w:val="both"/>
        <w:rPr>
          <w:sz w:val="16"/>
          <w:szCs w:val="16"/>
        </w:rPr>
      </w:pPr>
      <w:r>
        <w:t>4.1.</w:t>
      </w:r>
      <w:r>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и органов самоуправления и решением собрания депутатов Хвалынского муниципального района.</w:t>
      </w:r>
      <w:r>
        <w:tab/>
      </w:r>
      <w:r>
        <w:tab/>
      </w:r>
      <w:r>
        <w:tab/>
      </w:r>
      <w:r>
        <w:tab/>
      </w:r>
      <w:r>
        <w:tab/>
      </w:r>
      <w:r>
        <w:tab/>
      </w:r>
    </w:p>
    <w:p w:rsidR="003E5656" w:rsidRDefault="003E5656" w:rsidP="003E5656">
      <w:pPr>
        <w:ind w:firstLine="720"/>
        <w:jc w:val="both"/>
      </w:pPr>
      <w:r>
        <w:t xml:space="preserve">4.2. Должностные оклады (оклады, ставки заработной платы) специалистов, служащих и рабочих организации образования, а также педагогических работников организации определяются в соответствии с </w:t>
      </w:r>
      <w:r>
        <w:rPr>
          <w:u w:val="single"/>
        </w:rPr>
        <w:t>приложением №5</w:t>
      </w:r>
      <w:r>
        <w:t xml:space="preserve"> к настоящему Положению с учетом уровня профессиональной подготовки для лиц, имеющих высшее профессиональное образование.</w:t>
      </w:r>
      <w:bookmarkStart w:id="9" w:name="sub_10233"/>
      <w:r>
        <w:t xml:space="preserve"> </w:t>
      </w:r>
    </w:p>
    <w:p w:rsidR="003E5656" w:rsidRDefault="003E5656" w:rsidP="003E5656">
      <w:pPr>
        <w:ind w:firstLine="720"/>
        <w:jc w:val="both"/>
      </w:pPr>
      <w:r>
        <w:t>Педагогическим работникам при отсутствии квалификационной категории и не имеющим высшего профессионального образования, должностные оклады (ставки заработной платы) устанавливаются ниже на 5 процентов.</w:t>
      </w:r>
      <w:bookmarkEnd w:id="9"/>
    </w:p>
    <w:p w:rsidR="003E5656" w:rsidRDefault="003E5656" w:rsidP="003E5656">
      <w:pPr>
        <w:ind w:firstLine="720"/>
        <w:jc w:val="both"/>
      </w:pPr>
      <w:bookmarkStart w:id="10" w:name="sub_1202"/>
      <w:r>
        <w:t>4.3.</w:t>
      </w:r>
      <w:r>
        <w:tab/>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bookmarkEnd w:id="10"/>
    </w:p>
    <w:p w:rsidR="003E5656" w:rsidRDefault="003E5656" w:rsidP="003E5656">
      <w:pPr>
        <w:ind w:firstLine="720"/>
        <w:jc w:val="both"/>
      </w:pPr>
      <w:r>
        <w:t>4.4.</w:t>
      </w:r>
      <w:r>
        <w:tab/>
        <w:t xml:space="preserve">Работникам организации за специфику работы должностные оклады (оклады, ставки заработной платы) устанавливаются в повышенном размере в соответствии с </w:t>
      </w:r>
      <w:r>
        <w:rPr>
          <w:u w:val="single"/>
        </w:rPr>
        <w:t>приложением №6</w:t>
      </w:r>
      <w:r>
        <w:t xml:space="preserve"> к настоящему Положению.</w:t>
      </w:r>
    </w:p>
    <w:p w:rsidR="003E5656" w:rsidRDefault="003E5656" w:rsidP="003E5656">
      <w:pPr>
        <w:ind w:firstLine="720"/>
        <w:jc w:val="both"/>
      </w:pPr>
      <w: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r:id="rId24" w:anchor="sub_1212#sub_1212" w:history="1">
        <w:r>
          <w:rPr>
            <w:rStyle w:val="af4"/>
          </w:rPr>
          <w:t>частью первой</w:t>
        </w:r>
      </w:hyperlink>
      <w:r>
        <w:t xml:space="preserve"> настоящего пункта.</w:t>
      </w:r>
    </w:p>
    <w:p w:rsidR="003E5656" w:rsidRDefault="003E5656" w:rsidP="003E5656">
      <w:pPr>
        <w:ind w:firstLine="720"/>
        <w:jc w:val="both"/>
      </w:pPr>
      <w:r>
        <w:t xml:space="preserve">4.5. Иным педагогическим работникам, не осуществляющим непосредственно учебный процесс устанавливаются на постоянной основе: </w:t>
      </w:r>
    </w:p>
    <w:p w:rsidR="003E5656" w:rsidRDefault="003E5656" w:rsidP="003E5656">
      <w:pPr>
        <w:ind w:firstLine="720"/>
        <w:jc w:val="both"/>
      </w:pPr>
      <w:r>
        <w:t>1)  надбавка за квалификационную категорию (в процентах от должностного оклада, ставки заработной платы):</w:t>
      </w:r>
    </w:p>
    <w:p w:rsidR="003E5656" w:rsidRDefault="003E5656" w:rsidP="003E5656">
      <w:pPr>
        <w:ind w:firstLine="720"/>
        <w:jc w:val="both"/>
      </w:pPr>
      <w:bookmarkStart w:id="11" w:name="sub_14221110"/>
      <w:r>
        <w:t>иным педагогическим работникам:</w:t>
      </w:r>
    </w:p>
    <w:bookmarkEnd w:id="11"/>
    <w:p w:rsidR="003E5656" w:rsidRDefault="003E5656" w:rsidP="003E5656">
      <w:pPr>
        <w:ind w:firstLine="720"/>
        <w:jc w:val="both"/>
      </w:pPr>
      <w:r>
        <w:t>за высшую квалификационную категорию - 34,8 процента,</w:t>
      </w:r>
    </w:p>
    <w:p w:rsidR="003E5656" w:rsidRDefault="003E5656" w:rsidP="003E5656">
      <w:pPr>
        <w:ind w:firstLine="720"/>
        <w:jc w:val="both"/>
      </w:pPr>
      <w:r>
        <w:t>за первую квалификационную категорию - 28,2 процента,</w:t>
      </w:r>
    </w:p>
    <w:p w:rsidR="003E5656" w:rsidRDefault="003E5656" w:rsidP="003E5656">
      <w:pPr>
        <w:ind w:firstLine="720"/>
        <w:jc w:val="both"/>
      </w:pPr>
      <w:r>
        <w:t>за вторую квалификационную категорию - 21,7 процента;</w:t>
      </w:r>
    </w:p>
    <w:p w:rsidR="003E5656" w:rsidRDefault="003E5656" w:rsidP="003E5656">
      <w:pPr>
        <w:ind w:firstLine="720"/>
        <w:jc w:val="both"/>
      </w:pPr>
      <w:r>
        <w:t>2) Выплаты за выслугу лет (стаж педагогической работы).</w:t>
      </w:r>
    </w:p>
    <w:p w:rsidR="003E5656" w:rsidRDefault="003E5656" w:rsidP="003E5656">
      <w:pPr>
        <w:ind w:firstLine="720"/>
        <w:jc w:val="both"/>
      </w:pPr>
      <w:bookmarkStart w:id="12" w:name="sub_10442"/>
      <w:r>
        <w:t>Педагогическим работникам, не имеющим квалификационной категории, устанавливаются надбавки за стаж педагогической работы в следующих размерах (процентов от должностного оклада (ставки заработной платы):</w:t>
      </w:r>
    </w:p>
    <w:p w:rsidR="003E5656" w:rsidRDefault="003E5656" w:rsidP="003E5656">
      <w:pPr>
        <w:ind w:firstLine="720"/>
        <w:jc w:val="both"/>
      </w:pPr>
      <w:bookmarkStart w:id="13" w:name="sub_104419"/>
      <w:bookmarkEnd w:id="12"/>
      <w:r>
        <w:t>иным педагогическим работникам, имеющим стаж педагогической работы:</w:t>
      </w:r>
    </w:p>
    <w:bookmarkEnd w:id="13"/>
    <w:p w:rsidR="003E5656" w:rsidRDefault="003E5656" w:rsidP="003E5656">
      <w:pPr>
        <w:ind w:firstLine="720"/>
        <w:jc w:val="both"/>
      </w:pPr>
      <w:r>
        <w:t>более 20 лет - 21,7 процента,</w:t>
      </w:r>
    </w:p>
    <w:p w:rsidR="003E5656" w:rsidRDefault="003E5656" w:rsidP="003E5656">
      <w:pPr>
        <w:ind w:firstLine="720"/>
        <w:jc w:val="both"/>
      </w:pPr>
      <w:r>
        <w:t>от 10 до 20 лет - 15,7 процента,</w:t>
      </w:r>
    </w:p>
    <w:p w:rsidR="003E5656" w:rsidRDefault="003E5656" w:rsidP="003E5656">
      <w:pPr>
        <w:ind w:firstLine="720"/>
        <w:jc w:val="both"/>
      </w:pPr>
      <w:r>
        <w:t>от 5 до 10 лет - 9,7 процента,</w:t>
      </w:r>
    </w:p>
    <w:p w:rsidR="003E5656" w:rsidRDefault="003E5656" w:rsidP="003E5656">
      <w:pPr>
        <w:ind w:firstLine="720"/>
        <w:jc w:val="both"/>
      </w:pPr>
      <w:r>
        <w:t>от 2 до 5 лет - 4,7 процента.</w:t>
      </w:r>
    </w:p>
    <w:p w:rsidR="003E5656" w:rsidRDefault="003E5656" w:rsidP="003E5656">
      <w:pPr>
        <w:ind w:firstLine="720"/>
        <w:jc w:val="both"/>
      </w:pPr>
      <w:r>
        <w:lastRenderedPageBreak/>
        <w:t>Стаж работы педагогических работников определяется руководителем организации образования в соответствии с законодательством Хвалынского муниципального района.</w:t>
      </w:r>
    </w:p>
    <w:p w:rsidR="003E5656" w:rsidRDefault="003E5656" w:rsidP="003E5656">
      <w:pPr>
        <w:ind w:firstLine="720"/>
        <w:jc w:val="both"/>
      </w:pPr>
      <w:r>
        <w:t>Надбавки за стаж педагогической работы устанавливаются от должностного оклада (ставки заработной платы) с учетом педагогической нагрузки.</w:t>
      </w:r>
    </w:p>
    <w:p w:rsidR="003E5656" w:rsidRDefault="003E5656" w:rsidP="003E5656">
      <w:pPr>
        <w:ind w:firstLine="703"/>
        <w:jc w:val="both"/>
      </w:pPr>
      <w:r>
        <w:t>4.6.</w:t>
      </w:r>
      <w:r>
        <w:tab/>
        <w:t>Стимулирующие выплаты иных категорий педагогического персонала, учебно-вспомогательного и обслуживающего персонала организации устанавливается в соответствии с пунктом 3.12 настоящего положения.</w:t>
      </w:r>
    </w:p>
    <w:p w:rsidR="003E5656" w:rsidRDefault="003E5656" w:rsidP="003E5656">
      <w:pPr>
        <w:ind w:firstLine="702"/>
        <w:jc w:val="center"/>
        <w:rPr>
          <w:b/>
        </w:rPr>
      </w:pPr>
    </w:p>
    <w:p w:rsidR="003E5656" w:rsidRDefault="003E5656" w:rsidP="003E5656">
      <w:pPr>
        <w:ind w:firstLine="702"/>
        <w:jc w:val="center"/>
        <w:rPr>
          <w:b/>
        </w:rPr>
      </w:pPr>
      <w:r>
        <w:rPr>
          <w:b/>
          <w:lang w:val="en-US"/>
        </w:rPr>
        <w:t>V</w:t>
      </w:r>
      <w:r>
        <w:rPr>
          <w:b/>
        </w:rPr>
        <w:t>. Расчет заработной платы руководящих работников образовательной организации.</w:t>
      </w:r>
    </w:p>
    <w:p w:rsidR="003E5656" w:rsidRDefault="003E5656" w:rsidP="003E5656">
      <w:pPr>
        <w:ind w:firstLine="702"/>
        <w:jc w:val="both"/>
      </w:pPr>
    </w:p>
    <w:p w:rsidR="003E5656" w:rsidRDefault="003E5656" w:rsidP="003E5656">
      <w:pPr>
        <w:ind w:firstLine="702"/>
        <w:jc w:val="both"/>
      </w:pPr>
      <w:r>
        <w:t>5.1.</w:t>
      </w:r>
      <w:r>
        <w:tab/>
        <w:t>Оклад руководителя образовательной организации устанавливается учредителем на основании трудового договора, исходя из (</w:t>
      </w:r>
      <w:r>
        <w:rPr>
          <w:i/>
        </w:rPr>
        <w:t>средней заработной платы</w:t>
      </w:r>
      <w:r>
        <w:t xml:space="preserve">) среднего размера окладов педагогических работников данной организации непосредственно осуществляющих учебный процесс, для педагогических работников, не осуществляющих непосредственно учебный процесс – исходя из окладов с учетом выплат за стаж работы  и квалификацию, и группы по оплате труда руководителя.  </w:t>
      </w:r>
    </w:p>
    <w:p w:rsidR="003E5656" w:rsidRDefault="003E5656" w:rsidP="003E5656">
      <w:pPr>
        <w:ind w:firstLine="702"/>
        <w:jc w:val="both"/>
      </w:pPr>
      <w:r>
        <w:t>5.2.</w:t>
      </w:r>
      <w:r>
        <w:tab/>
        <w:t>Должностные оклады заместителей руководителя организации устанавливаются руководителем организации в размере от 50 до 90 процентов должностного оклада руководителя. Стимулирующие выплаты заместителям руководителя  устанавливаются в соответствии с пунктами 3.10., 3.11., 3.12.</w:t>
      </w:r>
    </w:p>
    <w:p w:rsidR="003E5656" w:rsidRDefault="003E5656" w:rsidP="003E5656">
      <w:pPr>
        <w:ind w:firstLine="702"/>
      </w:pPr>
      <w:r>
        <w:t>5.3.</w:t>
      </w:r>
      <w:r>
        <w:tab/>
        <w:t>Из специальной части фонда оплаты труда административно-управленческого персонала осуществляются доплаты руководителям, заместителям руководителей за наличие почетного звания, государственных наград и ученой степени в соответствии с Законом Саратовской области "Об образовании в Саратовской области".</w:t>
      </w:r>
    </w:p>
    <w:p w:rsidR="003E5656" w:rsidRDefault="003E5656" w:rsidP="003E5656">
      <w:pPr>
        <w:ind w:firstLine="702"/>
      </w:pPr>
    </w:p>
    <w:p w:rsidR="003E5656" w:rsidRDefault="003E5656" w:rsidP="003E5656">
      <w:pPr>
        <w:jc w:val="center"/>
        <w:rPr>
          <w:b/>
        </w:rPr>
      </w:pPr>
      <w:bookmarkStart w:id="14" w:name="sub_1600"/>
      <w:r>
        <w:rPr>
          <w:b/>
          <w:lang w:val="en-US"/>
        </w:rPr>
        <w:t>VI</w:t>
      </w:r>
      <w:r>
        <w:rPr>
          <w:b/>
        </w:rPr>
        <w:t>. Другие вопросы оплаты труда</w:t>
      </w:r>
    </w:p>
    <w:bookmarkEnd w:id="14"/>
    <w:p w:rsidR="003E5656" w:rsidRDefault="003E5656" w:rsidP="003E5656">
      <w:pPr>
        <w:ind w:firstLine="720"/>
        <w:jc w:val="both"/>
      </w:pPr>
    </w:p>
    <w:p w:rsidR="003E5656" w:rsidRDefault="003E5656" w:rsidP="003E5656">
      <w:pPr>
        <w:ind w:firstLine="720"/>
        <w:jc w:val="both"/>
      </w:pPr>
      <w:bookmarkStart w:id="15" w:name="sub_1601"/>
      <w:r>
        <w:t>6.1. Почасовая оплата труда педагогических работников организаций образования применяется:</w:t>
      </w:r>
    </w:p>
    <w:bookmarkEnd w:id="15"/>
    <w:p w:rsidR="003E5656" w:rsidRDefault="003E5656" w:rsidP="003E5656">
      <w:pPr>
        <w:ind w:firstLine="720"/>
        <w:jc w:val="both"/>
      </w:pPr>
      <w: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3E5656" w:rsidRDefault="003E5656" w:rsidP="003E5656">
      <w:pPr>
        <w:ind w:firstLine="720"/>
        <w:jc w:val="both"/>
      </w:pPr>
      <w:r>
        <w:t>за педагогическую работу специалистов предприятий, организаций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организации образования;</w:t>
      </w:r>
    </w:p>
    <w:p w:rsidR="003E5656" w:rsidRDefault="003E5656" w:rsidP="003E5656">
      <w:pPr>
        <w:ind w:firstLine="720"/>
        <w:jc w:val="both"/>
      </w:pPr>
      <w: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3E5656" w:rsidRDefault="003E5656" w:rsidP="003E5656">
      <w:pPr>
        <w:ind w:firstLine="702"/>
        <w:jc w:val="center"/>
      </w:pPr>
    </w:p>
    <w:p w:rsidR="003E5656" w:rsidRDefault="003E5656" w:rsidP="003E5656">
      <w:pPr>
        <w:sectPr w:rsidR="003E5656" w:rsidSect="00A04DE9">
          <w:pgSz w:w="11906" w:h="16838"/>
          <w:pgMar w:top="567" w:right="567" w:bottom="567" w:left="851" w:header="709" w:footer="709" w:gutter="0"/>
          <w:cols w:space="720"/>
        </w:sectPr>
      </w:pPr>
    </w:p>
    <w:p w:rsidR="003E5656" w:rsidRDefault="003E5656" w:rsidP="003E5656">
      <w:pPr>
        <w:pStyle w:val="3"/>
        <w:jc w:val="right"/>
        <w:outlineLvl w:val="0"/>
        <w:rPr>
          <w:b/>
          <w:bCs/>
          <w:sz w:val="24"/>
        </w:rPr>
      </w:pPr>
      <w:bookmarkStart w:id="16" w:name="sub_99"/>
      <w:bookmarkStart w:id="17" w:name="sub_1100"/>
      <w:bookmarkEnd w:id="16"/>
      <w:r>
        <w:rPr>
          <w:b/>
          <w:bCs/>
          <w:sz w:val="24"/>
        </w:rPr>
        <w:lastRenderedPageBreak/>
        <w:t>Приложение N 1</w:t>
      </w:r>
      <w:r>
        <w:rPr>
          <w:b/>
          <w:bCs/>
          <w:sz w:val="24"/>
        </w:rPr>
        <w:br/>
      </w:r>
      <w:bookmarkEnd w:id="17"/>
      <w:r>
        <w:rPr>
          <w:b/>
          <w:bCs/>
          <w:sz w:val="24"/>
        </w:rPr>
        <w:t xml:space="preserve">к </w:t>
      </w:r>
      <w:hyperlink r:id="rId25" w:anchor="_top#_top" w:history="1">
        <w:r>
          <w:rPr>
            <w:rStyle w:val="a3"/>
            <w:b/>
            <w:bCs/>
            <w:sz w:val="24"/>
          </w:rPr>
          <w:t xml:space="preserve"> Положению</w:t>
        </w:r>
      </w:hyperlink>
      <w:r>
        <w:rPr>
          <w:b/>
          <w:bCs/>
          <w:sz w:val="24"/>
        </w:rPr>
        <w:t xml:space="preserve"> об оплате труда</w:t>
      </w:r>
    </w:p>
    <w:p w:rsidR="009070B7" w:rsidRDefault="00A04DE9" w:rsidP="003E5656">
      <w:pPr>
        <w:jc w:val="right"/>
        <w:rPr>
          <w:bCs/>
        </w:rPr>
      </w:pPr>
      <w:r>
        <w:rPr>
          <w:bCs/>
        </w:rPr>
        <w:t xml:space="preserve">МОУ СОШ с.Сосновая Маза </w:t>
      </w:r>
      <w:r w:rsidR="003E5656">
        <w:rPr>
          <w:bCs/>
        </w:rPr>
        <w:t xml:space="preserve"> </w:t>
      </w:r>
    </w:p>
    <w:p w:rsidR="003E5656" w:rsidRDefault="003E5656" w:rsidP="003E5656">
      <w:pPr>
        <w:jc w:val="right"/>
        <w:rPr>
          <w:bCs/>
        </w:rPr>
      </w:pPr>
      <w:r>
        <w:rPr>
          <w:bCs/>
        </w:rPr>
        <w:t>Хвалынского района Саратовской области</w:t>
      </w:r>
    </w:p>
    <w:p w:rsidR="003E5656" w:rsidRDefault="003E5656" w:rsidP="003E5656"/>
    <w:p w:rsidR="00A04DE9" w:rsidRDefault="003E5656" w:rsidP="003E5656">
      <w:pPr>
        <w:jc w:val="center"/>
        <w:rPr>
          <w:b/>
          <w:sz w:val="28"/>
        </w:rPr>
      </w:pPr>
      <w:r>
        <w:rPr>
          <w:b/>
          <w:sz w:val="28"/>
        </w:rPr>
        <w:t>Перечень</w:t>
      </w:r>
    </w:p>
    <w:p w:rsidR="003E5656" w:rsidRDefault="003E5656" w:rsidP="003E5656">
      <w:pPr>
        <w:jc w:val="center"/>
        <w:rPr>
          <w:b/>
          <w:sz w:val="28"/>
        </w:rPr>
      </w:pPr>
      <w:r>
        <w:rPr>
          <w:b/>
          <w:sz w:val="28"/>
        </w:rPr>
        <w:t xml:space="preserve"> выплат компенсационного характера, включаемых в специальную часть фонда оплаты труда организации</w:t>
      </w:r>
    </w:p>
    <w:p w:rsidR="003E5656" w:rsidRDefault="003E5656" w:rsidP="003E5656">
      <w:pPr>
        <w:shd w:val="clear" w:color="auto" w:fill="FFFFFF"/>
        <w:ind w:firstLine="709"/>
        <w:jc w:val="both"/>
        <w:rPr>
          <w:sz w:val="28"/>
          <w:szCs w:val="28"/>
        </w:rPr>
      </w:pPr>
    </w:p>
    <w:p w:rsidR="003E5656" w:rsidRDefault="003E5656" w:rsidP="003E5656">
      <w:pPr>
        <w:numPr>
          <w:ilvl w:val="0"/>
          <w:numId w:val="6"/>
        </w:numPr>
        <w:jc w:val="both"/>
      </w:pPr>
      <w:r>
        <w:t>Конкретные размеры компенсационных выплат устанавливаются работодателем по согласованию с представительным органом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но не ниже размеров,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3E5656" w:rsidRDefault="003E5656" w:rsidP="003E5656">
      <w:pPr>
        <w:numPr>
          <w:ilvl w:val="0"/>
          <w:numId w:val="6"/>
        </w:numPr>
        <w:jc w:val="both"/>
      </w:pPr>
      <w:r>
        <w:t xml:space="preserve">Для учителей начальных классов размеры компенсационных выплат за проверку тетрадей устанавливаются в соответствии с размерами коэффициента, применяемого к часам аудиторной занятости по всем предметам, по которым осуществляется проверка тетрадей. </w:t>
      </w:r>
    </w:p>
    <w:p w:rsidR="003E5656" w:rsidRDefault="003E5656" w:rsidP="003E5656">
      <w:pPr>
        <w:numPr>
          <w:ilvl w:val="0"/>
          <w:numId w:val="6"/>
        </w:numPr>
        <w:jc w:val="both"/>
      </w:pPr>
      <w:r>
        <w:t>Для учителей, преподающих несколько предметов, либо преподающих элективные курсы, часы углубленного изучения предмета размеры компенсационных выплат за проверку тетрадей устанавливаются по всем предметам или часам аудиторной занятости, по которым осуществляется проверка тетрадей</w:t>
      </w:r>
    </w:p>
    <w:p w:rsidR="00A04DE9" w:rsidRDefault="00A04DE9" w:rsidP="00A04DE9">
      <w:pPr>
        <w:ind w:left="1068"/>
        <w:jc w:val="both"/>
      </w:pPr>
    </w:p>
    <w:p w:rsidR="003E5656" w:rsidRDefault="003E5656" w:rsidP="003E5656">
      <w:pPr>
        <w:pStyle w:val="ae"/>
      </w:pPr>
      <w:r>
        <w:rPr>
          <w:noProof/>
        </w:rPr>
        <w:t xml:space="preserve"> ┌─────────────────────────────────────────┬─────────────────────────────┐</w:t>
      </w:r>
    </w:p>
    <w:p w:rsidR="003E5656" w:rsidRDefault="003E5656" w:rsidP="003E5656">
      <w:pPr>
        <w:pStyle w:val="ae"/>
      </w:pPr>
      <w:r>
        <w:t xml:space="preserve"> </w:t>
      </w:r>
      <w:r>
        <w:rPr>
          <w:noProof/>
        </w:rPr>
        <w:t>│               Виды работ                │ Компенсационный коэффициент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 1. За работу во вредных и (или) опасных и иных особых условиях труда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│с тяжелыми и вредными условиями труда    │           до 0,12           │</w:t>
      </w:r>
    </w:p>
    <w:p w:rsidR="003E5656" w:rsidRDefault="003E5656" w:rsidP="003E5656">
      <w:pPr>
        <w:pStyle w:val="ae"/>
        <w:rPr>
          <w:noProof/>
        </w:rPr>
      </w:pPr>
      <w:r>
        <w:t xml:space="preserve"> </w:t>
      </w:r>
      <w:r>
        <w:rPr>
          <w:noProof/>
        </w:rPr>
        <w:t xml:space="preserve">├─────────────────────────────────────────┼─────────────────────────────┤          </w:t>
      </w:r>
    </w:p>
    <w:p w:rsidR="003E5656" w:rsidRDefault="003E5656" w:rsidP="003E5656">
      <w:pPr>
        <w:pStyle w:val="ae"/>
      </w:pPr>
      <w:r>
        <w:rPr>
          <w:noProof/>
        </w:rPr>
        <w:t xml:space="preserve">         2. За работу в условиях труда, отклоняющихся от нормальных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│за работу в ночное время                 │        не менее 0,35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│за работу в выходные и праздничные дни   │в соответствии со ст. 153 ТК │</w:t>
      </w:r>
    </w:p>
    <w:p w:rsidR="003E5656" w:rsidRDefault="003E5656" w:rsidP="003E5656">
      <w:pPr>
        <w:pStyle w:val="ae"/>
      </w:pPr>
      <w:r>
        <w:t xml:space="preserve"> </w:t>
      </w:r>
      <w:r>
        <w:rPr>
          <w:noProof/>
        </w:rPr>
        <w:t>│                                         │             РФ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   3. За работу, не входящую в круг основных обязанностей работника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│За проверку письменных работ в школах    │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│за  проверку  письменных  работ     в 1-4│            0,10             │</w:t>
      </w:r>
    </w:p>
    <w:p w:rsidR="003E5656" w:rsidRDefault="003E5656" w:rsidP="003E5656">
      <w:pPr>
        <w:pStyle w:val="ae"/>
      </w:pPr>
      <w:r>
        <w:t xml:space="preserve"> </w:t>
      </w:r>
      <w:r>
        <w:rPr>
          <w:noProof/>
        </w:rPr>
        <w:t>│классах                                  │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│за проверку письменных работ по  русскому│            0,15             │</w:t>
      </w:r>
    </w:p>
    <w:p w:rsidR="003E5656" w:rsidRDefault="003E5656" w:rsidP="003E5656">
      <w:pPr>
        <w:pStyle w:val="ae"/>
      </w:pPr>
      <w:r>
        <w:t xml:space="preserve"> </w:t>
      </w:r>
      <w:r>
        <w:rPr>
          <w:noProof/>
        </w:rPr>
        <w:t>│языку и литературе в 5-11 классах        │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│за   проверку   письменных       работ по│            0,10             │</w:t>
      </w:r>
    </w:p>
    <w:p w:rsidR="003E5656" w:rsidRDefault="003E5656" w:rsidP="003E5656">
      <w:pPr>
        <w:pStyle w:val="ae"/>
      </w:pPr>
      <w:r>
        <w:t xml:space="preserve"> </w:t>
      </w:r>
      <w:r>
        <w:rPr>
          <w:noProof/>
        </w:rPr>
        <w:t>│математике, иностранному языку, черчению │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│за проверку письменных работ по  истории,│            0,05             │</w:t>
      </w:r>
    </w:p>
    <w:p w:rsidR="003E5656" w:rsidRDefault="003E5656" w:rsidP="003E5656">
      <w:pPr>
        <w:pStyle w:val="ae"/>
      </w:pPr>
      <w:r>
        <w:t xml:space="preserve"> </w:t>
      </w:r>
      <w:r>
        <w:rPr>
          <w:noProof/>
        </w:rPr>
        <w:t>│химии, физике, географии, биологии       │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 xml:space="preserve">│за заведование кабинетами, лабораториями │           до 0,10             </w:t>
      </w:r>
    </w:p>
    <w:p w:rsidR="003E5656" w:rsidRDefault="003E5656" w:rsidP="003E5656">
      <w:pPr>
        <w:pStyle w:val="ae"/>
      </w:pPr>
      <w:r>
        <w:t xml:space="preserve"> </w:t>
      </w:r>
      <w:r>
        <w:rPr>
          <w:noProof/>
        </w:rPr>
        <w:t>├─────────────────────────────────────────┼─────────────────────────────┤</w:t>
      </w:r>
    </w:p>
    <w:p w:rsidR="003E5656" w:rsidRDefault="003E5656" w:rsidP="003E5656">
      <w:pPr>
        <w:pStyle w:val="ae"/>
      </w:pPr>
      <w:r>
        <w:lastRenderedPageBreak/>
        <w:t xml:space="preserve"> </w:t>
      </w:r>
      <w:r>
        <w:rPr>
          <w:noProof/>
        </w:rPr>
        <w:t xml:space="preserve">│за заведование учебными мастерскими      │           до 0,20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 xml:space="preserve">│при наличии комбинированных мастерских   │           до 0,35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│за заведование учебно-опытными (учебными)│            0,25             │</w:t>
      </w:r>
    </w:p>
    <w:p w:rsidR="003E5656" w:rsidRDefault="003E5656" w:rsidP="003E5656">
      <w:pPr>
        <w:pStyle w:val="ae"/>
      </w:pPr>
      <w:r>
        <w:t xml:space="preserve"> </w:t>
      </w:r>
      <w:r>
        <w:rPr>
          <w:noProof/>
        </w:rPr>
        <w:t>│участками организациях                   │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│за работу с библиотечным фондом учебников│           до 0,20           │</w:t>
      </w:r>
    </w:p>
    <w:p w:rsidR="003E5656" w:rsidRDefault="003E5656" w:rsidP="003E5656">
      <w:pPr>
        <w:pStyle w:val="ae"/>
      </w:pPr>
      <w:r>
        <w:t xml:space="preserve"> </w:t>
      </w:r>
      <w:r>
        <w:rPr>
          <w:noProof/>
        </w:rPr>
        <w:t>│(в зависимости от количества  экземпляров│                             │</w:t>
      </w:r>
    </w:p>
    <w:p w:rsidR="003E5656" w:rsidRDefault="003E5656" w:rsidP="003E5656">
      <w:pPr>
        <w:pStyle w:val="ae"/>
      </w:pPr>
      <w:r>
        <w:t xml:space="preserve"> </w:t>
      </w:r>
      <w:r>
        <w:rPr>
          <w:noProof/>
        </w:rPr>
        <w:t>│учебников)                               │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│за обслуживание работающего компьютера  в│до0,05 за каждый работающий  │</w:t>
      </w:r>
    </w:p>
    <w:p w:rsidR="003E5656" w:rsidRDefault="003E5656" w:rsidP="003E5656">
      <w:pPr>
        <w:pStyle w:val="ae"/>
      </w:pPr>
      <w:r>
        <w:t xml:space="preserve"> </w:t>
      </w:r>
      <w:r>
        <w:rPr>
          <w:noProof/>
        </w:rPr>
        <w:t>│кабинете вычислительной техники          │          компьютер          │</w:t>
      </w:r>
    </w:p>
    <w:p w:rsidR="003E5656" w:rsidRDefault="003E5656" w:rsidP="003E5656">
      <w:pPr>
        <w:pStyle w:val="ae"/>
      </w:pPr>
      <w:r>
        <w:t xml:space="preserve"> </w:t>
      </w:r>
      <w:r>
        <w:rPr>
          <w:noProof/>
        </w:rPr>
        <w:t>├─────────────────────────────────────────┼─────────────────────────────┤</w:t>
      </w:r>
    </w:p>
    <w:p w:rsidR="003E5656" w:rsidRDefault="003E5656" w:rsidP="003E5656">
      <w:pPr>
        <w:pStyle w:val="ae"/>
      </w:pPr>
      <w:r>
        <w:t xml:space="preserve"> </w:t>
      </w:r>
      <w:r>
        <w:rPr>
          <w:noProof/>
        </w:rPr>
        <w:t>│за  руководство  школьными  методическими│          до 0,10             │</w:t>
      </w:r>
    </w:p>
    <w:p w:rsidR="003E5656" w:rsidRDefault="003E5656" w:rsidP="003E5656">
      <w:pPr>
        <w:pStyle w:val="ae"/>
      </w:pPr>
      <w:r>
        <w:t xml:space="preserve"> </w:t>
      </w:r>
      <w:r>
        <w:rPr>
          <w:noProof/>
        </w:rPr>
        <w:t>│объединениями                            │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gridCol w:w="3600"/>
      </w:tblGrid>
      <w:tr w:rsidR="003E5656" w:rsidTr="003E5656">
        <w:trPr>
          <w:trHeight w:val="1180"/>
        </w:trPr>
        <w:tc>
          <w:tcPr>
            <w:tcW w:w="5040" w:type="dxa"/>
            <w:tcBorders>
              <w:top w:val="single" w:sz="4" w:space="0" w:color="auto"/>
              <w:left w:val="single" w:sz="4" w:space="0" w:color="auto"/>
              <w:bottom w:val="single" w:sz="4" w:space="0" w:color="auto"/>
              <w:right w:val="single" w:sz="4" w:space="0" w:color="auto"/>
            </w:tcBorders>
            <w:vAlign w:val="center"/>
            <w:hideMark/>
          </w:tcPr>
          <w:p w:rsidR="003E5656" w:rsidRDefault="003E5656">
            <w:pPr>
              <w:jc w:val="both"/>
              <w:rPr>
                <w:rFonts w:ascii="Courier New" w:hAnsi="Courier New" w:cs="Courier New"/>
                <w:sz w:val="20"/>
                <w:szCs w:val="20"/>
              </w:rPr>
            </w:pPr>
            <w:r>
              <w:rPr>
                <w:rFonts w:ascii="Courier New" w:hAnsi="Courier New" w:cs="Courier New"/>
                <w:sz w:val="20"/>
                <w:szCs w:val="20"/>
              </w:rPr>
              <w:t>за активное участие в создании социальных условий для труда и быта (за работу председателя профсоюзной организации)</w:t>
            </w:r>
          </w:p>
        </w:tc>
        <w:tc>
          <w:tcPr>
            <w:tcW w:w="3600" w:type="dxa"/>
            <w:tcBorders>
              <w:top w:val="single" w:sz="4" w:space="0" w:color="auto"/>
              <w:left w:val="single" w:sz="4" w:space="0" w:color="auto"/>
              <w:bottom w:val="single" w:sz="4" w:space="0" w:color="auto"/>
              <w:right w:val="single" w:sz="4" w:space="0" w:color="auto"/>
            </w:tcBorders>
            <w:vAlign w:val="center"/>
          </w:tcPr>
          <w:p w:rsidR="003E5656" w:rsidRDefault="003E5656">
            <w:pPr>
              <w:rPr>
                <w:rFonts w:ascii="Courier New" w:hAnsi="Courier New" w:cs="Courier New"/>
                <w:sz w:val="20"/>
                <w:szCs w:val="20"/>
              </w:rPr>
            </w:pPr>
            <w:r>
              <w:rPr>
                <w:rFonts w:ascii="Courier New" w:hAnsi="Courier New" w:cs="Courier New"/>
                <w:sz w:val="20"/>
                <w:szCs w:val="20"/>
              </w:rPr>
              <w:t xml:space="preserve">            до 0,20</w:t>
            </w:r>
          </w:p>
          <w:p w:rsidR="003E5656" w:rsidRDefault="003E5656">
            <w:pPr>
              <w:rPr>
                <w:rFonts w:ascii="Courier New" w:hAnsi="Courier New" w:cs="Courier New"/>
                <w:sz w:val="20"/>
                <w:szCs w:val="20"/>
              </w:rPr>
            </w:pPr>
          </w:p>
          <w:p w:rsidR="003E5656" w:rsidRDefault="003E5656">
            <w:pPr>
              <w:rPr>
                <w:rFonts w:ascii="Courier New" w:hAnsi="Courier New" w:cs="Courier New"/>
                <w:sz w:val="20"/>
                <w:szCs w:val="20"/>
              </w:rPr>
            </w:pPr>
          </w:p>
          <w:p w:rsidR="003E5656" w:rsidRDefault="003E5656">
            <w:pPr>
              <w:rPr>
                <w:rFonts w:ascii="Courier New" w:hAnsi="Courier New" w:cs="Courier New"/>
                <w:sz w:val="20"/>
                <w:szCs w:val="20"/>
              </w:rPr>
            </w:pPr>
          </w:p>
        </w:tc>
      </w:tr>
      <w:tr w:rsidR="003E5656" w:rsidTr="003E5656">
        <w:trPr>
          <w:trHeight w:val="703"/>
        </w:trPr>
        <w:tc>
          <w:tcPr>
            <w:tcW w:w="5040" w:type="dxa"/>
            <w:tcBorders>
              <w:top w:val="single" w:sz="4" w:space="0" w:color="auto"/>
              <w:left w:val="single" w:sz="4" w:space="0" w:color="auto"/>
              <w:bottom w:val="single" w:sz="4" w:space="0" w:color="auto"/>
              <w:right w:val="single" w:sz="4" w:space="0" w:color="auto"/>
            </w:tcBorders>
            <w:vAlign w:val="center"/>
            <w:hideMark/>
          </w:tcPr>
          <w:p w:rsidR="003E5656" w:rsidRDefault="003E5656">
            <w:pPr>
              <w:jc w:val="both"/>
              <w:rPr>
                <w:rFonts w:ascii="Courier New" w:hAnsi="Courier New" w:cs="Courier New"/>
                <w:sz w:val="20"/>
                <w:szCs w:val="20"/>
              </w:rPr>
            </w:pPr>
            <w:r>
              <w:rPr>
                <w:rFonts w:ascii="Courier New" w:hAnsi="Courier New" w:cs="Courier New"/>
                <w:sz w:val="20"/>
                <w:szCs w:val="20"/>
              </w:rPr>
              <w:t>за активное участие в муниципальном эксперименте</w:t>
            </w:r>
          </w:p>
        </w:tc>
        <w:tc>
          <w:tcPr>
            <w:tcW w:w="3600" w:type="dxa"/>
            <w:tcBorders>
              <w:top w:val="single" w:sz="4" w:space="0" w:color="auto"/>
              <w:left w:val="single" w:sz="4" w:space="0" w:color="auto"/>
              <w:bottom w:val="single" w:sz="4" w:space="0" w:color="auto"/>
              <w:right w:val="single" w:sz="4" w:space="0" w:color="auto"/>
            </w:tcBorders>
            <w:vAlign w:val="center"/>
          </w:tcPr>
          <w:p w:rsidR="003E5656" w:rsidRDefault="003E5656">
            <w:pPr>
              <w:rPr>
                <w:rFonts w:ascii="Courier New" w:hAnsi="Courier New" w:cs="Courier New"/>
                <w:sz w:val="20"/>
                <w:szCs w:val="20"/>
              </w:rPr>
            </w:pPr>
            <w:r>
              <w:rPr>
                <w:rFonts w:ascii="Courier New" w:hAnsi="Courier New" w:cs="Courier New"/>
                <w:sz w:val="20"/>
                <w:szCs w:val="20"/>
              </w:rPr>
              <w:t xml:space="preserve">          до  0,15</w:t>
            </w:r>
          </w:p>
          <w:p w:rsidR="003E5656" w:rsidRDefault="003E5656">
            <w:pPr>
              <w:rPr>
                <w:rFonts w:ascii="Courier New" w:hAnsi="Courier New" w:cs="Courier New"/>
                <w:sz w:val="20"/>
                <w:szCs w:val="20"/>
              </w:rPr>
            </w:pPr>
          </w:p>
        </w:tc>
      </w:tr>
      <w:tr w:rsidR="003E5656" w:rsidTr="003E5656">
        <w:trPr>
          <w:trHeight w:val="543"/>
        </w:trPr>
        <w:tc>
          <w:tcPr>
            <w:tcW w:w="5040" w:type="dxa"/>
            <w:tcBorders>
              <w:top w:val="single" w:sz="4" w:space="0" w:color="auto"/>
              <w:left w:val="single" w:sz="4" w:space="0" w:color="auto"/>
              <w:bottom w:val="single" w:sz="4" w:space="0" w:color="auto"/>
              <w:right w:val="single" w:sz="4" w:space="0" w:color="auto"/>
            </w:tcBorders>
            <w:vAlign w:val="center"/>
            <w:hideMark/>
          </w:tcPr>
          <w:p w:rsidR="003E5656" w:rsidRDefault="003E5656">
            <w:pPr>
              <w:jc w:val="both"/>
              <w:rPr>
                <w:rFonts w:ascii="Courier New" w:hAnsi="Courier New" w:cs="Courier New"/>
                <w:sz w:val="20"/>
                <w:szCs w:val="20"/>
              </w:rPr>
            </w:pPr>
            <w:r>
              <w:rPr>
                <w:rFonts w:ascii="Courier New" w:hAnsi="Courier New" w:cs="Courier New"/>
                <w:sz w:val="20"/>
                <w:szCs w:val="20"/>
              </w:rPr>
              <w:t>за получение и выдачу заработной платы</w:t>
            </w:r>
          </w:p>
        </w:tc>
        <w:tc>
          <w:tcPr>
            <w:tcW w:w="3600" w:type="dxa"/>
            <w:tcBorders>
              <w:top w:val="single" w:sz="4" w:space="0" w:color="auto"/>
              <w:left w:val="single" w:sz="4" w:space="0" w:color="auto"/>
              <w:bottom w:val="single" w:sz="4" w:space="0" w:color="auto"/>
              <w:right w:val="single" w:sz="4" w:space="0" w:color="auto"/>
            </w:tcBorders>
            <w:vAlign w:val="center"/>
            <w:hideMark/>
          </w:tcPr>
          <w:p w:rsidR="003E5656" w:rsidRDefault="003E5656">
            <w:pPr>
              <w:rPr>
                <w:rFonts w:ascii="Courier New" w:hAnsi="Courier New" w:cs="Courier New"/>
                <w:sz w:val="20"/>
                <w:szCs w:val="20"/>
              </w:rPr>
            </w:pPr>
            <w:r>
              <w:rPr>
                <w:rFonts w:ascii="Courier New" w:hAnsi="Courier New" w:cs="Courier New"/>
                <w:sz w:val="20"/>
                <w:szCs w:val="20"/>
              </w:rPr>
              <w:t xml:space="preserve">            0,20</w:t>
            </w:r>
          </w:p>
        </w:tc>
      </w:tr>
      <w:tr w:rsidR="003E5656" w:rsidTr="003E5656">
        <w:trPr>
          <w:trHeight w:val="918"/>
        </w:trPr>
        <w:tc>
          <w:tcPr>
            <w:tcW w:w="5040" w:type="dxa"/>
            <w:tcBorders>
              <w:top w:val="single" w:sz="4" w:space="0" w:color="auto"/>
              <w:left w:val="single" w:sz="4" w:space="0" w:color="auto"/>
              <w:bottom w:val="single" w:sz="4" w:space="0" w:color="auto"/>
              <w:right w:val="single" w:sz="4" w:space="0" w:color="auto"/>
            </w:tcBorders>
            <w:vAlign w:val="center"/>
          </w:tcPr>
          <w:p w:rsidR="003E5656" w:rsidRDefault="003E5656">
            <w:pPr>
              <w:jc w:val="both"/>
              <w:rPr>
                <w:rFonts w:ascii="Courier New" w:hAnsi="Courier New" w:cs="Courier New"/>
                <w:sz w:val="20"/>
                <w:szCs w:val="20"/>
              </w:rPr>
            </w:pPr>
            <w:r>
              <w:rPr>
                <w:rFonts w:ascii="Courier New" w:hAnsi="Courier New" w:cs="Courier New"/>
                <w:sz w:val="20"/>
                <w:szCs w:val="20"/>
              </w:rPr>
              <w:t>за обеспечение (обслуживание) доступа к электронным образовательным и информационным ресурсам</w:t>
            </w:r>
          </w:p>
          <w:p w:rsidR="003E5656" w:rsidRDefault="003E5656">
            <w:pPr>
              <w:jc w:val="both"/>
              <w:rPr>
                <w:rFonts w:ascii="Courier New" w:hAnsi="Courier New" w:cs="Courier New"/>
                <w:sz w:val="20"/>
                <w:szCs w:val="20"/>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3E5656" w:rsidRDefault="003E5656">
            <w:pPr>
              <w:jc w:val="center"/>
              <w:rPr>
                <w:rFonts w:ascii="Courier New" w:hAnsi="Courier New" w:cs="Courier New"/>
                <w:sz w:val="20"/>
                <w:szCs w:val="20"/>
              </w:rPr>
            </w:pPr>
            <w:r>
              <w:rPr>
                <w:rFonts w:ascii="Courier New" w:hAnsi="Courier New" w:cs="Courier New"/>
                <w:sz w:val="20"/>
                <w:szCs w:val="20"/>
              </w:rPr>
              <w:t>До 0,20</w:t>
            </w:r>
          </w:p>
        </w:tc>
      </w:tr>
    </w:tbl>
    <w:p w:rsidR="003E5656" w:rsidRDefault="003E5656" w:rsidP="003E5656"/>
    <w:p w:rsidR="003E5656" w:rsidRDefault="003E5656" w:rsidP="003E5656">
      <w:pPr>
        <w:sectPr w:rsidR="003E5656" w:rsidSect="00A04DE9">
          <w:pgSz w:w="11906" w:h="16838"/>
          <w:pgMar w:top="567" w:right="567" w:bottom="567" w:left="851" w:header="709" w:footer="709" w:gutter="0"/>
          <w:cols w:space="720"/>
        </w:sectPr>
      </w:pPr>
    </w:p>
    <w:p w:rsidR="003E5656" w:rsidRDefault="003E5656" w:rsidP="003E5656">
      <w:pPr>
        <w:pStyle w:val="1"/>
        <w:jc w:val="right"/>
        <w:rPr>
          <w:sz w:val="24"/>
        </w:rPr>
      </w:pPr>
      <w:bookmarkStart w:id="18" w:name="sub_991"/>
      <w:bookmarkEnd w:id="18"/>
      <w:r>
        <w:rPr>
          <w:sz w:val="24"/>
        </w:rPr>
        <w:lastRenderedPageBreak/>
        <w:t>Приложение N 2</w:t>
      </w:r>
      <w:r>
        <w:rPr>
          <w:sz w:val="24"/>
        </w:rPr>
        <w:br/>
        <w:t xml:space="preserve">к </w:t>
      </w:r>
      <w:hyperlink r:id="rId26" w:anchor="_top#_top" w:history="1">
        <w:r>
          <w:rPr>
            <w:rStyle w:val="a3"/>
            <w:sz w:val="24"/>
          </w:rPr>
          <w:t xml:space="preserve"> Положению</w:t>
        </w:r>
      </w:hyperlink>
      <w:r>
        <w:rPr>
          <w:sz w:val="24"/>
        </w:rPr>
        <w:t xml:space="preserve"> об оплате труда</w:t>
      </w:r>
    </w:p>
    <w:p w:rsidR="009070B7" w:rsidRDefault="00B81070" w:rsidP="003E5656">
      <w:pPr>
        <w:jc w:val="right"/>
        <w:rPr>
          <w:b/>
          <w:bCs/>
        </w:rPr>
      </w:pPr>
      <w:r>
        <w:rPr>
          <w:b/>
          <w:bCs/>
        </w:rPr>
        <w:t>МОУ СОШ с.</w:t>
      </w:r>
      <w:r w:rsidR="00A175F8">
        <w:rPr>
          <w:b/>
          <w:bCs/>
        </w:rPr>
        <w:t xml:space="preserve"> </w:t>
      </w:r>
      <w:r>
        <w:rPr>
          <w:b/>
          <w:bCs/>
        </w:rPr>
        <w:t xml:space="preserve">Сосновая Маза </w:t>
      </w:r>
      <w:r w:rsidR="003E5656">
        <w:rPr>
          <w:b/>
          <w:bCs/>
        </w:rPr>
        <w:t xml:space="preserve"> </w:t>
      </w:r>
    </w:p>
    <w:p w:rsidR="003E5656" w:rsidRDefault="003E5656" w:rsidP="003E5656">
      <w:pPr>
        <w:jc w:val="right"/>
        <w:rPr>
          <w:b/>
          <w:bCs/>
        </w:rPr>
      </w:pPr>
      <w:r>
        <w:rPr>
          <w:b/>
          <w:bCs/>
        </w:rPr>
        <w:t>Хвалынского района Саратовскойобласти</w:t>
      </w:r>
    </w:p>
    <w:p w:rsidR="003E5656" w:rsidRDefault="003E5656" w:rsidP="003E5656">
      <w:pPr>
        <w:pStyle w:val="ac"/>
        <w:jc w:val="right"/>
        <w:rPr>
          <w:b/>
        </w:rPr>
      </w:pPr>
    </w:p>
    <w:p w:rsidR="003E5656" w:rsidRDefault="003E5656" w:rsidP="003E5656">
      <w:pPr>
        <w:pStyle w:val="ac"/>
        <w:jc w:val="center"/>
        <w:rPr>
          <w:b/>
        </w:rPr>
      </w:pPr>
      <w:r>
        <w:rPr>
          <w:b/>
        </w:rPr>
        <w:t>Положение</w:t>
      </w:r>
    </w:p>
    <w:p w:rsidR="003E5656" w:rsidRDefault="003E5656" w:rsidP="003E5656">
      <w:pPr>
        <w:pStyle w:val="ac"/>
        <w:jc w:val="center"/>
        <w:rPr>
          <w:b/>
        </w:rPr>
      </w:pPr>
      <w:r>
        <w:rPr>
          <w:b/>
        </w:rPr>
        <w:t>по установлению доплат педагогическим работникам</w:t>
      </w:r>
    </w:p>
    <w:p w:rsidR="00A04DE9" w:rsidRDefault="003E5656" w:rsidP="003E5656">
      <w:pPr>
        <w:jc w:val="center"/>
        <w:rPr>
          <w:b/>
        </w:rPr>
      </w:pPr>
      <w:r>
        <w:rPr>
          <w:b/>
        </w:rPr>
        <w:t>МОУ СОШ с.</w:t>
      </w:r>
      <w:r w:rsidR="00A175F8">
        <w:rPr>
          <w:b/>
        </w:rPr>
        <w:t xml:space="preserve"> Сосновая Маза</w:t>
      </w:r>
      <w:r>
        <w:rPr>
          <w:b/>
        </w:rPr>
        <w:t xml:space="preserve"> Хвалынского муниципального района</w:t>
      </w:r>
    </w:p>
    <w:p w:rsidR="003E5656" w:rsidRDefault="003E5656" w:rsidP="00A04DE9">
      <w:pPr>
        <w:jc w:val="center"/>
        <w:rPr>
          <w:b/>
        </w:rPr>
      </w:pPr>
      <w:r>
        <w:rPr>
          <w:b/>
        </w:rPr>
        <w:t xml:space="preserve"> Саратовской области</w:t>
      </w:r>
      <w:r w:rsidR="00A04DE9">
        <w:rPr>
          <w:b/>
        </w:rPr>
        <w:t xml:space="preserve"> </w:t>
      </w:r>
      <w:r>
        <w:rPr>
          <w:b/>
        </w:rPr>
        <w:t>за неаудиторную занятость.</w:t>
      </w:r>
    </w:p>
    <w:p w:rsidR="003E5656" w:rsidRDefault="003E5656" w:rsidP="003E5656">
      <w:bookmarkStart w:id="19" w:name="bookmark2"/>
    </w:p>
    <w:p w:rsidR="00B81070" w:rsidRDefault="003E5656" w:rsidP="003E5656">
      <w:pPr>
        <w:jc w:val="center"/>
      </w:pPr>
      <w:r>
        <w:t>1.ОБЩИЕ ПОЛОЖЕНИЯ</w:t>
      </w:r>
      <w:bookmarkEnd w:id="19"/>
    </w:p>
    <w:p w:rsidR="003E5656" w:rsidRPr="00B81070" w:rsidRDefault="003E5656" w:rsidP="003E5656">
      <w:pPr>
        <w:pStyle w:val="13"/>
        <w:numPr>
          <w:ilvl w:val="0"/>
          <w:numId w:val="8"/>
        </w:numPr>
        <w:shd w:val="clear" w:color="auto" w:fill="auto"/>
        <w:tabs>
          <w:tab w:val="left" w:pos="709"/>
        </w:tabs>
        <w:spacing w:before="0" w:line="240" w:lineRule="auto"/>
        <w:ind w:firstLine="709"/>
        <w:rPr>
          <w:rFonts w:ascii="Times New Roman" w:hAnsi="Times New Roman" w:cs="Times New Roman"/>
          <w:sz w:val="28"/>
          <w:szCs w:val="28"/>
        </w:rPr>
      </w:pPr>
      <w:r w:rsidRPr="00B81070">
        <w:rPr>
          <w:rFonts w:ascii="Times New Roman" w:hAnsi="Times New Roman" w:cs="Times New Roman"/>
          <w:sz w:val="28"/>
          <w:szCs w:val="28"/>
        </w:rPr>
        <w:t>Данное положение регламентирует порядок нормирования и учета, организации неаудиторной занятости, а также определяет ее формы и виды и разработано с целью повышения эффективности использования средств, направляемых на реализацию основных общеобразовательных программ, улучшения качества предоставления образовательных услуг.</w:t>
      </w:r>
    </w:p>
    <w:p w:rsidR="003E5656" w:rsidRPr="00B81070" w:rsidRDefault="003E5656" w:rsidP="003E5656">
      <w:pPr>
        <w:pStyle w:val="13"/>
        <w:numPr>
          <w:ilvl w:val="0"/>
          <w:numId w:val="8"/>
        </w:numPr>
        <w:shd w:val="clear" w:color="auto" w:fill="auto"/>
        <w:tabs>
          <w:tab w:val="left" w:pos="709"/>
          <w:tab w:val="left" w:pos="1431"/>
        </w:tabs>
        <w:spacing w:before="0" w:line="240" w:lineRule="auto"/>
        <w:ind w:firstLine="709"/>
        <w:rPr>
          <w:rFonts w:ascii="Times New Roman" w:hAnsi="Times New Roman" w:cs="Times New Roman"/>
          <w:sz w:val="28"/>
          <w:szCs w:val="28"/>
        </w:rPr>
      </w:pPr>
      <w:r w:rsidRPr="00B81070">
        <w:rPr>
          <w:rFonts w:ascii="Times New Roman" w:hAnsi="Times New Roman" w:cs="Times New Roman"/>
          <w:sz w:val="28"/>
          <w:szCs w:val="28"/>
        </w:rPr>
        <w:t>Неаудиторная занятость с обучающимися осуществляется в свободное от аудиторных занятий время и является важнейшей составной частью образовательного процесса, обеспечивающего формирование нравственных, общекультурных, гражданских и профессиональных качеств личности.</w:t>
      </w:r>
    </w:p>
    <w:p w:rsidR="003E5656" w:rsidRDefault="003E5656" w:rsidP="003E5656">
      <w:pPr>
        <w:jc w:val="both"/>
        <w:rPr>
          <w:b/>
          <w:iCs/>
          <w:sz w:val="28"/>
        </w:rPr>
      </w:pPr>
      <w:r>
        <w:rPr>
          <w:sz w:val="28"/>
          <w:szCs w:val="28"/>
        </w:rPr>
        <w:t>Основными нормативно-правовыми документами, регламенти-рующими неаудиторную занятость с обучающимися, являются: Ф</w:t>
      </w:r>
      <w:r w:rsidR="00E26F85">
        <w:rPr>
          <w:sz w:val="28"/>
          <w:szCs w:val="28"/>
        </w:rPr>
        <w:t>З</w:t>
      </w:r>
      <w:r>
        <w:rPr>
          <w:sz w:val="28"/>
          <w:szCs w:val="28"/>
        </w:rPr>
        <w:t xml:space="preserve"> «Об образовании</w:t>
      </w:r>
      <w:r w:rsidR="00E26F85">
        <w:rPr>
          <w:sz w:val="28"/>
          <w:szCs w:val="28"/>
        </w:rPr>
        <w:t xml:space="preserve"> в РФ</w:t>
      </w:r>
      <w:r>
        <w:rPr>
          <w:sz w:val="28"/>
          <w:szCs w:val="28"/>
        </w:rPr>
        <w:t>», закон Саратовской области «Об образовании в Саратовской области», решение собрания депутат</w:t>
      </w:r>
      <w:r w:rsidR="00B81070">
        <w:rPr>
          <w:sz w:val="28"/>
          <w:szCs w:val="28"/>
        </w:rPr>
        <w:t>ов Х</w:t>
      </w:r>
      <w:r>
        <w:rPr>
          <w:sz w:val="28"/>
          <w:szCs w:val="28"/>
        </w:rPr>
        <w:t xml:space="preserve">валынского муниципального района № 584 </w:t>
      </w:r>
      <w:r>
        <w:rPr>
          <w:iCs/>
          <w:sz w:val="28"/>
          <w:szCs w:val="28"/>
        </w:rPr>
        <w:t>«О введении новой системы оплаты труда и стимулирования  работников  муниципальных учреждений образования Хвалынского  района, кроме руководителей, заместителей руководителей и педагогических работников, непосредственно осуществляющих учебный процесс, общеобразовательных учреждений»,</w:t>
      </w:r>
      <w:r>
        <w:rPr>
          <w:sz w:val="28"/>
          <w:szCs w:val="28"/>
        </w:rPr>
        <w:t xml:space="preserve"> приказы и рекомендательные письма Министерства образования и науки РФ, приказы и распоряжения Министерства образования и науки Саратовской области, Устав, настоящее Положение и другие документы</w:t>
      </w:r>
      <w:r>
        <w:t>.</w:t>
      </w:r>
    </w:p>
    <w:p w:rsidR="008163A3" w:rsidRPr="003400D3" w:rsidRDefault="003E5656" w:rsidP="003400D3">
      <w:pPr>
        <w:pStyle w:val="36"/>
        <w:numPr>
          <w:ilvl w:val="0"/>
          <w:numId w:val="10"/>
        </w:numPr>
        <w:shd w:val="clear" w:color="auto" w:fill="auto"/>
        <w:tabs>
          <w:tab w:val="left" w:pos="0"/>
        </w:tabs>
        <w:spacing w:after="0" w:line="240" w:lineRule="atLeast"/>
        <w:ind w:firstLine="709"/>
        <w:rPr>
          <w:rFonts w:ascii="Times New Roman" w:hAnsi="Times New Roman" w:cs="Times New Roman"/>
        </w:rPr>
      </w:pPr>
      <w:r w:rsidRPr="003400D3">
        <w:rPr>
          <w:rFonts w:ascii="Times New Roman" w:hAnsi="Times New Roman" w:cs="Times New Roman"/>
        </w:rPr>
        <w:t>Для организации неаудиторной занятости и проведения массовых мероприятий с обучающимися могут привлекаться квалифицированные специалисты на договорной основе.</w:t>
      </w:r>
    </w:p>
    <w:p w:rsidR="00B81070" w:rsidRPr="00B81070" w:rsidRDefault="003E5656" w:rsidP="003400D3">
      <w:pPr>
        <w:spacing w:line="240" w:lineRule="atLeast"/>
        <w:jc w:val="center"/>
      </w:pPr>
      <w:bookmarkStart w:id="20" w:name="bookmark4"/>
      <w:r w:rsidRPr="00B81070">
        <w:t>2. НАПРАВЛЕНИЯ НЕАУДИТОРНОЙ ЗАНЯТОСТ</w:t>
      </w:r>
      <w:bookmarkEnd w:id="20"/>
      <w:r w:rsidRPr="00B81070">
        <w:t>И</w:t>
      </w:r>
    </w:p>
    <w:p w:rsidR="003E5656" w:rsidRPr="00B81070" w:rsidRDefault="003E5656" w:rsidP="003400D3">
      <w:pPr>
        <w:pStyle w:val="13"/>
        <w:shd w:val="clear" w:color="auto" w:fill="auto"/>
        <w:tabs>
          <w:tab w:val="left" w:pos="709"/>
          <w:tab w:val="left" w:pos="1431"/>
          <w:tab w:val="left" w:pos="3582"/>
          <w:tab w:val="left" w:pos="6169"/>
        </w:tabs>
        <w:spacing w:before="0" w:line="240" w:lineRule="atLeast"/>
        <w:ind w:firstLine="0"/>
        <w:rPr>
          <w:rFonts w:ascii="Times New Roman" w:hAnsi="Times New Roman" w:cs="Times New Roman"/>
        </w:rPr>
      </w:pPr>
      <w:r w:rsidRPr="00B81070">
        <w:rPr>
          <w:rFonts w:ascii="Times New Roman" w:hAnsi="Times New Roman" w:cs="Times New Roman"/>
        </w:rPr>
        <w:tab/>
        <w:t>2.1.</w:t>
      </w:r>
      <w:r w:rsidRPr="00B81070">
        <w:rPr>
          <w:rFonts w:ascii="Times New Roman" w:hAnsi="Times New Roman" w:cs="Times New Roman"/>
        </w:rPr>
        <w:tab/>
        <w:t>Создание оптимальной социально-педагогической воспитывающей среды, направленной на творческое саморазвитие и самореализацию личности.</w:t>
      </w:r>
    </w:p>
    <w:p w:rsidR="003E5656" w:rsidRPr="00B81070" w:rsidRDefault="003E5656" w:rsidP="003E5656">
      <w:pPr>
        <w:pStyle w:val="13"/>
        <w:shd w:val="clear" w:color="auto" w:fill="auto"/>
        <w:tabs>
          <w:tab w:val="left" w:pos="709"/>
          <w:tab w:val="left" w:pos="1431"/>
        </w:tabs>
        <w:spacing w:before="0" w:line="240" w:lineRule="auto"/>
        <w:ind w:firstLine="0"/>
        <w:rPr>
          <w:rFonts w:ascii="Times New Roman" w:hAnsi="Times New Roman" w:cs="Times New Roman"/>
        </w:rPr>
      </w:pPr>
      <w:r w:rsidRPr="00B81070">
        <w:rPr>
          <w:rFonts w:ascii="Times New Roman" w:hAnsi="Times New Roman" w:cs="Times New Roman"/>
        </w:rPr>
        <w:tab/>
        <w:t xml:space="preserve">2.2. </w:t>
      </w:r>
      <w:r w:rsidRPr="00B81070">
        <w:rPr>
          <w:rFonts w:ascii="Times New Roman" w:hAnsi="Times New Roman" w:cs="Times New Roman"/>
        </w:rPr>
        <w:tab/>
        <w:t>Организация гражданско-патриотического воспитания обучающихся.</w:t>
      </w:r>
    </w:p>
    <w:p w:rsidR="003E5656" w:rsidRPr="00B81070" w:rsidRDefault="003E5656" w:rsidP="003E5656">
      <w:pPr>
        <w:pStyle w:val="ac"/>
        <w:tabs>
          <w:tab w:val="left" w:pos="709"/>
        </w:tabs>
        <w:jc w:val="both"/>
        <w:rPr>
          <w:sz w:val="26"/>
          <w:szCs w:val="26"/>
        </w:rPr>
      </w:pPr>
      <w:r w:rsidRPr="00B81070">
        <w:t xml:space="preserve">        </w:t>
      </w:r>
      <w:r w:rsidRPr="00B81070">
        <w:tab/>
        <w:t>2.3.</w:t>
      </w:r>
      <w:r w:rsidRPr="00B81070">
        <w:tab/>
      </w:r>
      <w:r w:rsidRPr="00B81070">
        <w:rPr>
          <w:sz w:val="26"/>
          <w:szCs w:val="26"/>
        </w:rPr>
        <w:t>Организация научно-познавательной и исследовательской деятельности обучающихся.</w:t>
      </w:r>
    </w:p>
    <w:p w:rsidR="003E5656" w:rsidRPr="00B81070" w:rsidRDefault="003E5656" w:rsidP="003E5656">
      <w:pPr>
        <w:pStyle w:val="13"/>
        <w:shd w:val="clear" w:color="auto" w:fill="auto"/>
        <w:tabs>
          <w:tab w:val="left" w:pos="709"/>
          <w:tab w:val="left" w:pos="1422"/>
        </w:tabs>
        <w:spacing w:before="0" w:line="240" w:lineRule="auto"/>
        <w:ind w:firstLine="0"/>
        <w:rPr>
          <w:rFonts w:ascii="Times New Roman" w:hAnsi="Times New Roman" w:cs="Times New Roman"/>
        </w:rPr>
      </w:pPr>
      <w:r w:rsidRPr="00B81070">
        <w:rPr>
          <w:rFonts w:ascii="Times New Roman" w:hAnsi="Times New Roman" w:cs="Times New Roman"/>
        </w:rPr>
        <w:t xml:space="preserve">        </w:t>
      </w:r>
      <w:r w:rsidRPr="00B81070">
        <w:rPr>
          <w:rFonts w:ascii="Times New Roman" w:hAnsi="Times New Roman" w:cs="Times New Roman"/>
        </w:rPr>
        <w:tab/>
        <w:t xml:space="preserve"> 2.4.   </w:t>
      </w:r>
      <w:r w:rsidRPr="00B81070">
        <w:rPr>
          <w:rFonts w:ascii="Times New Roman" w:hAnsi="Times New Roman" w:cs="Times New Roman"/>
        </w:rPr>
        <w:tab/>
        <w:t>Организация поддержки творческой инициативы обучающихся и их досуга (творческие коллективы, клубы по интересам, спортивные секции).</w:t>
      </w:r>
    </w:p>
    <w:p w:rsidR="003E5656" w:rsidRPr="00B81070" w:rsidRDefault="003E5656" w:rsidP="003E5656">
      <w:pPr>
        <w:pStyle w:val="13"/>
        <w:shd w:val="clear" w:color="auto" w:fill="auto"/>
        <w:tabs>
          <w:tab w:val="left" w:pos="709"/>
          <w:tab w:val="left" w:pos="1422"/>
        </w:tabs>
        <w:spacing w:before="0" w:line="240" w:lineRule="auto"/>
        <w:ind w:firstLine="0"/>
        <w:rPr>
          <w:rFonts w:ascii="Times New Roman" w:hAnsi="Times New Roman" w:cs="Times New Roman"/>
        </w:rPr>
      </w:pPr>
      <w:r w:rsidRPr="00B81070">
        <w:rPr>
          <w:rFonts w:ascii="Times New Roman" w:hAnsi="Times New Roman" w:cs="Times New Roman"/>
        </w:rPr>
        <w:t xml:space="preserve">         </w:t>
      </w:r>
      <w:r w:rsidRPr="00B81070">
        <w:rPr>
          <w:rFonts w:ascii="Times New Roman" w:hAnsi="Times New Roman" w:cs="Times New Roman"/>
        </w:rPr>
        <w:tab/>
        <w:t xml:space="preserve">2.5. </w:t>
      </w:r>
      <w:r w:rsidRPr="00B81070">
        <w:rPr>
          <w:rFonts w:ascii="Times New Roman" w:hAnsi="Times New Roman" w:cs="Times New Roman"/>
        </w:rPr>
        <w:tab/>
        <w:t>Проведение культурно-массовых, спортивных, физкультурно- оздоровительных, научных мероприятий.</w:t>
      </w:r>
    </w:p>
    <w:p w:rsidR="003E5656" w:rsidRPr="00B81070" w:rsidRDefault="003E5656" w:rsidP="003E5656">
      <w:pPr>
        <w:pStyle w:val="13"/>
        <w:shd w:val="clear" w:color="auto" w:fill="auto"/>
        <w:tabs>
          <w:tab w:val="left" w:pos="709"/>
          <w:tab w:val="left" w:pos="1426"/>
        </w:tabs>
        <w:spacing w:before="0" w:line="240" w:lineRule="auto"/>
        <w:ind w:firstLine="0"/>
        <w:rPr>
          <w:rFonts w:ascii="Times New Roman" w:hAnsi="Times New Roman" w:cs="Times New Roman"/>
        </w:rPr>
      </w:pPr>
      <w:r w:rsidRPr="00B81070">
        <w:rPr>
          <w:rFonts w:ascii="Times New Roman" w:hAnsi="Times New Roman" w:cs="Times New Roman"/>
        </w:rPr>
        <w:t xml:space="preserve">         </w:t>
      </w:r>
      <w:r w:rsidRPr="00B81070">
        <w:rPr>
          <w:rFonts w:ascii="Times New Roman" w:hAnsi="Times New Roman" w:cs="Times New Roman"/>
        </w:rPr>
        <w:tab/>
        <w:t xml:space="preserve">2.6. </w:t>
      </w:r>
      <w:r w:rsidRPr="00B81070">
        <w:rPr>
          <w:rFonts w:ascii="Times New Roman" w:hAnsi="Times New Roman" w:cs="Times New Roman"/>
        </w:rPr>
        <w:tab/>
        <w:t>Организация социально-психологической поддержки участников образовательного процесса.</w:t>
      </w:r>
    </w:p>
    <w:p w:rsidR="003E5656" w:rsidRPr="00B81070" w:rsidRDefault="003E5656" w:rsidP="003E5656">
      <w:pPr>
        <w:pStyle w:val="13"/>
        <w:shd w:val="clear" w:color="auto" w:fill="auto"/>
        <w:tabs>
          <w:tab w:val="left" w:pos="709"/>
          <w:tab w:val="left" w:pos="1422"/>
        </w:tabs>
        <w:spacing w:before="0" w:line="240" w:lineRule="auto"/>
        <w:ind w:firstLine="0"/>
        <w:rPr>
          <w:rFonts w:ascii="Times New Roman" w:hAnsi="Times New Roman" w:cs="Times New Roman"/>
        </w:rPr>
      </w:pPr>
      <w:r w:rsidRPr="00B81070">
        <w:rPr>
          <w:rFonts w:ascii="Times New Roman" w:hAnsi="Times New Roman" w:cs="Times New Roman"/>
        </w:rPr>
        <w:t xml:space="preserve">         </w:t>
      </w:r>
      <w:r w:rsidRPr="00B81070">
        <w:rPr>
          <w:rFonts w:ascii="Times New Roman" w:hAnsi="Times New Roman" w:cs="Times New Roman"/>
        </w:rPr>
        <w:tab/>
        <w:t xml:space="preserve">2.7. </w:t>
      </w:r>
      <w:r w:rsidRPr="00B81070">
        <w:rPr>
          <w:rFonts w:ascii="Times New Roman" w:hAnsi="Times New Roman" w:cs="Times New Roman"/>
        </w:rPr>
        <w:tab/>
        <w:t>Организация работы по пропаганде здорового образа жизни, профилактике девиантного поведения в молодежной среде.</w:t>
      </w:r>
    </w:p>
    <w:p w:rsidR="003E5656" w:rsidRPr="00B81070" w:rsidRDefault="003E5656" w:rsidP="003E5656">
      <w:pPr>
        <w:pStyle w:val="13"/>
        <w:shd w:val="clear" w:color="auto" w:fill="auto"/>
        <w:tabs>
          <w:tab w:val="left" w:pos="709"/>
          <w:tab w:val="left" w:pos="1431"/>
        </w:tabs>
        <w:spacing w:before="0" w:line="240" w:lineRule="auto"/>
        <w:ind w:firstLine="0"/>
        <w:rPr>
          <w:rFonts w:ascii="Times New Roman" w:hAnsi="Times New Roman" w:cs="Times New Roman"/>
        </w:rPr>
      </w:pPr>
      <w:r w:rsidRPr="00B81070">
        <w:rPr>
          <w:rFonts w:ascii="Times New Roman" w:hAnsi="Times New Roman" w:cs="Times New Roman"/>
        </w:rPr>
        <w:t xml:space="preserve">         </w:t>
      </w:r>
      <w:r w:rsidRPr="00B81070">
        <w:rPr>
          <w:rFonts w:ascii="Times New Roman" w:hAnsi="Times New Roman" w:cs="Times New Roman"/>
        </w:rPr>
        <w:tab/>
        <w:t>2.8.</w:t>
      </w:r>
      <w:r w:rsidRPr="00B81070">
        <w:rPr>
          <w:rFonts w:ascii="Times New Roman" w:hAnsi="Times New Roman" w:cs="Times New Roman"/>
        </w:rPr>
        <w:tab/>
        <w:t>Развитие системы информационного обеспечения обучающегося.</w:t>
      </w:r>
    </w:p>
    <w:p w:rsidR="003E5656" w:rsidRPr="00B81070" w:rsidRDefault="003E5656" w:rsidP="003E5656">
      <w:pPr>
        <w:pStyle w:val="13"/>
        <w:shd w:val="clear" w:color="auto" w:fill="auto"/>
        <w:tabs>
          <w:tab w:val="left" w:pos="709"/>
          <w:tab w:val="left" w:pos="1417"/>
        </w:tabs>
        <w:spacing w:before="0" w:line="240" w:lineRule="auto"/>
        <w:ind w:firstLine="0"/>
        <w:rPr>
          <w:rFonts w:ascii="Times New Roman" w:hAnsi="Times New Roman" w:cs="Times New Roman"/>
        </w:rPr>
      </w:pPr>
      <w:r w:rsidRPr="00B81070">
        <w:rPr>
          <w:rFonts w:ascii="Times New Roman" w:hAnsi="Times New Roman" w:cs="Times New Roman"/>
        </w:rPr>
        <w:lastRenderedPageBreak/>
        <w:t xml:space="preserve">         </w:t>
      </w:r>
      <w:r w:rsidRPr="00B81070">
        <w:rPr>
          <w:rFonts w:ascii="Times New Roman" w:hAnsi="Times New Roman" w:cs="Times New Roman"/>
        </w:rPr>
        <w:tab/>
        <w:t>2.9.</w:t>
      </w:r>
      <w:r w:rsidRPr="00B81070">
        <w:rPr>
          <w:rFonts w:ascii="Times New Roman" w:hAnsi="Times New Roman" w:cs="Times New Roman"/>
        </w:rPr>
        <w:tab/>
        <w:t>Проведение работы по адаптации обучающихся при переходе на новую ступень обучения.</w:t>
      </w:r>
    </w:p>
    <w:p w:rsidR="003E5656" w:rsidRPr="00B81070" w:rsidRDefault="003E5656" w:rsidP="003E5656">
      <w:pPr>
        <w:pStyle w:val="13"/>
        <w:shd w:val="clear" w:color="auto" w:fill="auto"/>
        <w:tabs>
          <w:tab w:val="left" w:pos="709"/>
          <w:tab w:val="left" w:pos="1431"/>
        </w:tabs>
        <w:spacing w:before="0" w:line="240" w:lineRule="auto"/>
        <w:ind w:firstLine="0"/>
        <w:rPr>
          <w:rFonts w:ascii="Times New Roman" w:hAnsi="Times New Roman" w:cs="Times New Roman"/>
        </w:rPr>
      </w:pPr>
      <w:r w:rsidRPr="00B81070">
        <w:rPr>
          <w:rFonts w:ascii="Times New Roman" w:hAnsi="Times New Roman" w:cs="Times New Roman"/>
        </w:rPr>
        <w:t xml:space="preserve">         </w:t>
      </w:r>
      <w:r w:rsidRPr="00B81070">
        <w:rPr>
          <w:rFonts w:ascii="Times New Roman" w:hAnsi="Times New Roman" w:cs="Times New Roman"/>
        </w:rPr>
        <w:tab/>
        <w:t>2.10.</w:t>
      </w:r>
      <w:r w:rsidRPr="00B81070">
        <w:rPr>
          <w:rFonts w:ascii="Times New Roman" w:hAnsi="Times New Roman" w:cs="Times New Roman"/>
        </w:rPr>
        <w:tab/>
        <w:t>Создание системы стимулирования педагогов, активно участвующих в организации неаудиторной занятости.</w:t>
      </w:r>
    </w:p>
    <w:p w:rsidR="00B81070" w:rsidRPr="00B81070" w:rsidRDefault="003E5656" w:rsidP="003E5656">
      <w:pPr>
        <w:pStyle w:val="13"/>
        <w:shd w:val="clear" w:color="auto" w:fill="auto"/>
        <w:tabs>
          <w:tab w:val="left" w:pos="709"/>
          <w:tab w:val="left" w:pos="1426"/>
        </w:tabs>
        <w:spacing w:before="0" w:line="240" w:lineRule="auto"/>
        <w:ind w:firstLine="0"/>
        <w:rPr>
          <w:rFonts w:ascii="Times New Roman" w:hAnsi="Times New Roman" w:cs="Times New Roman"/>
        </w:rPr>
      </w:pPr>
      <w:r w:rsidRPr="00B81070">
        <w:rPr>
          <w:rFonts w:ascii="Times New Roman" w:hAnsi="Times New Roman" w:cs="Times New Roman"/>
        </w:rPr>
        <w:t xml:space="preserve">         </w:t>
      </w:r>
      <w:r w:rsidRPr="00B81070">
        <w:rPr>
          <w:rFonts w:ascii="Times New Roman" w:hAnsi="Times New Roman" w:cs="Times New Roman"/>
        </w:rPr>
        <w:tab/>
        <w:t>2.11.</w:t>
      </w:r>
      <w:r w:rsidRPr="00B81070">
        <w:rPr>
          <w:rFonts w:ascii="Times New Roman" w:hAnsi="Times New Roman" w:cs="Times New Roman"/>
        </w:rPr>
        <w:tab/>
        <w:t>Содействие работе общественных объединений: профсоюзной организации, органам ученического самоуправления, клубам и объединениям.</w:t>
      </w:r>
    </w:p>
    <w:p w:rsidR="00B81070" w:rsidRPr="00B81070" w:rsidRDefault="003E5656" w:rsidP="00B81070">
      <w:pPr>
        <w:pStyle w:val="ad"/>
        <w:numPr>
          <w:ilvl w:val="0"/>
          <w:numId w:val="6"/>
        </w:numPr>
        <w:jc w:val="center"/>
      </w:pPr>
      <w:bookmarkStart w:id="21" w:name="bookmark5"/>
      <w:r w:rsidRPr="00B81070">
        <w:t>УПРАВЛЕНИЕ НЕАУДИТОРНОЙ ЗАНЯТОСТ</w:t>
      </w:r>
      <w:bookmarkEnd w:id="21"/>
      <w:r w:rsidRPr="00B81070">
        <w:t>ЬЮ</w:t>
      </w:r>
    </w:p>
    <w:p w:rsidR="003E5656" w:rsidRPr="00B81070" w:rsidRDefault="003E5656" w:rsidP="003E5656">
      <w:pPr>
        <w:pStyle w:val="13"/>
        <w:shd w:val="clear" w:color="auto" w:fill="auto"/>
        <w:tabs>
          <w:tab w:val="left" w:pos="709"/>
          <w:tab w:val="left" w:pos="1426"/>
        </w:tabs>
        <w:spacing w:before="0" w:line="240" w:lineRule="auto"/>
        <w:ind w:firstLine="709"/>
        <w:rPr>
          <w:rFonts w:ascii="Times New Roman" w:hAnsi="Times New Roman" w:cs="Times New Roman"/>
        </w:rPr>
      </w:pPr>
      <w:r w:rsidRPr="00B81070">
        <w:rPr>
          <w:rFonts w:ascii="Times New Roman" w:hAnsi="Times New Roman" w:cs="Times New Roman"/>
        </w:rPr>
        <w:t>3.1.</w:t>
      </w:r>
      <w:r w:rsidRPr="00B81070">
        <w:rPr>
          <w:rFonts w:ascii="Times New Roman" w:hAnsi="Times New Roman" w:cs="Times New Roman"/>
        </w:rPr>
        <w:tab/>
        <w:t>Общее руководство неаудиторной занятостью с обучающимися в школе осуществляют заместители директора по УВР на основе своих должностных обязанностей.</w:t>
      </w:r>
    </w:p>
    <w:p w:rsidR="003E5656" w:rsidRPr="00B81070" w:rsidRDefault="003E5656" w:rsidP="003E5656">
      <w:pPr>
        <w:pStyle w:val="13"/>
        <w:shd w:val="clear" w:color="auto" w:fill="auto"/>
        <w:tabs>
          <w:tab w:val="left" w:pos="709"/>
          <w:tab w:val="left" w:pos="1431"/>
        </w:tabs>
        <w:spacing w:before="0" w:line="240" w:lineRule="auto"/>
        <w:ind w:firstLine="709"/>
        <w:rPr>
          <w:rFonts w:ascii="Times New Roman" w:hAnsi="Times New Roman" w:cs="Times New Roman"/>
        </w:rPr>
      </w:pPr>
      <w:r w:rsidRPr="00B81070">
        <w:rPr>
          <w:rFonts w:ascii="Times New Roman" w:hAnsi="Times New Roman" w:cs="Times New Roman"/>
        </w:rPr>
        <w:t>3.2.</w:t>
      </w:r>
      <w:r w:rsidRPr="00B81070">
        <w:rPr>
          <w:rFonts w:ascii="Times New Roman" w:hAnsi="Times New Roman" w:cs="Times New Roman"/>
        </w:rPr>
        <w:tab/>
        <w:t>Основные функции заместителей директора по УВР при руководстве неаудиторной занятости:</w:t>
      </w:r>
    </w:p>
    <w:p w:rsidR="003E5656" w:rsidRPr="00B81070" w:rsidRDefault="003E5656" w:rsidP="003E5656">
      <w:pPr>
        <w:pStyle w:val="13"/>
        <w:numPr>
          <w:ilvl w:val="0"/>
          <w:numId w:val="12"/>
        </w:numPr>
        <w:shd w:val="clear" w:color="auto" w:fill="auto"/>
        <w:tabs>
          <w:tab w:val="left" w:pos="709"/>
          <w:tab w:val="left" w:pos="860"/>
        </w:tabs>
        <w:spacing w:before="0" w:line="240" w:lineRule="auto"/>
        <w:ind w:firstLine="709"/>
        <w:rPr>
          <w:rFonts w:ascii="Times New Roman" w:hAnsi="Times New Roman" w:cs="Times New Roman"/>
        </w:rPr>
      </w:pPr>
      <w:r w:rsidRPr="00B81070">
        <w:rPr>
          <w:rFonts w:ascii="Times New Roman" w:hAnsi="Times New Roman" w:cs="Times New Roman"/>
        </w:rPr>
        <w:t>планирование, проведение анализа и контроля неаудиторной занятости с обучающимися;</w:t>
      </w:r>
    </w:p>
    <w:p w:rsidR="003E5656" w:rsidRPr="00B81070" w:rsidRDefault="003E5656" w:rsidP="003E5656">
      <w:pPr>
        <w:pStyle w:val="13"/>
        <w:numPr>
          <w:ilvl w:val="0"/>
          <w:numId w:val="12"/>
        </w:numPr>
        <w:shd w:val="clear" w:color="auto" w:fill="auto"/>
        <w:tabs>
          <w:tab w:val="left" w:pos="709"/>
          <w:tab w:val="left" w:pos="860"/>
        </w:tabs>
        <w:spacing w:before="0" w:line="240" w:lineRule="auto"/>
        <w:ind w:firstLine="709"/>
        <w:rPr>
          <w:rFonts w:ascii="Times New Roman" w:hAnsi="Times New Roman" w:cs="Times New Roman"/>
        </w:rPr>
      </w:pPr>
      <w:r w:rsidRPr="00B81070">
        <w:rPr>
          <w:rFonts w:ascii="Times New Roman" w:hAnsi="Times New Roman" w:cs="Times New Roman"/>
        </w:rPr>
        <w:t xml:space="preserve">организационное и методическое обеспечение работы классных руководителей, руководителей кружков, секций, студий, академических групп, педагогов, ведущих неаудиторную занятость, участие в организации системы повышения квалификации педагогов, занятых в сфере воспитательной деятельности. </w:t>
      </w:r>
    </w:p>
    <w:p w:rsidR="003E5656" w:rsidRPr="00B81070" w:rsidRDefault="003E5656" w:rsidP="003E5656">
      <w:pPr>
        <w:pStyle w:val="13"/>
        <w:shd w:val="clear" w:color="auto" w:fill="auto"/>
        <w:tabs>
          <w:tab w:val="left" w:pos="709"/>
          <w:tab w:val="left" w:pos="1426"/>
        </w:tabs>
        <w:spacing w:before="0" w:line="240" w:lineRule="auto"/>
        <w:ind w:firstLine="709"/>
        <w:rPr>
          <w:rFonts w:ascii="Times New Roman" w:hAnsi="Times New Roman" w:cs="Times New Roman"/>
        </w:rPr>
      </w:pPr>
      <w:r w:rsidRPr="00B81070">
        <w:rPr>
          <w:rFonts w:ascii="Times New Roman" w:hAnsi="Times New Roman" w:cs="Times New Roman"/>
        </w:rPr>
        <w:t>3.3.</w:t>
      </w:r>
      <w:r w:rsidRPr="00B81070">
        <w:rPr>
          <w:rFonts w:ascii="Times New Roman" w:hAnsi="Times New Roman" w:cs="Times New Roman"/>
        </w:rPr>
        <w:tab/>
        <w:t xml:space="preserve">Организация неаудиторной занятости с обучающимися осуществляется на основании приказа директора школы по согласованию с методическим и Управляющим советами на основании обобщенной заместителями директора по УВР информации по изучению спроса и предложения образовательных услуг. Периодичность распределения неаудиторной занятости один раз в год на 1 сентября. </w:t>
      </w:r>
    </w:p>
    <w:p w:rsidR="00B81070" w:rsidRPr="00B81070" w:rsidRDefault="003E5656" w:rsidP="00B81070">
      <w:pPr>
        <w:pStyle w:val="ad"/>
        <w:numPr>
          <w:ilvl w:val="0"/>
          <w:numId w:val="6"/>
        </w:numPr>
        <w:jc w:val="center"/>
      </w:pPr>
      <w:r w:rsidRPr="00B81070">
        <w:t>ПОРЯДОК НАЗНАЧЕНИЯ И ОПЛАТЫ НЕАУДИТОРНОЙ ЗАНЯТОСТИ.</w:t>
      </w:r>
    </w:p>
    <w:p w:rsidR="003E5656" w:rsidRPr="00B81070" w:rsidRDefault="003E5656" w:rsidP="003E5656">
      <w:pPr>
        <w:pStyle w:val="13"/>
        <w:shd w:val="clear" w:color="auto" w:fill="auto"/>
        <w:tabs>
          <w:tab w:val="left" w:pos="709"/>
        </w:tabs>
        <w:spacing w:before="0" w:line="240" w:lineRule="auto"/>
        <w:ind w:firstLine="709"/>
        <w:rPr>
          <w:rFonts w:ascii="Times New Roman" w:hAnsi="Times New Roman" w:cs="Times New Roman"/>
        </w:rPr>
      </w:pPr>
      <w:r w:rsidRPr="00B81070">
        <w:rPr>
          <w:rFonts w:ascii="Times New Roman" w:hAnsi="Times New Roman" w:cs="Times New Roman"/>
        </w:rPr>
        <w:t xml:space="preserve">4.1 Размер доплаты за неаудиторную занятость рассчитывается по формуле в соответствии с индивидуальным планом-графиком работы по каждому виду отдельно, а затем суммируется. </w:t>
      </w:r>
    </w:p>
    <w:p w:rsidR="003E5656" w:rsidRPr="00B81070" w:rsidRDefault="003E5656" w:rsidP="003E5656">
      <w:pPr>
        <w:pStyle w:val="13"/>
        <w:shd w:val="clear" w:color="auto" w:fill="auto"/>
        <w:tabs>
          <w:tab w:val="left" w:pos="709"/>
        </w:tabs>
        <w:spacing w:before="0" w:line="240" w:lineRule="auto"/>
        <w:ind w:firstLine="709"/>
        <w:rPr>
          <w:rFonts w:ascii="Times New Roman" w:hAnsi="Times New Roman" w:cs="Times New Roman"/>
        </w:rPr>
      </w:pPr>
      <w:r w:rsidRPr="00B81070">
        <w:rPr>
          <w:rFonts w:ascii="Times New Roman" w:hAnsi="Times New Roman" w:cs="Times New Roman"/>
        </w:rPr>
        <w:t xml:space="preserve">Днз = сумма (от </w:t>
      </w:r>
      <w:r w:rsidRPr="00B81070">
        <w:rPr>
          <w:rFonts w:ascii="Times New Roman" w:hAnsi="Times New Roman" w:cs="Times New Roman"/>
          <w:lang w:val="en-US"/>
        </w:rPr>
        <w:t>i</w:t>
      </w:r>
      <w:r w:rsidRPr="00B81070">
        <w:rPr>
          <w:rFonts w:ascii="Times New Roman" w:hAnsi="Times New Roman" w:cs="Times New Roman"/>
        </w:rPr>
        <w:t xml:space="preserve"> = 1 до 8) Стп х Ч</w:t>
      </w:r>
      <w:r w:rsidRPr="00B81070">
        <w:rPr>
          <w:rFonts w:ascii="Times New Roman" w:hAnsi="Times New Roman" w:cs="Times New Roman"/>
          <w:lang w:val="en-US"/>
        </w:rPr>
        <w:t>a</w:t>
      </w:r>
      <w:r w:rsidRPr="00B81070">
        <w:rPr>
          <w:rFonts w:ascii="Times New Roman" w:hAnsi="Times New Roman" w:cs="Times New Roman"/>
        </w:rPr>
        <w:t>з</w:t>
      </w:r>
      <w:r w:rsidRPr="00B81070">
        <w:rPr>
          <w:rFonts w:ascii="Times New Roman" w:hAnsi="Times New Roman" w:cs="Times New Roman"/>
          <w:lang w:val="en-US"/>
        </w:rPr>
        <w:t>i</w:t>
      </w:r>
      <w:r w:rsidRPr="00B81070">
        <w:rPr>
          <w:rFonts w:ascii="Times New Roman" w:hAnsi="Times New Roman" w:cs="Times New Roman"/>
        </w:rPr>
        <w:t xml:space="preserve"> х У</w:t>
      </w:r>
      <w:r w:rsidRPr="00B81070">
        <w:rPr>
          <w:rFonts w:ascii="Times New Roman" w:hAnsi="Times New Roman" w:cs="Times New Roman"/>
          <w:lang w:val="en-US"/>
        </w:rPr>
        <w:t>i</w:t>
      </w:r>
      <w:r w:rsidRPr="00B81070">
        <w:rPr>
          <w:rFonts w:ascii="Times New Roman" w:hAnsi="Times New Roman" w:cs="Times New Roman"/>
        </w:rPr>
        <w:t xml:space="preserve"> х А х </w:t>
      </w:r>
      <w:r w:rsidRPr="00B81070">
        <w:rPr>
          <w:rFonts w:ascii="Times New Roman" w:hAnsi="Times New Roman" w:cs="Times New Roman"/>
          <w:lang w:val="en-US"/>
        </w:rPr>
        <w:t>Ki</w:t>
      </w:r>
      <w:r w:rsidRPr="00B81070">
        <w:rPr>
          <w:rFonts w:ascii="Times New Roman" w:hAnsi="Times New Roman" w:cs="Times New Roman"/>
        </w:rPr>
        <w:t xml:space="preserve"> </w:t>
      </w:r>
    </w:p>
    <w:p w:rsidR="003E5656" w:rsidRPr="00B81070" w:rsidRDefault="003E5656" w:rsidP="003E5656">
      <w:pPr>
        <w:pStyle w:val="13"/>
        <w:shd w:val="clear" w:color="auto" w:fill="auto"/>
        <w:tabs>
          <w:tab w:val="left" w:pos="709"/>
        </w:tabs>
        <w:spacing w:before="0" w:line="240" w:lineRule="auto"/>
        <w:ind w:firstLine="709"/>
        <w:rPr>
          <w:rFonts w:ascii="Times New Roman" w:hAnsi="Times New Roman" w:cs="Times New Roman"/>
        </w:rPr>
      </w:pPr>
      <w:r w:rsidRPr="00B81070">
        <w:rPr>
          <w:rFonts w:ascii="Times New Roman" w:hAnsi="Times New Roman" w:cs="Times New Roman"/>
        </w:rPr>
        <w:t xml:space="preserve">Стп  -  расчетная стоимость ученико-часа (руб./ученико-час); </w:t>
      </w:r>
    </w:p>
    <w:p w:rsidR="003E5656" w:rsidRPr="00B81070" w:rsidRDefault="003E5656" w:rsidP="003E5656">
      <w:pPr>
        <w:pStyle w:val="13"/>
        <w:shd w:val="clear" w:color="auto" w:fill="auto"/>
        <w:tabs>
          <w:tab w:val="left" w:pos="709"/>
        </w:tabs>
        <w:spacing w:before="0" w:line="240" w:lineRule="auto"/>
        <w:ind w:firstLine="709"/>
        <w:rPr>
          <w:rFonts w:ascii="Times New Roman" w:hAnsi="Times New Roman" w:cs="Times New Roman"/>
        </w:rPr>
      </w:pPr>
      <w:r w:rsidRPr="00B81070">
        <w:rPr>
          <w:rFonts w:ascii="Times New Roman" w:hAnsi="Times New Roman" w:cs="Times New Roman"/>
        </w:rPr>
        <w:t>Чаз</w:t>
      </w:r>
      <w:r w:rsidRPr="00B81070">
        <w:rPr>
          <w:rFonts w:ascii="Times New Roman" w:hAnsi="Times New Roman" w:cs="Times New Roman"/>
          <w:lang w:val="en-US"/>
        </w:rPr>
        <w:t>i</w:t>
      </w:r>
      <w:r w:rsidRPr="00B81070">
        <w:rPr>
          <w:rFonts w:ascii="Times New Roman" w:hAnsi="Times New Roman" w:cs="Times New Roman"/>
        </w:rPr>
        <w:t xml:space="preserve">  - количество часов в месяц по каждой составляющей</w:t>
      </w:r>
    </w:p>
    <w:p w:rsidR="003E5656" w:rsidRPr="00B81070" w:rsidRDefault="003E5656" w:rsidP="003E5656">
      <w:pPr>
        <w:pStyle w:val="13"/>
        <w:shd w:val="clear" w:color="auto" w:fill="auto"/>
        <w:tabs>
          <w:tab w:val="left" w:pos="709"/>
        </w:tabs>
        <w:spacing w:before="0" w:line="240" w:lineRule="auto"/>
        <w:ind w:firstLine="709"/>
        <w:rPr>
          <w:rFonts w:ascii="Times New Roman" w:hAnsi="Times New Roman" w:cs="Times New Roman"/>
        </w:rPr>
      </w:pPr>
      <w:r w:rsidRPr="00B81070">
        <w:rPr>
          <w:rFonts w:ascii="Times New Roman" w:hAnsi="Times New Roman" w:cs="Times New Roman"/>
        </w:rPr>
        <w:t xml:space="preserve">неаудиторной занятости; </w:t>
      </w:r>
    </w:p>
    <w:p w:rsidR="003E5656" w:rsidRPr="00B81070" w:rsidRDefault="003E5656" w:rsidP="003E5656">
      <w:pPr>
        <w:pStyle w:val="13"/>
        <w:shd w:val="clear" w:color="auto" w:fill="auto"/>
        <w:tabs>
          <w:tab w:val="left" w:pos="709"/>
        </w:tabs>
        <w:spacing w:before="0" w:line="240" w:lineRule="auto"/>
        <w:ind w:firstLine="709"/>
        <w:rPr>
          <w:rFonts w:ascii="Times New Roman" w:hAnsi="Times New Roman" w:cs="Times New Roman"/>
        </w:rPr>
      </w:pPr>
      <w:r w:rsidRPr="00B81070">
        <w:rPr>
          <w:rFonts w:ascii="Times New Roman" w:hAnsi="Times New Roman" w:cs="Times New Roman"/>
        </w:rPr>
        <w:t>У</w:t>
      </w:r>
      <w:r w:rsidRPr="00B81070">
        <w:rPr>
          <w:rFonts w:ascii="Times New Roman" w:hAnsi="Times New Roman" w:cs="Times New Roman"/>
          <w:lang w:val="en-US"/>
        </w:rPr>
        <w:t>i</w:t>
      </w:r>
      <w:r w:rsidRPr="00B81070">
        <w:rPr>
          <w:rFonts w:ascii="Times New Roman" w:hAnsi="Times New Roman" w:cs="Times New Roman"/>
        </w:rPr>
        <w:t xml:space="preserve"> - количество обучающихся по каждой составляющей неаудиторной занятости;</w:t>
      </w:r>
    </w:p>
    <w:p w:rsidR="003E5656" w:rsidRPr="00B81070" w:rsidRDefault="003E5656" w:rsidP="003E5656">
      <w:pPr>
        <w:pStyle w:val="13"/>
        <w:shd w:val="clear" w:color="auto" w:fill="auto"/>
        <w:tabs>
          <w:tab w:val="left" w:pos="709"/>
        </w:tabs>
        <w:spacing w:before="0" w:line="240" w:lineRule="auto"/>
        <w:ind w:firstLine="709"/>
        <w:rPr>
          <w:rFonts w:ascii="Times New Roman" w:hAnsi="Times New Roman" w:cs="Times New Roman"/>
        </w:rPr>
      </w:pPr>
      <w:r w:rsidRPr="00B81070">
        <w:rPr>
          <w:rFonts w:ascii="Times New Roman" w:hAnsi="Times New Roman" w:cs="Times New Roman"/>
        </w:rPr>
        <w:t>А - повышающий коэффициент за квалификационную категорию педагога;</w:t>
      </w:r>
    </w:p>
    <w:p w:rsidR="003E5656" w:rsidRPr="00B81070" w:rsidRDefault="003E5656" w:rsidP="003E5656">
      <w:pPr>
        <w:pStyle w:val="13"/>
        <w:shd w:val="clear" w:color="auto" w:fill="auto"/>
        <w:tabs>
          <w:tab w:val="left" w:pos="709"/>
        </w:tabs>
        <w:spacing w:before="0" w:line="240" w:lineRule="auto"/>
        <w:ind w:firstLine="709"/>
        <w:rPr>
          <w:rFonts w:ascii="Times New Roman" w:hAnsi="Times New Roman" w:cs="Times New Roman"/>
        </w:rPr>
      </w:pPr>
      <w:r w:rsidRPr="00B81070">
        <w:rPr>
          <w:rFonts w:ascii="Times New Roman" w:hAnsi="Times New Roman" w:cs="Times New Roman"/>
          <w:lang w:val="en-US"/>
        </w:rPr>
        <w:t>Ki</w:t>
      </w:r>
      <w:r w:rsidRPr="00B81070">
        <w:rPr>
          <w:rFonts w:ascii="Times New Roman" w:hAnsi="Times New Roman" w:cs="Times New Roman"/>
        </w:rPr>
        <w:t xml:space="preserve"> - коэффициент за каждую составляющую неаудиторной занятости.</w:t>
      </w:r>
    </w:p>
    <w:p w:rsidR="003E5656" w:rsidRPr="00B81070" w:rsidRDefault="003E5656" w:rsidP="003E5656">
      <w:pPr>
        <w:pStyle w:val="13"/>
        <w:numPr>
          <w:ilvl w:val="1"/>
          <w:numId w:val="14"/>
        </w:numPr>
        <w:shd w:val="clear" w:color="auto" w:fill="auto"/>
        <w:tabs>
          <w:tab w:val="left" w:pos="709"/>
          <w:tab w:val="left" w:pos="1287"/>
        </w:tabs>
        <w:spacing w:before="0" w:line="240" w:lineRule="auto"/>
        <w:ind w:left="0" w:firstLine="709"/>
        <w:rPr>
          <w:rFonts w:ascii="Times New Roman" w:hAnsi="Times New Roman" w:cs="Times New Roman"/>
        </w:rPr>
      </w:pPr>
      <w:r w:rsidRPr="00B81070">
        <w:rPr>
          <w:rFonts w:ascii="Times New Roman" w:hAnsi="Times New Roman" w:cs="Times New Roman"/>
        </w:rPr>
        <w:t>Педагоги, претендующие на проведение неаудиторных занятий, подают заявку в учебную часть на проведение занятий, имея соответствующую программу и календарно-тематическое планирование, утвержденные школьным методическим объединением.</w:t>
      </w:r>
    </w:p>
    <w:p w:rsidR="003E5656" w:rsidRPr="00B81070" w:rsidRDefault="003E5656" w:rsidP="003E5656">
      <w:pPr>
        <w:pStyle w:val="13"/>
        <w:numPr>
          <w:ilvl w:val="1"/>
          <w:numId w:val="14"/>
        </w:numPr>
        <w:shd w:val="clear" w:color="auto" w:fill="auto"/>
        <w:tabs>
          <w:tab w:val="left" w:pos="709"/>
          <w:tab w:val="left" w:pos="1278"/>
        </w:tabs>
        <w:spacing w:before="0" w:line="240" w:lineRule="auto"/>
        <w:ind w:left="0" w:firstLine="709"/>
        <w:rPr>
          <w:rFonts w:ascii="Times New Roman" w:hAnsi="Times New Roman" w:cs="Times New Roman"/>
        </w:rPr>
      </w:pPr>
      <w:r w:rsidRPr="00B81070">
        <w:rPr>
          <w:rFonts w:ascii="Times New Roman" w:hAnsi="Times New Roman" w:cs="Times New Roman"/>
        </w:rPr>
        <w:t>Порядок, правила учета, отчетности и контроль проведения внеаудиторной деятельности осуществляется на основании записей в журнале учета неаудиторной занятости учащихся.</w:t>
      </w:r>
    </w:p>
    <w:p w:rsidR="003E5656" w:rsidRPr="00B81070" w:rsidRDefault="003E5656" w:rsidP="003E5656">
      <w:pPr>
        <w:pStyle w:val="13"/>
        <w:numPr>
          <w:ilvl w:val="1"/>
          <w:numId w:val="14"/>
        </w:numPr>
        <w:shd w:val="clear" w:color="auto" w:fill="auto"/>
        <w:tabs>
          <w:tab w:val="left" w:pos="709"/>
          <w:tab w:val="left" w:pos="1388"/>
        </w:tabs>
        <w:spacing w:before="0" w:line="240" w:lineRule="auto"/>
        <w:ind w:left="0" w:firstLine="709"/>
        <w:rPr>
          <w:rFonts w:ascii="Times New Roman" w:hAnsi="Times New Roman" w:cs="Times New Roman"/>
        </w:rPr>
      </w:pPr>
      <w:r w:rsidRPr="00B81070">
        <w:rPr>
          <w:rFonts w:ascii="Times New Roman" w:hAnsi="Times New Roman" w:cs="Times New Roman"/>
        </w:rPr>
        <w:t>Порядок ведения журнала обязателен для всех педагогов, осуществляющих неаудиторную занятость, и содержит сведения о количестве обучающихся, списочный состав, класс, а также дату, тему проведенных занятий.</w:t>
      </w:r>
    </w:p>
    <w:p w:rsidR="003E5656" w:rsidRPr="00B81070" w:rsidRDefault="003E5656" w:rsidP="003E5656">
      <w:pPr>
        <w:pStyle w:val="13"/>
        <w:numPr>
          <w:ilvl w:val="1"/>
          <w:numId w:val="14"/>
        </w:numPr>
        <w:shd w:val="clear" w:color="auto" w:fill="auto"/>
        <w:tabs>
          <w:tab w:val="left" w:pos="709"/>
          <w:tab w:val="left" w:pos="1220"/>
        </w:tabs>
        <w:spacing w:before="0" w:line="240" w:lineRule="auto"/>
        <w:ind w:left="0" w:firstLine="709"/>
        <w:rPr>
          <w:rFonts w:ascii="Times New Roman" w:hAnsi="Times New Roman" w:cs="Times New Roman"/>
        </w:rPr>
      </w:pPr>
      <w:r w:rsidRPr="00B81070">
        <w:rPr>
          <w:rFonts w:ascii="Times New Roman" w:hAnsi="Times New Roman" w:cs="Times New Roman"/>
        </w:rPr>
        <w:t>Порядок ведения, хранения журнала учета неаудиторной занятости аналогичен правилам ведения классных журналов.</w:t>
      </w:r>
      <w:bookmarkStart w:id="22" w:name="bookmark8"/>
    </w:p>
    <w:p w:rsidR="00B81070" w:rsidRPr="00B81070" w:rsidRDefault="00B81070" w:rsidP="003E5656">
      <w:pPr>
        <w:pStyle w:val="ac"/>
        <w:jc w:val="center"/>
      </w:pPr>
    </w:p>
    <w:p w:rsidR="00B81070" w:rsidRPr="00B81070" w:rsidRDefault="00B81070" w:rsidP="003E5656">
      <w:pPr>
        <w:pStyle w:val="ac"/>
        <w:jc w:val="center"/>
      </w:pPr>
    </w:p>
    <w:p w:rsidR="00B81070" w:rsidRPr="00B81070" w:rsidRDefault="00B81070" w:rsidP="003E5656">
      <w:pPr>
        <w:pStyle w:val="ac"/>
        <w:jc w:val="center"/>
      </w:pPr>
    </w:p>
    <w:p w:rsidR="00B81070" w:rsidRPr="00B81070" w:rsidRDefault="00B81070" w:rsidP="003E5656">
      <w:pPr>
        <w:pStyle w:val="ac"/>
        <w:jc w:val="center"/>
      </w:pPr>
    </w:p>
    <w:p w:rsidR="00B81070" w:rsidRPr="00B81070" w:rsidRDefault="00B81070" w:rsidP="003E5656">
      <w:pPr>
        <w:pStyle w:val="ac"/>
        <w:jc w:val="center"/>
      </w:pPr>
    </w:p>
    <w:p w:rsidR="003173B5" w:rsidRDefault="003173B5" w:rsidP="00B81070">
      <w:pPr>
        <w:pStyle w:val="ac"/>
        <w:jc w:val="center"/>
      </w:pPr>
    </w:p>
    <w:p w:rsidR="003E5656" w:rsidRPr="00B81070" w:rsidRDefault="003E5656" w:rsidP="00B81070">
      <w:pPr>
        <w:pStyle w:val="ac"/>
        <w:jc w:val="center"/>
      </w:pPr>
      <w:r w:rsidRPr="00B81070">
        <w:lastRenderedPageBreak/>
        <w:t>5.ВИДЫ НЕАУДИТОРНОЙ ЗАНЯТОСТИ ПЕДАГОГОВ</w:t>
      </w:r>
      <w:bookmarkEnd w:id="22"/>
    </w:p>
    <w:p w:rsidR="003E5656" w:rsidRPr="00B81070" w:rsidRDefault="003E5656" w:rsidP="003E5656">
      <w:pPr>
        <w:pStyle w:val="ac"/>
      </w:pPr>
      <w:r w:rsidRPr="00B81070">
        <w:t>5.1.Неаудиторная занятость включает следующие виды работ с обучающимися:</w:t>
      </w:r>
    </w:p>
    <w:p w:rsidR="00B81070" w:rsidRPr="00B81070" w:rsidRDefault="00B81070" w:rsidP="003E5656">
      <w:pPr>
        <w:pStyle w:val="ac"/>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89"/>
        <w:gridCol w:w="1143"/>
        <w:gridCol w:w="2388"/>
        <w:gridCol w:w="2139"/>
      </w:tblGrid>
      <w:tr w:rsidR="003E5656" w:rsidRPr="00B81070" w:rsidTr="00B81070">
        <w:trPr>
          <w:trHeight w:val="1025"/>
        </w:trPr>
        <w:tc>
          <w:tcPr>
            <w:tcW w:w="426"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13"/>
              <w:shd w:val="clear" w:color="auto" w:fill="auto"/>
              <w:spacing w:before="0" w:after="236"/>
              <w:ind w:right="120" w:firstLine="0"/>
              <w:rPr>
                <w:rFonts w:ascii="Times New Roman" w:hAnsi="Times New Roman" w:cs="Times New Roman"/>
                <w:b/>
                <w:sz w:val="22"/>
                <w:szCs w:val="22"/>
              </w:rPr>
            </w:pPr>
            <w:r w:rsidRPr="00B81070">
              <w:rPr>
                <w:rFonts w:ascii="Times New Roman" w:hAnsi="Times New Roman" w:cs="Times New Roman"/>
                <w:b/>
                <w:sz w:val="22"/>
                <w:szCs w:val="22"/>
              </w:rPr>
              <w:t>№</w:t>
            </w:r>
          </w:p>
          <w:p w:rsidR="003E5656" w:rsidRPr="00B81070" w:rsidRDefault="003E5656">
            <w:pPr>
              <w:pStyle w:val="13"/>
              <w:shd w:val="clear" w:color="auto" w:fill="auto"/>
              <w:spacing w:before="0" w:after="236"/>
              <w:ind w:right="120" w:firstLine="0"/>
              <w:rPr>
                <w:rFonts w:ascii="Times New Roman" w:hAnsi="Times New Roman" w:cs="Times New Roman"/>
                <w:b/>
                <w:sz w:val="22"/>
                <w:szCs w:val="22"/>
              </w:rPr>
            </w:pPr>
            <w:r w:rsidRPr="00B81070">
              <w:rPr>
                <w:rFonts w:ascii="Times New Roman" w:hAnsi="Times New Roman" w:cs="Times New Roman"/>
                <w:b/>
                <w:sz w:val="22"/>
                <w:szCs w:val="22"/>
                <w:lang w:val="en-US"/>
              </w:rPr>
              <w:t>i</w:t>
            </w:r>
          </w:p>
        </w:tc>
        <w:tc>
          <w:tcPr>
            <w:tcW w:w="318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13"/>
              <w:shd w:val="clear" w:color="auto" w:fill="auto"/>
              <w:spacing w:before="0" w:after="236"/>
              <w:ind w:right="120" w:firstLine="0"/>
              <w:rPr>
                <w:rFonts w:ascii="Times New Roman" w:hAnsi="Times New Roman" w:cs="Times New Roman"/>
                <w:b/>
                <w:sz w:val="22"/>
                <w:szCs w:val="22"/>
              </w:rPr>
            </w:pPr>
            <w:r w:rsidRPr="00B81070">
              <w:rPr>
                <w:rFonts w:ascii="Times New Roman" w:hAnsi="Times New Roman" w:cs="Times New Roman"/>
                <w:b/>
                <w:sz w:val="22"/>
                <w:szCs w:val="22"/>
              </w:rPr>
              <w:t>Вид неаудиторной занятости</w:t>
            </w:r>
          </w:p>
        </w:tc>
        <w:tc>
          <w:tcPr>
            <w:tcW w:w="1143"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13"/>
              <w:shd w:val="clear" w:color="auto" w:fill="auto"/>
              <w:spacing w:before="0" w:after="236"/>
              <w:ind w:right="120" w:firstLine="0"/>
              <w:rPr>
                <w:rFonts w:ascii="Times New Roman" w:hAnsi="Times New Roman" w:cs="Times New Roman"/>
                <w:b/>
                <w:sz w:val="24"/>
                <w:szCs w:val="24"/>
              </w:rPr>
            </w:pPr>
            <w:r w:rsidRPr="00B81070">
              <w:rPr>
                <w:rFonts w:ascii="Times New Roman" w:hAnsi="Times New Roman" w:cs="Times New Roman"/>
                <w:b/>
                <w:sz w:val="24"/>
                <w:szCs w:val="24"/>
              </w:rPr>
              <w:t>Коэффициент</w:t>
            </w:r>
          </w:p>
        </w:tc>
        <w:tc>
          <w:tcPr>
            <w:tcW w:w="2388"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13"/>
              <w:shd w:val="clear" w:color="auto" w:fill="auto"/>
              <w:spacing w:before="0" w:after="236"/>
              <w:ind w:right="120" w:firstLine="0"/>
              <w:rPr>
                <w:rFonts w:ascii="Times New Roman" w:hAnsi="Times New Roman" w:cs="Times New Roman"/>
                <w:b/>
                <w:sz w:val="24"/>
                <w:szCs w:val="24"/>
              </w:rPr>
            </w:pPr>
            <w:r w:rsidRPr="00B81070">
              <w:rPr>
                <w:rFonts w:ascii="Times New Roman" w:hAnsi="Times New Roman" w:cs="Times New Roman"/>
                <w:b/>
                <w:sz w:val="24"/>
                <w:szCs w:val="24"/>
              </w:rPr>
              <w:t>Норма времени</w:t>
            </w:r>
          </w:p>
        </w:tc>
        <w:tc>
          <w:tcPr>
            <w:tcW w:w="213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13"/>
              <w:shd w:val="clear" w:color="auto" w:fill="auto"/>
              <w:spacing w:before="0" w:after="236"/>
              <w:ind w:right="120" w:firstLine="0"/>
              <w:rPr>
                <w:rFonts w:ascii="Times New Roman" w:hAnsi="Times New Roman" w:cs="Times New Roman"/>
                <w:b/>
                <w:sz w:val="24"/>
                <w:szCs w:val="24"/>
              </w:rPr>
            </w:pPr>
            <w:r w:rsidRPr="00B81070">
              <w:rPr>
                <w:rFonts w:ascii="Times New Roman" w:hAnsi="Times New Roman" w:cs="Times New Roman"/>
                <w:b/>
                <w:sz w:val="24"/>
                <w:szCs w:val="24"/>
              </w:rPr>
              <w:t>Формы отчетности</w:t>
            </w:r>
          </w:p>
        </w:tc>
      </w:tr>
      <w:tr w:rsidR="003E5656" w:rsidRPr="00B81070" w:rsidTr="00B81070">
        <w:trPr>
          <w:trHeight w:val="983"/>
        </w:trPr>
        <w:tc>
          <w:tcPr>
            <w:tcW w:w="426"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1</w:t>
            </w:r>
          </w:p>
        </w:tc>
        <w:tc>
          <w:tcPr>
            <w:tcW w:w="318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-Осуществление функций классного руководителя;</w:t>
            </w:r>
          </w:p>
          <w:p w:rsidR="003E5656" w:rsidRPr="00B81070" w:rsidRDefault="003E5656">
            <w:pPr>
              <w:pStyle w:val="ac"/>
              <w:rPr>
                <w:sz w:val="22"/>
                <w:szCs w:val="22"/>
              </w:rPr>
            </w:pPr>
            <w:r w:rsidRPr="00B81070">
              <w:rPr>
                <w:sz w:val="22"/>
                <w:szCs w:val="22"/>
              </w:rPr>
              <w:t>- работа с родителями</w:t>
            </w:r>
          </w:p>
        </w:tc>
        <w:tc>
          <w:tcPr>
            <w:tcW w:w="1143"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1</w:t>
            </w:r>
          </w:p>
        </w:tc>
        <w:tc>
          <w:tcPr>
            <w:tcW w:w="2388"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До 2,5 часов в неделю</w:t>
            </w:r>
          </w:p>
        </w:tc>
        <w:tc>
          <w:tcPr>
            <w:tcW w:w="213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Реализация плана воспитательной работы</w:t>
            </w:r>
          </w:p>
          <w:p w:rsidR="003E5656" w:rsidRPr="00B81070" w:rsidRDefault="003E5656">
            <w:pPr>
              <w:pStyle w:val="ac"/>
              <w:rPr>
                <w:sz w:val="22"/>
                <w:szCs w:val="22"/>
              </w:rPr>
            </w:pPr>
            <w:r w:rsidRPr="00B81070">
              <w:rPr>
                <w:sz w:val="22"/>
                <w:szCs w:val="22"/>
              </w:rPr>
              <w:t>Запись в индивидуальном плане работы</w:t>
            </w:r>
          </w:p>
        </w:tc>
      </w:tr>
      <w:tr w:rsidR="003E5656" w:rsidRPr="00B81070" w:rsidTr="00B81070">
        <w:tc>
          <w:tcPr>
            <w:tcW w:w="426"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2</w:t>
            </w:r>
          </w:p>
        </w:tc>
        <w:tc>
          <w:tcPr>
            <w:tcW w:w="318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Дополнительные занятия с отстающими учащимися</w:t>
            </w:r>
          </w:p>
        </w:tc>
        <w:tc>
          <w:tcPr>
            <w:tcW w:w="1143"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0,5</w:t>
            </w:r>
          </w:p>
        </w:tc>
        <w:tc>
          <w:tcPr>
            <w:tcW w:w="2388"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1 час. в неделю на класс</w:t>
            </w:r>
          </w:p>
        </w:tc>
        <w:tc>
          <w:tcPr>
            <w:tcW w:w="213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Журнал учета неаудиторной занятости</w:t>
            </w:r>
          </w:p>
        </w:tc>
      </w:tr>
      <w:tr w:rsidR="003E5656" w:rsidRPr="00B81070" w:rsidTr="00B81070">
        <w:tc>
          <w:tcPr>
            <w:tcW w:w="426"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3</w:t>
            </w:r>
          </w:p>
        </w:tc>
        <w:tc>
          <w:tcPr>
            <w:tcW w:w="318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Дополнительные занятия с сильными учащимися</w:t>
            </w:r>
          </w:p>
        </w:tc>
        <w:tc>
          <w:tcPr>
            <w:tcW w:w="1143"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0,5</w:t>
            </w:r>
          </w:p>
        </w:tc>
        <w:tc>
          <w:tcPr>
            <w:tcW w:w="2388"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До 1,5 часов в неделю</w:t>
            </w:r>
          </w:p>
        </w:tc>
        <w:tc>
          <w:tcPr>
            <w:tcW w:w="213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Журнал учета неаудиторной занятости</w:t>
            </w:r>
          </w:p>
        </w:tc>
      </w:tr>
      <w:tr w:rsidR="003E5656" w:rsidRPr="00B81070" w:rsidTr="00B81070">
        <w:trPr>
          <w:trHeight w:val="1310"/>
        </w:trPr>
        <w:tc>
          <w:tcPr>
            <w:tcW w:w="426"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4</w:t>
            </w:r>
          </w:p>
        </w:tc>
        <w:tc>
          <w:tcPr>
            <w:tcW w:w="318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-Консультации по подготовке учащихся к аттестации в независимой форме;</w:t>
            </w:r>
          </w:p>
          <w:p w:rsidR="003E5656" w:rsidRPr="00B81070" w:rsidRDefault="003E5656">
            <w:pPr>
              <w:pStyle w:val="ac"/>
              <w:rPr>
                <w:sz w:val="22"/>
                <w:szCs w:val="22"/>
              </w:rPr>
            </w:pPr>
            <w:r w:rsidRPr="00B81070">
              <w:rPr>
                <w:sz w:val="22"/>
                <w:szCs w:val="22"/>
              </w:rPr>
              <w:t>-Консультации по подготовке к ЕГЭ 10-11 класс</w:t>
            </w:r>
          </w:p>
        </w:tc>
        <w:tc>
          <w:tcPr>
            <w:tcW w:w="1143" w:type="dxa"/>
            <w:tcBorders>
              <w:top w:val="single" w:sz="4" w:space="0" w:color="auto"/>
              <w:left w:val="single" w:sz="4" w:space="0" w:color="auto"/>
              <w:bottom w:val="single" w:sz="4" w:space="0" w:color="auto"/>
              <w:right w:val="single" w:sz="4" w:space="0" w:color="auto"/>
            </w:tcBorders>
          </w:tcPr>
          <w:p w:rsidR="003E5656" w:rsidRPr="00B81070" w:rsidRDefault="003E5656">
            <w:pPr>
              <w:pStyle w:val="ac"/>
              <w:rPr>
                <w:sz w:val="22"/>
                <w:szCs w:val="22"/>
              </w:rPr>
            </w:pPr>
            <w:r w:rsidRPr="00B81070">
              <w:rPr>
                <w:sz w:val="22"/>
                <w:szCs w:val="22"/>
              </w:rPr>
              <w:t>0,5</w:t>
            </w:r>
          </w:p>
          <w:p w:rsidR="003E5656" w:rsidRPr="00B81070" w:rsidRDefault="003E5656">
            <w:pPr>
              <w:pStyle w:val="ac"/>
              <w:rPr>
                <w:sz w:val="22"/>
                <w:szCs w:val="22"/>
              </w:rPr>
            </w:pPr>
          </w:p>
          <w:p w:rsidR="003E5656" w:rsidRPr="00B81070" w:rsidRDefault="003E5656">
            <w:pPr>
              <w:pStyle w:val="ac"/>
              <w:rPr>
                <w:sz w:val="22"/>
                <w:szCs w:val="22"/>
              </w:rPr>
            </w:pPr>
          </w:p>
          <w:p w:rsidR="003E5656" w:rsidRPr="00B81070" w:rsidRDefault="003E5656">
            <w:pPr>
              <w:pStyle w:val="ac"/>
              <w:rPr>
                <w:sz w:val="22"/>
                <w:szCs w:val="22"/>
              </w:rPr>
            </w:pPr>
          </w:p>
          <w:p w:rsidR="003E5656" w:rsidRPr="00B81070" w:rsidRDefault="003E5656">
            <w:pPr>
              <w:pStyle w:val="ac"/>
              <w:rPr>
                <w:sz w:val="22"/>
                <w:szCs w:val="22"/>
              </w:rPr>
            </w:pPr>
            <w:r w:rsidRPr="00B81070">
              <w:rPr>
                <w:sz w:val="22"/>
                <w:szCs w:val="22"/>
              </w:rPr>
              <w:t>0,5</w:t>
            </w:r>
          </w:p>
        </w:tc>
        <w:tc>
          <w:tcPr>
            <w:tcW w:w="2388" w:type="dxa"/>
            <w:tcBorders>
              <w:top w:val="single" w:sz="4" w:space="0" w:color="auto"/>
              <w:left w:val="single" w:sz="4" w:space="0" w:color="auto"/>
              <w:bottom w:val="single" w:sz="4" w:space="0" w:color="auto"/>
              <w:right w:val="single" w:sz="4" w:space="0" w:color="auto"/>
            </w:tcBorders>
          </w:tcPr>
          <w:p w:rsidR="003E5656" w:rsidRPr="00B81070" w:rsidRDefault="003E5656">
            <w:pPr>
              <w:pStyle w:val="ac"/>
              <w:rPr>
                <w:sz w:val="22"/>
                <w:szCs w:val="22"/>
              </w:rPr>
            </w:pPr>
            <w:r w:rsidRPr="00B81070">
              <w:rPr>
                <w:sz w:val="22"/>
                <w:szCs w:val="22"/>
              </w:rPr>
              <w:t>1 час. в неделю на класс</w:t>
            </w:r>
          </w:p>
          <w:p w:rsidR="003E5656" w:rsidRPr="00B81070" w:rsidRDefault="003E5656">
            <w:pPr>
              <w:pStyle w:val="ac"/>
              <w:rPr>
                <w:sz w:val="22"/>
                <w:szCs w:val="22"/>
              </w:rPr>
            </w:pPr>
          </w:p>
          <w:p w:rsidR="003E5656" w:rsidRPr="00B81070" w:rsidRDefault="003E5656">
            <w:pPr>
              <w:pStyle w:val="ac"/>
              <w:rPr>
                <w:sz w:val="22"/>
                <w:szCs w:val="22"/>
              </w:rPr>
            </w:pPr>
          </w:p>
        </w:tc>
        <w:tc>
          <w:tcPr>
            <w:tcW w:w="213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Журнал учета неаудиторной занятости</w:t>
            </w:r>
          </w:p>
        </w:tc>
      </w:tr>
      <w:tr w:rsidR="003E5656" w:rsidRPr="00B81070" w:rsidTr="00B81070">
        <w:tc>
          <w:tcPr>
            <w:tcW w:w="426"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5</w:t>
            </w:r>
          </w:p>
        </w:tc>
        <w:tc>
          <w:tcPr>
            <w:tcW w:w="318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Подготовка к предметным олимпиадам</w:t>
            </w:r>
          </w:p>
        </w:tc>
        <w:tc>
          <w:tcPr>
            <w:tcW w:w="1143"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1,2-1,5</w:t>
            </w:r>
          </w:p>
        </w:tc>
        <w:tc>
          <w:tcPr>
            <w:tcW w:w="2388"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0,5 час. в неделю на одного учащегося</w:t>
            </w:r>
          </w:p>
        </w:tc>
        <w:tc>
          <w:tcPr>
            <w:tcW w:w="213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Журнал учета неаудиторной занятости</w:t>
            </w:r>
          </w:p>
        </w:tc>
      </w:tr>
      <w:tr w:rsidR="003E5656" w:rsidRPr="00B81070" w:rsidTr="00B81070">
        <w:tc>
          <w:tcPr>
            <w:tcW w:w="426"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6</w:t>
            </w:r>
          </w:p>
        </w:tc>
        <w:tc>
          <w:tcPr>
            <w:tcW w:w="318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Кружковая предметная работа</w:t>
            </w:r>
          </w:p>
        </w:tc>
        <w:tc>
          <w:tcPr>
            <w:tcW w:w="1143"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1</w:t>
            </w:r>
          </w:p>
        </w:tc>
        <w:tc>
          <w:tcPr>
            <w:tcW w:w="2388"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До 2 часов в неделю</w:t>
            </w:r>
          </w:p>
        </w:tc>
        <w:tc>
          <w:tcPr>
            <w:tcW w:w="213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План работы, журнал кружковой работы</w:t>
            </w:r>
          </w:p>
        </w:tc>
      </w:tr>
      <w:tr w:rsidR="003E5656" w:rsidRPr="00B81070" w:rsidTr="00B81070">
        <w:tc>
          <w:tcPr>
            <w:tcW w:w="426"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7</w:t>
            </w:r>
          </w:p>
        </w:tc>
        <w:tc>
          <w:tcPr>
            <w:tcW w:w="318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Подготовка к урокам</w:t>
            </w:r>
          </w:p>
        </w:tc>
        <w:tc>
          <w:tcPr>
            <w:tcW w:w="1143"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0,03</w:t>
            </w:r>
          </w:p>
        </w:tc>
        <w:tc>
          <w:tcPr>
            <w:tcW w:w="2388"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До 15 % от размера неаудиторной занятости</w:t>
            </w:r>
          </w:p>
        </w:tc>
        <w:tc>
          <w:tcPr>
            <w:tcW w:w="213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конспект</w:t>
            </w:r>
          </w:p>
        </w:tc>
      </w:tr>
      <w:tr w:rsidR="003E5656" w:rsidRPr="00B81070" w:rsidTr="00B81070">
        <w:tc>
          <w:tcPr>
            <w:tcW w:w="426"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8</w:t>
            </w:r>
          </w:p>
        </w:tc>
        <w:tc>
          <w:tcPr>
            <w:tcW w:w="318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Подготовка дидактического материала</w:t>
            </w:r>
          </w:p>
        </w:tc>
        <w:tc>
          <w:tcPr>
            <w:tcW w:w="1143"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0,03</w:t>
            </w:r>
          </w:p>
        </w:tc>
        <w:tc>
          <w:tcPr>
            <w:tcW w:w="2388"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До 10 % от размера неаудиторной занятости</w:t>
            </w:r>
          </w:p>
        </w:tc>
        <w:tc>
          <w:tcPr>
            <w:tcW w:w="2139" w:type="dxa"/>
            <w:tcBorders>
              <w:top w:val="single" w:sz="4" w:space="0" w:color="auto"/>
              <w:left w:val="single" w:sz="4" w:space="0" w:color="auto"/>
              <w:bottom w:val="single" w:sz="4" w:space="0" w:color="auto"/>
              <w:right w:val="single" w:sz="4" w:space="0" w:color="auto"/>
            </w:tcBorders>
            <w:hideMark/>
          </w:tcPr>
          <w:p w:rsidR="003E5656" w:rsidRPr="00B81070" w:rsidRDefault="003E5656">
            <w:pPr>
              <w:pStyle w:val="ac"/>
              <w:rPr>
                <w:sz w:val="22"/>
                <w:szCs w:val="22"/>
              </w:rPr>
            </w:pPr>
            <w:r w:rsidRPr="00B81070">
              <w:rPr>
                <w:sz w:val="22"/>
                <w:szCs w:val="22"/>
              </w:rPr>
              <w:t>Дидактический материал</w:t>
            </w:r>
          </w:p>
        </w:tc>
      </w:tr>
    </w:tbl>
    <w:p w:rsidR="00B81070" w:rsidRPr="00B81070" w:rsidRDefault="00B81070" w:rsidP="00B81070">
      <w:pPr>
        <w:ind w:firstLine="702"/>
        <w:jc w:val="right"/>
      </w:pPr>
    </w:p>
    <w:p w:rsidR="003E5656" w:rsidRPr="00B81070" w:rsidRDefault="003E5656" w:rsidP="00B81070">
      <w:pPr>
        <w:ind w:firstLine="702"/>
        <w:jc w:val="both"/>
        <w:rPr>
          <w:sz w:val="20"/>
          <w:szCs w:val="20"/>
        </w:rPr>
        <w:sectPr w:rsidR="003E5656" w:rsidRPr="00B81070" w:rsidSect="00B81070">
          <w:pgSz w:w="11906" w:h="16838"/>
          <w:pgMar w:top="567" w:right="567" w:bottom="567" w:left="851" w:header="709" w:footer="709" w:gutter="0"/>
          <w:cols w:space="720"/>
        </w:sectPr>
      </w:pPr>
      <w:r w:rsidRPr="00B81070">
        <w:rPr>
          <w:sz w:val="20"/>
          <w:szCs w:val="20"/>
        </w:rPr>
        <w:t>Во избежание перегрузки педагогов и обучающихся общая аудиторная и неаудиторная занятость педагогического работника за исключением подготовки к урокам и другим видам учебных занятий, а также подготовки дидактических материалов и наглядных пособий к урокам не должна превышать 36 часов в неделю при одинаковой стоимости ученико-часа ауди</w:t>
      </w:r>
      <w:r w:rsidR="003173B5">
        <w:rPr>
          <w:sz w:val="20"/>
          <w:szCs w:val="20"/>
        </w:rPr>
        <w:t>торной и неаудиторной занятост</w:t>
      </w:r>
    </w:p>
    <w:p w:rsidR="003E5656" w:rsidRDefault="003E5656" w:rsidP="003173B5">
      <w:pPr>
        <w:pStyle w:val="1"/>
        <w:jc w:val="right"/>
        <w:rPr>
          <w:sz w:val="24"/>
        </w:rPr>
      </w:pPr>
      <w:bookmarkStart w:id="23" w:name="sub_992"/>
      <w:bookmarkEnd w:id="23"/>
      <w:r>
        <w:rPr>
          <w:sz w:val="24"/>
          <w:szCs w:val="24"/>
        </w:rPr>
        <w:lastRenderedPageBreak/>
        <w:t>Приложение</w:t>
      </w:r>
      <w:r>
        <w:rPr>
          <w:sz w:val="24"/>
        </w:rPr>
        <w:t xml:space="preserve"> N 3</w:t>
      </w:r>
      <w:r>
        <w:rPr>
          <w:sz w:val="24"/>
        </w:rPr>
        <w:br/>
        <w:t xml:space="preserve">к </w:t>
      </w:r>
      <w:hyperlink r:id="rId27" w:anchor="_top#_top" w:history="1">
        <w:r>
          <w:rPr>
            <w:rStyle w:val="a3"/>
            <w:sz w:val="24"/>
          </w:rPr>
          <w:t xml:space="preserve"> Положению</w:t>
        </w:r>
      </w:hyperlink>
      <w:r>
        <w:rPr>
          <w:sz w:val="24"/>
        </w:rPr>
        <w:t xml:space="preserve"> об оплате труда</w:t>
      </w:r>
    </w:p>
    <w:p w:rsidR="009070B7" w:rsidRDefault="00B81070" w:rsidP="003E5656">
      <w:pPr>
        <w:jc w:val="right"/>
        <w:rPr>
          <w:b/>
          <w:bCs/>
        </w:rPr>
      </w:pPr>
      <w:r>
        <w:rPr>
          <w:b/>
          <w:bCs/>
        </w:rPr>
        <w:t xml:space="preserve">МОУСОШ с.Сосновая Маза </w:t>
      </w:r>
    </w:p>
    <w:p w:rsidR="003E5656" w:rsidRDefault="003E5656" w:rsidP="003E5656">
      <w:pPr>
        <w:jc w:val="right"/>
        <w:rPr>
          <w:b/>
          <w:bCs/>
        </w:rPr>
      </w:pPr>
      <w:r>
        <w:rPr>
          <w:b/>
          <w:bCs/>
        </w:rPr>
        <w:t xml:space="preserve"> Хвалынского  района Саратовской области</w:t>
      </w:r>
    </w:p>
    <w:p w:rsidR="003E5656" w:rsidRDefault="003E5656" w:rsidP="003E5656"/>
    <w:p w:rsidR="003E5656" w:rsidRDefault="003E5656" w:rsidP="003E5656">
      <w:pPr>
        <w:pStyle w:val="a8"/>
        <w:rPr>
          <w:rFonts w:ascii="Times New Roman" w:hAnsi="Times New Roman"/>
          <w:b/>
          <w:sz w:val="28"/>
        </w:rPr>
      </w:pPr>
      <w:r>
        <w:rPr>
          <w:rFonts w:ascii="Times New Roman" w:hAnsi="Times New Roman"/>
          <w:b/>
          <w:sz w:val="28"/>
        </w:rPr>
        <w:t xml:space="preserve">Положение </w:t>
      </w:r>
    </w:p>
    <w:p w:rsidR="003E5656" w:rsidRDefault="003E5656" w:rsidP="003E5656">
      <w:pPr>
        <w:pStyle w:val="a8"/>
        <w:rPr>
          <w:rFonts w:ascii="Times New Roman" w:hAnsi="Times New Roman"/>
          <w:b/>
          <w:sz w:val="28"/>
        </w:rPr>
      </w:pPr>
      <w:r>
        <w:rPr>
          <w:rFonts w:ascii="Times New Roman" w:hAnsi="Times New Roman"/>
          <w:b/>
          <w:sz w:val="28"/>
        </w:rPr>
        <w:t>о порядке распределения стимулирующей части фонда оплаты труда педагогических работников, имеющих аудиторную занятость</w:t>
      </w:r>
    </w:p>
    <w:p w:rsidR="003E5656" w:rsidRDefault="003E5656" w:rsidP="003E5656">
      <w:pPr>
        <w:rPr>
          <w:b/>
          <w:sz w:val="28"/>
        </w:rPr>
      </w:pPr>
      <w:r>
        <w:rPr>
          <w:b/>
          <w:sz w:val="28"/>
        </w:rPr>
        <w:t xml:space="preserve"> </w:t>
      </w:r>
    </w:p>
    <w:p w:rsidR="003E5656" w:rsidRDefault="003E5656" w:rsidP="003E5656">
      <w:pPr>
        <w:pStyle w:val="ad"/>
      </w:pPr>
      <w:bookmarkStart w:id="24" w:name="sub_1310"/>
      <w:r>
        <w:t>I. Общие положения</w:t>
      </w:r>
    </w:p>
    <w:p w:rsidR="003E5656" w:rsidRDefault="003E5656" w:rsidP="003E5656">
      <w:pPr>
        <w:ind w:firstLine="708"/>
        <w:jc w:val="both"/>
      </w:pPr>
      <w:bookmarkStart w:id="25" w:name="sub_1311"/>
      <w:bookmarkEnd w:id="24"/>
      <w:r>
        <w:t>1. Настоящее положение (далее - Положение) разработано в целях реализации комплексного проекта модернизации образования на территории Саратовской области в соответствии с Трудовым кодексом Российской Федерации, Законом Российской Федерации "Об образовании".</w:t>
      </w:r>
    </w:p>
    <w:p w:rsidR="003E5656" w:rsidRDefault="003E5656" w:rsidP="003E5656">
      <w:pPr>
        <w:ind w:firstLine="708"/>
        <w:jc w:val="both"/>
      </w:pPr>
      <w:bookmarkStart w:id="26" w:name="sub_1312"/>
      <w:bookmarkEnd w:id="25"/>
      <w:r>
        <w:t>2. Положение детализирует распределение стимулирующей части фонда оплаты труда педагогических работников, определяет цель усиления материальной заинтересованности работников организаций в развитии творческой активности и инициативы при реализации поставленных задач в рамках комплексного проекта модернизации образования.</w:t>
      </w:r>
    </w:p>
    <w:p w:rsidR="003E5656" w:rsidRDefault="003E5656" w:rsidP="003E5656">
      <w:pPr>
        <w:ind w:firstLine="708"/>
        <w:jc w:val="both"/>
      </w:pPr>
      <w:bookmarkStart w:id="27" w:name="sub_1313"/>
      <w:bookmarkEnd w:id="26"/>
      <w:r>
        <w:t>3. Положение включает примерный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- 100.</w:t>
      </w:r>
    </w:p>
    <w:p w:rsidR="003E5656" w:rsidRDefault="003E5656" w:rsidP="003E5656">
      <w:pPr>
        <w:ind w:firstLine="708"/>
        <w:jc w:val="both"/>
      </w:pPr>
      <w:bookmarkStart w:id="28" w:name="sub_1314"/>
      <w:bookmarkEnd w:id="27"/>
      <w:r>
        <w:t>4.</w:t>
      </w:r>
      <w:bookmarkStart w:id="29" w:name="sub_1315"/>
      <w:bookmarkEnd w:id="28"/>
      <w:r>
        <w:t xml:space="preserve"> Дополнение и изменение критериев и показателей относится к компетенции организации.</w:t>
      </w:r>
    </w:p>
    <w:p w:rsidR="003E5656" w:rsidRDefault="003E5656" w:rsidP="003E5656">
      <w:pPr>
        <w:ind w:firstLine="708"/>
        <w:jc w:val="both"/>
      </w:pPr>
      <w:bookmarkStart w:id="30" w:name="sub_1316"/>
      <w:bookmarkEnd w:id="29"/>
      <w:r>
        <w:t>5. Установление условий стимулирования, не связанных с результативностью труда, не допускается.</w:t>
      </w:r>
    </w:p>
    <w:p w:rsidR="003E5656" w:rsidRDefault="003E5656" w:rsidP="003E5656">
      <w:pPr>
        <w:ind w:firstLine="708"/>
        <w:jc w:val="both"/>
      </w:pPr>
      <w:bookmarkStart w:id="31" w:name="sub_1317"/>
      <w:bookmarkEnd w:id="30"/>
      <w:r>
        <w:t>6. Расчет размеров выплат из стимулирующей части фонда оплаты труда целесообразно производить по результатам отчетных периодов.</w:t>
      </w:r>
    </w:p>
    <w:p w:rsidR="003E5656" w:rsidRDefault="003E5656" w:rsidP="00FA69F4">
      <w:pPr>
        <w:ind w:firstLine="708"/>
        <w:jc w:val="both"/>
      </w:pPr>
      <w:bookmarkStart w:id="32" w:name="sub_1318"/>
      <w:bookmarkEnd w:id="31"/>
      <w:r>
        <w:t>7. Накопление первичных данных ведется в процессе мониторинга профессиональной деятельности каждого педагогического работника.</w:t>
      </w:r>
      <w:bookmarkEnd w:id="32"/>
      <w:r>
        <w:t xml:space="preserve"> </w:t>
      </w:r>
    </w:p>
    <w:p w:rsidR="003E5656" w:rsidRDefault="003E5656" w:rsidP="00FA69F4">
      <w:pPr>
        <w:jc w:val="center"/>
      </w:pPr>
      <w:bookmarkStart w:id="33" w:name="sub_1320"/>
      <w:r>
        <w:rPr>
          <w:b/>
        </w:rPr>
        <w:t>II. Порядок стимулирования</w:t>
      </w:r>
      <w:bookmarkEnd w:id="33"/>
      <w:r>
        <w:t xml:space="preserve"> </w:t>
      </w:r>
    </w:p>
    <w:p w:rsidR="003E5656" w:rsidRDefault="003E5656" w:rsidP="003E5656">
      <w:pPr>
        <w:ind w:firstLine="708"/>
        <w:jc w:val="both"/>
      </w:pPr>
      <w:bookmarkStart w:id="34" w:name="sub_1329"/>
      <w:r>
        <w:t>9. Распределение стимулирующей части фонда оплаты труда педагогических работников осуществляется Управляющим советом школы по представлению директора школы. Управляющий совет создает специальную комиссию, в которую входит директор школы, представители Управляющего совета, школьных методических объединений учителей и профсоюзной организации.</w:t>
      </w:r>
    </w:p>
    <w:p w:rsidR="003E5656" w:rsidRDefault="003E5656" w:rsidP="003E5656">
      <w:pPr>
        <w:ind w:firstLine="708"/>
        <w:jc w:val="both"/>
      </w:pPr>
      <w:bookmarkStart w:id="35" w:name="sub_13210"/>
      <w:bookmarkEnd w:id="34"/>
      <w:r>
        <w:t xml:space="preserve">10. Работники организации самостоятельно, один раз в год по итогам учебного года </w:t>
      </w:r>
      <w:r>
        <w:rPr>
          <w:i/>
        </w:rPr>
        <w:t xml:space="preserve"> </w:t>
      </w:r>
      <w:r>
        <w:t xml:space="preserve"> заполняют портфолио результатов своей деятельности и передают заместителю директора по УР для проверки и уточнения.</w:t>
      </w:r>
    </w:p>
    <w:p w:rsidR="003E5656" w:rsidRDefault="003E5656" w:rsidP="003E5656">
      <w:pPr>
        <w:ind w:firstLine="708"/>
        <w:jc w:val="both"/>
      </w:pPr>
      <w:bookmarkStart w:id="36" w:name="sub_13211"/>
      <w:bookmarkEnd w:id="35"/>
      <w:r>
        <w:t>11. Аналитическая информация, критерии и показатели стимулирования, предусмотренные локальным актом организации, представляются на рассмотрение Управляющим советом до 15 числа месяца, следующего за отчетным периодом.</w:t>
      </w:r>
    </w:p>
    <w:p w:rsidR="003E5656" w:rsidRDefault="003E5656" w:rsidP="003E5656">
      <w:pPr>
        <w:ind w:firstLine="708"/>
        <w:jc w:val="both"/>
      </w:pPr>
      <w:bookmarkStart w:id="37" w:name="sub_13212"/>
      <w:bookmarkEnd w:id="36"/>
      <w:r>
        <w:t>12. Стимулирование педагогических работников осуществляется по балльной системе с учетом утвержденных в локальном акте критериев и показателей.</w:t>
      </w:r>
    </w:p>
    <w:p w:rsidR="003E5656" w:rsidRDefault="003E5656" w:rsidP="003E5656">
      <w:pPr>
        <w:ind w:firstLine="708"/>
        <w:jc w:val="both"/>
      </w:pPr>
      <w:bookmarkStart w:id="38" w:name="sub_13213"/>
      <w:bookmarkEnd w:id="37"/>
      <w:r>
        <w:t>13. Размер стимулирующей надбавки конкретного педагогического работника определяется умножением стоимости 1 балла на их суммарное количество.</w:t>
      </w:r>
    </w:p>
    <w:p w:rsidR="003E5656" w:rsidRDefault="003E5656" w:rsidP="003E5656">
      <w:pPr>
        <w:ind w:firstLine="708"/>
        <w:jc w:val="both"/>
      </w:pPr>
      <w:r>
        <w:t xml:space="preserve">14. При выходе педагогического работника из отпуска по уходу за ребенком, годичного отпуска без сохранения заработной платы ему может быть установлена стимулирующая часть заработной платы по результатам деятельности, оформленным в портфолио в период до ухода в отпуск. </w:t>
      </w:r>
    </w:p>
    <w:p w:rsidR="003E5656" w:rsidRDefault="003E5656" w:rsidP="003E5656">
      <w:pPr>
        <w:ind w:firstLine="708"/>
        <w:jc w:val="both"/>
      </w:pPr>
      <w:r>
        <w:t>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3E5656" w:rsidRDefault="003E5656" w:rsidP="003E5656">
      <w:pPr>
        <w:pStyle w:val="ac"/>
        <w:ind w:firstLine="708"/>
        <w:jc w:val="both"/>
      </w:pPr>
      <w:r>
        <w:t xml:space="preserve">15. Стимулирующая часть вновь прибывшему работнику назначается  по результатам индивидуальных достижений (портфолио) с предыдущего места работы. </w:t>
      </w:r>
    </w:p>
    <w:p w:rsidR="003E5656" w:rsidRDefault="003E5656" w:rsidP="003E5656">
      <w:pPr>
        <w:pStyle w:val="ac"/>
        <w:ind w:firstLine="708"/>
        <w:jc w:val="both"/>
      </w:pPr>
      <w:r>
        <w:t xml:space="preserve">При отсутствии такового, стимулирующая часть вновь прибывшему работнику назначается в размере 50% от средней стимулирующей части педагогических работников по школе.  </w:t>
      </w:r>
    </w:p>
    <w:p w:rsidR="003E5656" w:rsidRDefault="003E5656" w:rsidP="003E5656">
      <w:pPr>
        <w:pStyle w:val="ac"/>
        <w:ind w:firstLine="708"/>
        <w:jc w:val="both"/>
      </w:pPr>
      <w:r>
        <w:lastRenderedPageBreak/>
        <w:t>16.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3E5656" w:rsidRDefault="003E5656" w:rsidP="00FA69F4">
      <w:pPr>
        <w:pStyle w:val="ac"/>
        <w:ind w:firstLine="708"/>
        <w:jc w:val="both"/>
      </w:pPr>
      <w:r>
        <w:t xml:space="preserve">17. Расчетным периодом для формирования и сдачи индивидуальных достижений (портфолио) вновь принятыми педагогами является </w:t>
      </w:r>
      <w:r>
        <w:rPr>
          <w:i/>
        </w:rPr>
        <w:t xml:space="preserve">сентябрь - </w:t>
      </w:r>
      <w:r>
        <w:t>август следующего календарного года.</w:t>
      </w:r>
      <w:bookmarkEnd w:id="38"/>
    </w:p>
    <w:p w:rsidR="003E5656" w:rsidRDefault="003E5656" w:rsidP="00FA69F4">
      <w:pPr>
        <w:jc w:val="center"/>
      </w:pPr>
      <w:bookmarkStart w:id="39" w:name="sub_1330"/>
      <w:r>
        <w:rPr>
          <w:b/>
        </w:rPr>
        <w:t>III. Система оценки индивидуальных достижений педагогических работников</w:t>
      </w:r>
      <w:bookmarkEnd w:id="39"/>
      <w:r>
        <w:t xml:space="preserve"> </w:t>
      </w:r>
    </w:p>
    <w:p w:rsidR="003E5656" w:rsidRDefault="003E5656" w:rsidP="003E5656">
      <w:pPr>
        <w:ind w:firstLine="708"/>
        <w:jc w:val="both"/>
      </w:pPr>
      <w:bookmarkStart w:id="40" w:name="sub_13314"/>
      <w:r>
        <w:t>14. Основными принципами оценки индивидуальных достижений педагогов являются:</w:t>
      </w:r>
    </w:p>
    <w:bookmarkEnd w:id="40"/>
    <w:p w:rsidR="003E5656" w:rsidRDefault="003E5656" w:rsidP="003E5656">
      <w:pPr>
        <w:ind w:firstLine="708"/>
        <w:jc w:val="both"/>
      </w:pPr>
      <w:r>
        <w:t>единые процедура и технология оценивания; достоверность используемых данных;</w:t>
      </w:r>
    </w:p>
    <w:p w:rsidR="003E5656" w:rsidRDefault="003E5656" w:rsidP="003E5656">
      <w:pPr>
        <w:ind w:firstLine="708"/>
        <w:jc w:val="both"/>
      </w:pPr>
      <w:r>
        <w:t>соблюдение морально-этических норм при сборе и оценивании представляемой информации.</w:t>
      </w:r>
    </w:p>
    <w:p w:rsidR="003E5656" w:rsidRDefault="003E5656" w:rsidP="003E5656">
      <w:pPr>
        <w:ind w:firstLine="708"/>
        <w:jc w:val="both"/>
      </w:pPr>
      <w:bookmarkStart w:id="41" w:name="sub_13315"/>
      <w:r>
        <w:t>15. Процедура, технология, структуры по оценке индивидуальных образовательных достижений педагогов регламентируются следующими документами:</w:t>
      </w:r>
    </w:p>
    <w:bookmarkEnd w:id="41"/>
    <w:p w:rsidR="003E5656" w:rsidRDefault="003E5656" w:rsidP="003E5656">
      <w:pPr>
        <w:ind w:firstLine="708"/>
        <w:jc w:val="both"/>
      </w:pPr>
      <w:r>
        <w:t>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IX классов организаций;</w:t>
      </w:r>
    </w:p>
    <w:p w:rsidR="003E5656" w:rsidRDefault="003E5656" w:rsidP="003E5656">
      <w:pPr>
        <w:ind w:firstLine="708"/>
        <w:jc w:val="both"/>
      </w:pPr>
      <w: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организаций;</w:t>
      </w:r>
    </w:p>
    <w:p w:rsidR="003E5656" w:rsidRDefault="003E5656" w:rsidP="003E5656">
      <w:pPr>
        <w:ind w:firstLine="708"/>
        <w:jc w:val="both"/>
      </w:pPr>
      <w: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3E5656" w:rsidRDefault="003E5656" w:rsidP="003E5656">
      <w:pPr>
        <w:ind w:firstLine="708"/>
        <w:jc w:val="both"/>
      </w:pPr>
      <w:r>
        <w:t>методика формирования фонда оплаты труда и заработной платы работников областных государственных общеобразовательных организаций;</w:t>
      </w:r>
    </w:p>
    <w:p w:rsidR="003E5656" w:rsidRDefault="003E5656" w:rsidP="003E5656">
      <w:pPr>
        <w:ind w:firstLine="708"/>
        <w:jc w:val="both"/>
      </w:pPr>
      <w:r>
        <w:t>региональная программа мониторинговых исследований.</w:t>
      </w:r>
    </w:p>
    <w:p w:rsidR="003E5656" w:rsidRDefault="003E5656" w:rsidP="003E5656">
      <w:pPr>
        <w:ind w:firstLine="708"/>
        <w:jc w:val="both"/>
      </w:pPr>
      <w:bookmarkStart w:id="42" w:name="sub_13316"/>
      <w:r>
        <w:t>16. Накопление информации об индивидуальных достижениях педагогов осуществляется в портфолио.</w:t>
      </w:r>
    </w:p>
    <w:p w:rsidR="003E5656" w:rsidRDefault="003E5656" w:rsidP="003E5656">
      <w:pPr>
        <w:ind w:firstLine="708"/>
        <w:jc w:val="both"/>
      </w:pPr>
      <w:bookmarkStart w:id="43" w:name="sub_13317"/>
      <w:bookmarkEnd w:id="42"/>
      <w:r>
        <w:t>17. Структура оценки состоит из 7 блоков, каждый из которых имеет свою систему ранжирования.</w:t>
      </w:r>
    </w:p>
    <w:p w:rsidR="003E5656" w:rsidRDefault="003E5656" w:rsidP="003E5656">
      <w:pPr>
        <w:ind w:firstLine="708"/>
        <w:jc w:val="both"/>
      </w:pPr>
      <w:bookmarkStart w:id="44" w:name="sub_13318"/>
      <w:bookmarkEnd w:id="43"/>
      <w:r>
        <w:t>18. Итоговый балл формируется как суммарный балл по всем критериям.</w:t>
      </w:r>
    </w:p>
    <w:p w:rsidR="003E5656" w:rsidRDefault="003E5656" w:rsidP="00FA69F4">
      <w:pPr>
        <w:ind w:firstLine="708"/>
        <w:jc w:val="both"/>
      </w:pPr>
      <w:bookmarkStart w:id="45" w:name="sub_13319"/>
      <w:bookmarkEnd w:id="44"/>
      <w:r>
        <w:t>19. Контроль за достоверностью и своевременностью представляемых сведений на уровне организации осуществляется руководителем (заместителем руководителя) организации.</w:t>
      </w:r>
      <w:bookmarkEnd w:id="45"/>
      <w:r>
        <w:t xml:space="preserve"> </w:t>
      </w:r>
    </w:p>
    <w:p w:rsidR="003E5656" w:rsidRDefault="003E5656" w:rsidP="00FA69F4">
      <w:pPr>
        <w:jc w:val="center"/>
      </w:pPr>
      <w:bookmarkStart w:id="46" w:name="sub_1340"/>
      <w:r>
        <w:rPr>
          <w:b/>
        </w:rPr>
        <w:t>IV. Порядок определения размера стимулирующих выплат</w:t>
      </w:r>
      <w:bookmarkEnd w:id="46"/>
      <w:r>
        <w:t xml:space="preserve"> </w:t>
      </w:r>
    </w:p>
    <w:p w:rsidR="003E5656" w:rsidRDefault="003E5656" w:rsidP="003E5656">
      <w:pPr>
        <w:ind w:firstLine="708"/>
        <w:jc w:val="both"/>
      </w:pPr>
      <w:bookmarkStart w:id="47" w:name="sub_13420"/>
      <w:r>
        <w:t>20. Расчет стимулирующих выплат производится путем подсчета баллов за отчетный период по каждому педагогу.</w:t>
      </w:r>
    </w:p>
    <w:p w:rsidR="003E5656" w:rsidRDefault="003E5656" w:rsidP="003E5656">
      <w:pPr>
        <w:ind w:firstLine="708"/>
        <w:jc w:val="both"/>
      </w:pPr>
      <w:bookmarkStart w:id="48" w:name="sub_13421"/>
      <w:bookmarkEnd w:id="47"/>
      <w:r>
        <w:t>21. Размер стимулирующей части фонда оплаты труда педагогических работников, запланированного на период с сентября по декабрь текущего года включительно, делится на общую сумму баллов всех педагогических работников, что позволяет определить денежный вес (в рублях) каждого балла.</w:t>
      </w:r>
    </w:p>
    <w:p w:rsidR="003E5656" w:rsidRDefault="003E5656" w:rsidP="003E5656">
      <w:pPr>
        <w:ind w:firstLine="708"/>
        <w:jc w:val="both"/>
      </w:pPr>
      <w:bookmarkStart w:id="49" w:name="sub_13422"/>
      <w:bookmarkEnd w:id="48"/>
      <w:r>
        <w:t>22. Для получения размера стимулирующих выплат каждому педагогическому работнику за период с сентября по август следующего года</w:t>
      </w:r>
      <w:r>
        <w:rPr>
          <w:i/>
        </w:rPr>
        <w:t xml:space="preserve"> </w:t>
      </w:r>
      <w:r>
        <w:t>показатель (денежный вес) умножается на сумму баллов каждого педагогического работника. Указанная выплата может быть произведена равными долями ежемесячно с сентября по август или единовременно (в августе)</w:t>
      </w:r>
    </w:p>
    <w:bookmarkEnd w:id="49"/>
    <w:p w:rsidR="003E5656" w:rsidRDefault="003E5656" w:rsidP="00FA69F4">
      <w:pPr>
        <w:ind w:firstLine="708"/>
        <w:jc w:val="both"/>
      </w:pPr>
      <w:r>
        <w:t>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организации, в котором учтены стимулирующие выплаты.</w:t>
      </w:r>
    </w:p>
    <w:p w:rsidR="003E5656" w:rsidRDefault="003E5656" w:rsidP="003E5656">
      <w:pPr>
        <w:sectPr w:rsidR="003E5656" w:rsidSect="00A64391">
          <w:pgSz w:w="11906" w:h="16838"/>
          <w:pgMar w:top="567" w:right="567" w:bottom="567" w:left="851" w:header="709" w:footer="709" w:gutter="0"/>
          <w:cols w:space="720"/>
        </w:sectPr>
      </w:pPr>
    </w:p>
    <w:p w:rsidR="003E5656" w:rsidRDefault="003E5656" w:rsidP="003E5656"/>
    <w:p w:rsidR="003E5656" w:rsidRDefault="003E5656" w:rsidP="003E5656">
      <w:pPr>
        <w:pStyle w:val="a8"/>
      </w:pPr>
      <w:bookmarkStart w:id="50" w:name="sub_1350"/>
      <w:r>
        <w:t xml:space="preserve"> V. Критерии и показатели качества и результативности труда педагогических работников организации</w:t>
      </w:r>
    </w:p>
    <w:bookmarkEnd w:id="50"/>
    <w:p w:rsidR="003E5656" w:rsidRDefault="003E5656" w:rsidP="003E5656">
      <w:pPr>
        <w:pStyle w:val="ae"/>
        <w:rPr>
          <w:sz w:val="18"/>
          <w:szCs w:val="18"/>
        </w:rPr>
      </w:pPr>
      <w:r>
        <w:rPr>
          <w:noProof/>
          <w:sz w:val="18"/>
          <w:szCs w:val="18"/>
        </w:rPr>
        <w:t xml:space="preserve"> ┌──────┬──────────────────┬───────────────────────────────────────────────────────────────────────────┐</w:t>
      </w:r>
    </w:p>
    <w:p w:rsidR="003E5656" w:rsidRDefault="003E5656" w:rsidP="003E5656">
      <w:pPr>
        <w:pStyle w:val="ae"/>
        <w:rPr>
          <w:sz w:val="18"/>
          <w:szCs w:val="18"/>
        </w:rPr>
      </w:pPr>
      <w:r>
        <w:rPr>
          <w:sz w:val="18"/>
          <w:szCs w:val="18"/>
        </w:rPr>
        <w:t xml:space="preserve"> </w:t>
      </w:r>
      <w:r>
        <w:rPr>
          <w:noProof/>
          <w:sz w:val="18"/>
          <w:szCs w:val="18"/>
        </w:rPr>
        <w:t>│N п/п │     Критерии     │                                Показатели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bookmarkStart w:id="51" w:name="sub_1351"/>
      <w:r>
        <w:rPr>
          <w:sz w:val="18"/>
          <w:szCs w:val="18"/>
        </w:rPr>
        <w:t xml:space="preserve"> </w:t>
      </w:r>
      <w:r>
        <w:rPr>
          <w:noProof/>
          <w:sz w:val="18"/>
          <w:szCs w:val="18"/>
        </w:rPr>
        <w:t>│  1.  │Уровень           │                    Максимальный балл по критерию 1-16                     │</w:t>
      </w:r>
    </w:p>
    <w:bookmarkEnd w:id="51"/>
    <w:p w:rsidR="003E5656" w:rsidRDefault="003E5656" w:rsidP="003E5656">
      <w:pPr>
        <w:pStyle w:val="ae"/>
        <w:rPr>
          <w:sz w:val="18"/>
          <w:szCs w:val="18"/>
        </w:rPr>
      </w:pPr>
      <w:r>
        <w:rPr>
          <w:sz w:val="18"/>
          <w:szCs w:val="18"/>
        </w:rPr>
        <w:t xml:space="preserve"> </w:t>
      </w:r>
      <w:r>
        <w:rPr>
          <w:noProof/>
          <w:sz w:val="18"/>
          <w:szCs w:val="18"/>
        </w:rPr>
        <w:t>│      │предоставляемого  ├───────────────────────────────────────────────────────────────────────────┤</w:t>
      </w:r>
    </w:p>
    <w:p w:rsidR="003E5656" w:rsidRDefault="003E5656" w:rsidP="003E5656">
      <w:pPr>
        <w:pStyle w:val="ae"/>
        <w:rPr>
          <w:sz w:val="18"/>
          <w:szCs w:val="18"/>
        </w:rPr>
      </w:pPr>
      <w:r>
        <w:rPr>
          <w:sz w:val="18"/>
          <w:szCs w:val="18"/>
        </w:rPr>
        <w:t xml:space="preserve"> </w:t>
      </w:r>
      <w:r>
        <w:rPr>
          <w:noProof/>
          <w:sz w:val="18"/>
          <w:szCs w:val="18"/>
        </w:rPr>
        <w:t>│      │содержания        │1) Доля  обучающихся  (у  данного  педагога),  занимающихся  по  программам│</w:t>
      </w:r>
    </w:p>
    <w:p w:rsidR="003E5656" w:rsidRDefault="003E5656" w:rsidP="003E5656">
      <w:pPr>
        <w:pStyle w:val="ae"/>
        <w:rPr>
          <w:sz w:val="18"/>
          <w:szCs w:val="18"/>
        </w:rPr>
      </w:pPr>
      <w:r>
        <w:rPr>
          <w:sz w:val="18"/>
          <w:szCs w:val="18"/>
        </w:rPr>
        <w:t xml:space="preserve"> </w:t>
      </w:r>
      <w:r>
        <w:rPr>
          <w:noProof/>
          <w:sz w:val="18"/>
          <w:szCs w:val="18"/>
        </w:rPr>
        <w:t>│      │образования       │углубленного изучения предмета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lastRenderedPageBreak/>
        <w:t xml:space="preserve"> </w:t>
      </w:r>
      <w:r>
        <w:rPr>
          <w:noProof/>
          <w:sz w:val="18"/>
          <w:szCs w:val="18"/>
        </w:rPr>
        <w:t>│      │                  │     0      │   до 40%    │  40-59%   │  60%-79%   │  80-100%  │Выставляет-│</w:t>
      </w:r>
    </w:p>
    <w:p w:rsidR="003E5656" w:rsidRDefault="003E5656" w:rsidP="003E5656">
      <w:pPr>
        <w:pStyle w:val="ae"/>
        <w:rPr>
          <w:sz w:val="18"/>
          <w:szCs w:val="18"/>
        </w:rPr>
      </w:pPr>
      <w:r>
        <w:rPr>
          <w:sz w:val="18"/>
          <w:szCs w:val="18"/>
        </w:rPr>
        <w:t xml:space="preserve"> </w:t>
      </w:r>
      <w:r>
        <w:rPr>
          <w:noProof/>
          <w:sz w:val="18"/>
          <w:szCs w:val="18"/>
        </w:rPr>
        <w:t>│      │                  │            │             │           │            │           │ся         │</w:t>
      </w:r>
    </w:p>
    <w:p w:rsidR="003E5656" w:rsidRDefault="003E5656" w:rsidP="003E5656">
      <w:pPr>
        <w:pStyle w:val="ae"/>
        <w:rPr>
          <w:sz w:val="18"/>
          <w:szCs w:val="18"/>
        </w:rPr>
      </w:pPr>
      <w:r>
        <w:rPr>
          <w:sz w:val="18"/>
          <w:szCs w:val="18"/>
        </w:rPr>
        <w:t xml:space="preserve"> </w:t>
      </w:r>
      <w:r>
        <w:rPr>
          <w:noProof/>
          <w:sz w:val="18"/>
          <w:szCs w:val="18"/>
        </w:rPr>
        <w:t>│      │                  │            │             │           │            │           │максималь- │</w:t>
      </w:r>
    </w:p>
    <w:p w:rsidR="003E5656" w:rsidRDefault="003E5656" w:rsidP="003E5656">
      <w:pPr>
        <w:pStyle w:val="ae"/>
        <w:rPr>
          <w:sz w:val="18"/>
          <w:szCs w:val="18"/>
        </w:rPr>
      </w:pPr>
      <w:r>
        <w:rPr>
          <w:sz w:val="18"/>
          <w:szCs w:val="18"/>
        </w:rPr>
        <w:t xml:space="preserve"> </w:t>
      </w:r>
      <w:r>
        <w:rPr>
          <w:noProof/>
          <w:sz w:val="18"/>
          <w:szCs w:val="18"/>
        </w:rPr>
        <w:t>│      │                  │            │             │           │            │           │ный        │</w:t>
      </w:r>
    </w:p>
    <w:p w:rsidR="003E5656" w:rsidRDefault="003E5656" w:rsidP="003E5656">
      <w:pPr>
        <w:pStyle w:val="ae"/>
        <w:rPr>
          <w:sz w:val="18"/>
          <w:szCs w:val="18"/>
        </w:rPr>
      </w:pPr>
      <w:r>
        <w:rPr>
          <w:sz w:val="18"/>
          <w:szCs w:val="18"/>
        </w:rPr>
        <w:t xml:space="preserve"> </w:t>
      </w:r>
      <w:r>
        <w:rPr>
          <w:noProof/>
          <w:sz w:val="18"/>
          <w:szCs w:val="18"/>
        </w:rPr>
        <w:t>│      │                  │            │             │           │            │           │возможный  │</w:t>
      </w:r>
    </w:p>
    <w:p w:rsidR="003E5656" w:rsidRDefault="003E5656" w:rsidP="003E5656">
      <w:pPr>
        <w:pStyle w:val="ae"/>
        <w:rPr>
          <w:sz w:val="18"/>
          <w:szCs w:val="18"/>
        </w:rPr>
      </w:pPr>
      <w:r>
        <w:rPr>
          <w:sz w:val="18"/>
          <w:szCs w:val="18"/>
        </w:rPr>
        <w:t xml:space="preserve"> </w:t>
      </w:r>
      <w:r>
        <w:rPr>
          <w:noProof/>
          <w:sz w:val="18"/>
          <w:szCs w:val="18"/>
        </w:rPr>
        <w:t>│      │                  │            │             │           │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6     │     12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│2) Доля  обучающихся  (у  данного  педагога),  занимающихся  по  программам│</w:t>
      </w:r>
    </w:p>
    <w:p w:rsidR="003E5656" w:rsidRDefault="003E5656" w:rsidP="003E5656">
      <w:pPr>
        <w:pStyle w:val="ae"/>
        <w:rPr>
          <w:sz w:val="18"/>
          <w:szCs w:val="18"/>
        </w:rPr>
      </w:pPr>
      <w:r>
        <w:rPr>
          <w:sz w:val="18"/>
          <w:szCs w:val="18"/>
        </w:rPr>
        <w:t xml:space="preserve"> </w:t>
      </w:r>
      <w:r>
        <w:rPr>
          <w:noProof/>
          <w:sz w:val="18"/>
          <w:szCs w:val="18"/>
        </w:rPr>
        <w:t>│      │                  │профильного уровня (от учащихся 10-11 классов)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до 40%    │  40-59%   │  60%-79%   │  80-100%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6     │     12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│3) Доля обучающихся (у данного педагога),  занимающихся  по  его  авторской│</w:t>
      </w:r>
    </w:p>
    <w:p w:rsidR="003E5656" w:rsidRDefault="003E5656" w:rsidP="003E5656">
      <w:pPr>
        <w:pStyle w:val="ae"/>
        <w:rPr>
          <w:sz w:val="18"/>
          <w:szCs w:val="18"/>
        </w:rPr>
      </w:pPr>
      <w:r>
        <w:rPr>
          <w:sz w:val="18"/>
          <w:szCs w:val="18"/>
        </w:rPr>
        <w:t xml:space="preserve"> </w:t>
      </w:r>
      <w:r>
        <w:rPr>
          <w:noProof/>
          <w:sz w:val="18"/>
          <w:szCs w:val="18"/>
        </w:rPr>
        <w:t>│      │                  │программе (исключая программы элективов)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до 40%    │  40-59%   │  60%-79%   │  80-100%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6     │     12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│4) Доля  обучающихся  (у  данного  педагога),  занимающихся  по  программам│</w:t>
      </w:r>
    </w:p>
    <w:p w:rsidR="003E5656" w:rsidRDefault="003E5656" w:rsidP="003E5656">
      <w:pPr>
        <w:pStyle w:val="ae"/>
        <w:rPr>
          <w:sz w:val="18"/>
          <w:szCs w:val="18"/>
        </w:rPr>
      </w:pPr>
      <w:r>
        <w:rPr>
          <w:sz w:val="18"/>
          <w:szCs w:val="18"/>
        </w:rPr>
        <w:t xml:space="preserve"> </w:t>
      </w:r>
      <w:r>
        <w:rPr>
          <w:noProof/>
          <w:sz w:val="18"/>
          <w:szCs w:val="18"/>
        </w:rPr>
        <w:t>│      │                  │коррекционно-развивающего  обучения  (от  обучающихся,  которым   требуются│</w:t>
      </w:r>
    </w:p>
    <w:p w:rsidR="003E5656" w:rsidRDefault="003E5656" w:rsidP="003E5656">
      <w:pPr>
        <w:pStyle w:val="ae"/>
        <w:rPr>
          <w:sz w:val="18"/>
          <w:szCs w:val="18"/>
        </w:rPr>
      </w:pPr>
      <w:r>
        <w:rPr>
          <w:sz w:val="18"/>
          <w:szCs w:val="18"/>
        </w:rPr>
        <w:t xml:space="preserve"> </w:t>
      </w:r>
      <w:r>
        <w:rPr>
          <w:noProof/>
          <w:sz w:val="18"/>
          <w:szCs w:val="18"/>
        </w:rPr>
        <w:t>│      │                  │данные программы.) Если таких обучающихся нет, то критерий  не  учитывается│</w:t>
      </w:r>
    </w:p>
    <w:p w:rsidR="003E5656" w:rsidRDefault="003E5656" w:rsidP="003E5656">
      <w:pPr>
        <w:pStyle w:val="ae"/>
        <w:rPr>
          <w:sz w:val="18"/>
          <w:szCs w:val="18"/>
        </w:rPr>
      </w:pPr>
      <w:r>
        <w:rPr>
          <w:sz w:val="18"/>
          <w:szCs w:val="18"/>
        </w:rPr>
        <w:t xml:space="preserve"> </w:t>
      </w:r>
      <w:r>
        <w:rPr>
          <w:noProof/>
          <w:sz w:val="18"/>
          <w:szCs w:val="18"/>
        </w:rPr>
        <w:t>│      │                  │при подсчете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до 40%    │  40-59%   │  60%-79%   │  80-100%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6     │     12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│5) Доля обучающихся (у данного педагога,  занимающихся)  по  индивидуальных│</w:t>
      </w:r>
    </w:p>
    <w:p w:rsidR="003E5656" w:rsidRDefault="003E5656" w:rsidP="003E5656">
      <w:pPr>
        <w:pStyle w:val="ae"/>
        <w:rPr>
          <w:sz w:val="18"/>
          <w:szCs w:val="18"/>
        </w:rPr>
      </w:pPr>
      <w:r>
        <w:rPr>
          <w:sz w:val="18"/>
          <w:szCs w:val="18"/>
        </w:rPr>
        <w:t xml:space="preserve"> </w:t>
      </w:r>
      <w:r>
        <w:rPr>
          <w:noProof/>
          <w:sz w:val="18"/>
          <w:szCs w:val="18"/>
        </w:rPr>
        <w:t>│      │                  │учебным планам (от обучающихся 10-11 классов)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до 10%    │  10-19%   │  20%-30%   │ более 30%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6     │     12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│6) Доля  обучающихся  (у  данного  педагога),  занимающихся  по  программам│</w:t>
      </w:r>
    </w:p>
    <w:p w:rsidR="003E5656" w:rsidRDefault="003E5656" w:rsidP="003E5656">
      <w:pPr>
        <w:pStyle w:val="ae"/>
        <w:rPr>
          <w:sz w:val="18"/>
          <w:szCs w:val="18"/>
        </w:rPr>
      </w:pPr>
      <w:r>
        <w:rPr>
          <w:sz w:val="18"/>
          <w:szCs w:val="18"/>
        </w:rPr>
        <w:t xml:space="preserve"> </w:t>
      </w:r>
      <w:r>
        <w:rPr>
          <w:noProof/>
          <w:sz w:val="18"/>
          <w:szCs w:val="18"/>
        </w:rPr>
        <w:t>│      │                  │развивающего обучения (педагоги начальной школы)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до 40%    │  40-59%   │  60%-79%   │  80-100%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б     │     12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│7) Участие педагога в опытно-экспериментальной  деятельности  по  предмету,│</w:t>
      </w:r>
    </w:p>
    <w:p w:rsidR="003E5656" w:rsidRDefault="003E5656" w:rsidP="003E5656">
      <w:pPr>
        <w:pStyle w:val="ae"/>
        <w:rPr>
          <w:sz w:val="18"/>
          <w:szCs w:val="18"/>
        </w:rPr>
      </w:pPr>
      <w:r>
        <w:rPr>
          <w:sz w:val="18"/>
          <w:szCs w:val="18"/>
        </w:rPr>
        <w:t xml:space="preserve"> </w:t>
      </w:r>
      <w:r>
        <w:rPr>
          <w:noProof/>
          <w:sz w:val="18"/>
          <w:szCs w:val="18"/>
        </w:rPr>
        <w:t>│      │                  │апробации новых технологий, методик, учебно-методических комплектов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│школьный эксперимент │   муниципальный   │    региональный,    │           │</w:t>
      </w:r>
    </w:p>
    <w:p w:rsidR="003E5656" w:rsidRDefault="003E5656" w:rsidP="003E5656">
      <w:pPr>
        <w:pStyle w:val="ae"/>
        <w:rPr>
          <w:sz w:val="18"/>
          <w:szCs w:val="18"/>
        </w:rPr>
      </w:pPr>
      <w:r>
        <w:rPr>
          <w:sz w:val="18"/>
          <w:szCs w:val="18"/>
        </w:rPr>
        <w:t xml:space="preserve"> </w:t>
      </w:r>
      <w:r>
        <w:rPr>
          <w:noProof/>
          <w:sz w:val="18"/>
          <w:szCs w:val="18"/>
        </w:rPr>
        <w:t>│      │                  │                     │    эксперимент    │     федеральный     │           │</w:t>
      </w:r>
    </w:p>
    <w:p w:rsidR="003E5656" w:rsidRDefault="003E5656" w:rsidP="003E5656">
      <w:pPr>
        <w:pStyle w:val="ae"/>
        <w:rPr>
          <w:sz w:val="18"/>
          <w:szCs w:val="18"/>
        </w:rPr>
      </w:pPr>
      <w:r>
        <w:rPr>
          <w:sz w:val="18"/>
          <w:szCs w:val="18"/>
        </w:rPr>
        <w:t xml:space="preserve"> </w:t>
      </w:r>
      <w:r>
        <w:rPr>
          <w:noProof/>
          <w:sz w:val="18"/>
          <w:szCs w:val="18"/>
        </w:rPr>
        <w:t>│      │                  │                     │                   │     эксперимент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8          │        10         │         16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│Итого по критерию 1: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  2.  │Уровень           │                    Максимальный балл по критерию 2-15                     │</w:t>
      </w:r>
    </w:p>
    <w:p w:rsidR="003E5656" w:rsidRDefault="003E5656" w:rsidP="003E5656">
      <w:pPr>
        <w:pStyle w:val="ae"/>
        <w:rPr>
          <w:sz w:val="18"/>
          <w:szCs w:val="18"/>
        </w:rPr>
      </w:pPr>
      <w:r>
        <w:rPr>
          <w:sz w:val="18"/>
          <w:szCs w:val="18"/>
        </w:rPr>
        <w:t xml:space="preserve"> </w:t>
      </w:r>
      <w:r>
        <w:rPr>
          <w:noProof/>
          <w:sz w:val="18"/>
          <w:szCs w:val="18"/>
        </w:rPr>
        <w:t>│      │профессиональной  ├───────────────────────────────────────────────────────────────┬───────────┤</w:t>
      </w:r>
    </w:p>
    <w:p w:rsidR="003E5656" w:rsidRDefault="003E5656" w:rsidP="003E5656">
      <w:pPr>
        <w:pStyle w:val="ae"/>
        <w:rPr>
          <w:sz w:val="18"/>
          <w:szCs w:val="18"/>
        </w:rPr>
      </w:pPr>
      <w:bookmarkStart w:id="52" w:name="sub_13521"/>
      <w:r>
        <w:rPr>
          <w:sz w:val="18"/>
          <w:szCs w:val="18"/>
        </w:rPr>
        <w:t xml:space="preserve"> </w:t>
      </w:r>
      <w:r>
        <w:rPr>
          <w:noProof/>
          <w:sz w:val="18"/>
          <w:szCs w:val="18"/>
        </w:rPr>
        <w:t>│      │культуры педагога │1)  Доля  обучающихся  (у  данного  педагога),  для   которых в│выставляет-│</w:t>
      </w:r>
    </w:p>
    <w:bookmarkEnd w:id="52"/>
    <w:p w:rsidR="003E5656" w:rsidRDefault="003E5656" w:rsidP="003E5656">
      <w:pPr>
        <w:pStyle w:val="ae"/>
        <w:rPr>
          <w:sz w:val="18"/>
          <w:szCs w:val="18"/>
        </w:rPr>
      </w:pPr>
      <w:r>
        <w:rPr>
          <w:sz w:val="18"/>
          <w:szCs w:val="18"/>
        </w:rPr>
        <w:t xml:space="preserve"> </w:t>
      </w:r>
      <w:r>
        <w:rPr>
          <w:noProof/>
          <w:sz w:val="18"/>
          <w:szCs w:val="18"/>
        </w:rPr>
        <w:t>│      │                  │образовательном   процессе   используются   здоровьесберегающие│    ся     │</w:t>
      </w:r>
    </w:p>
    <w:p w:rsidR="003E5656" w:rsidRDefault="003E5656" w:rsidP="003E5656">
      <w:pPr>
        <w:pStyle w:val="ae"/>
        <w:rPr>
          <w:sz w:val="18"/>
          <w:szCs w:val="18"/>
        </w:rPr>
      </w:pPr>
      <w:r>
        <w:rPr>
          <w:sz w:val="18"/>
          <w:szCs w:val="18"/>
        </w:rPr>
        <w:t xml:space="preserve"> </w:t>
      </w:r>
      <w:r>
        <w:rPr>
          <w:noProof/>
          <w:sz w:val="18"/>
          <w:szCs w:val="18"/>
        </w:rPr>
        <w:t>│      │                  │технологии, рекомендованные  на  федеральном  или  региональном│максималь- │</w:t>
      </w:r>
    </w:p>
    <w:p w:rsidR="003E5656" w:rsidRDefault="003E5656" w:rsidP="003E5656">
      <w:pPr>
        <w:pStyle w:val="ae"/>
        <w:rPr>
          <w:sz w:val="18"/>
          <w:szCs w:val="18"/>
        </w:rPr>
      </w:pPr>
      <w:r>
        <w:rPr>
          <w:sz w:val="18"/>
          <w:szCs w:val="18"/>
        </w:rPr>
        <w:t xml:space="preserve"> </w:t>
      </w:r>
      <w:r>
        <w:rPr>
          <w:noProof/>
          <w:sz w:val="18"/>
          <w:szCs w:val="18"/>
        </w:rPr>
        <w:t>│      │                  │уровне                                                         │    ный    │</w:t>
      </w:r>
    </w:p>
    <w:p w:rsidR="003E5656" w:rsidRDefault="003E5656" w:rsidP="003E5656">
      <w:pPr>
        <w:pStyle w:val="ae"/>
        <w:rPr>
          <w:sz w:val="18"/>
          <w:szCs w:val="18"/>
        </w:rPr>
      </w:pPr>
      <w:r>
        <w:rPr>
          <w:sz w:val="18"/>
          <w:szCs w:val="18"/>
        </w:rPr>
        <w:t xml:space="preserve"> </w:t>
      </w:r>
      <w:r>
        <w:rPr>
          <w:noProof/>
          <w:sz w:val="18"/>
          <w:szCs w:val="18"/>
        </w:rPr>
        <w:t>│      │                  ├────────────┬─────────────┬───────────┬────────────┬───────────┤ возможный │</w:t>
      </w:r>
    </w:p>
    <w:p w:rsidR="003E5656" w:rsidRDefault="003E5656" w:rsidP="003E5656">
      <w:pPr>
        <w:pStyle w:val="ae"/>
        <w:rPr>
          <w:sz w:val="18"/>
          <w:szCs w:val="18"/>
        </w:rPr>
      </w:pPr>
      <w:r>
        <w:rPr>
          <w:sz w:val="18"/>
          <w:szCs w:val="18"/>
        </w:rPr>
        <w:t xml:space="preserve"> </w:t>
      </w:r>
      <w:r>
        <w:rPr>
          <w:noProof/>
          <w:sz w:val="18"/>
          <w:szCs w:val="18"/>
        </w:rPr>
        <w:t>│      │                  │ менее 20%  │   20-39%    │  40-59%   │  60%-79%   │  80-100%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6     │     11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│2) Результативность использования информационно-коммуникационных технологий│</w:t>
      </w:r>
    </w:p>
    <w:p w:rsidR="003E5656" w:rsidRDefault="003E5656" w:rsidP="003E5656">
      <w:pPr>
        <w:pStyle w:val="ae"/>
        <w:rPr>
          <w:sz w:val="18"/>
          <w:szCs w:val="18"/>
        </w:rPr>
      </w:pPr>
      <w:r>
        <w:rPr>
          <w:sz w:val="18"/>
          <w:szCs w:val="18"/>
        </w:rPr>
        <w:t xml:space="preserve"> </w:t>
      </w:r>
      <w:r>
        <w:rPr>
          <w:noProof/>
          <w:sz w:val="18"/>
          <w:szCs w:val="18"/>
        </w:rPr>
        <w:t>│      │                  │в образовательном процессе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│участие  │использова-│в        │использо-│учителем │наличие   у│выставляет-│</w:t>
      </w:r>
    </w:p>
    <w:p w:rsidR="003E5656" w:rsidRDefault="003E5656" w:rsidP="003E5656">
      <w:pPr>
        <w:pStyle w:val="ae"/>
        <w:rPr>
          <w:sz w:val="18"/>
          <w:szCs w:val="18"/>
        </w:rPr>
      </w:pPr>
      <w:r>
        <w:rPr>
          <w:sz w:val="18"/>
          <w:szCs w:val="18"/>
        </w:rPr>
        <w:t xml:space="preserve"> </w:t>
      </w:r>
      <w:r>
        <w:rPr>
          <w:noProof/>
          <w:sz w:val="18"/>
          <w:szCs w:val="18"/>
        </w:rPr>
        <w:t>│      │                  │учителя в│ние       в│образова-│вание    │дистанци-│учителя    │ся  средний│</w:t>
      </w:r>
    </w:p>
    <w:p w:rsidR="003E5656" w:rsidRDefault="003E5656" w:rsidP="003E5656">
      <w:pPr>
        <w:pStyle w:val="ae"/>
        <w:rPr>
          <w:sz w:val="18"/>
          <w:szCs w:val="18"/>
        </w:rPr>
      </w:pPr>
      <w:r>
        <w:rPr>
          <w:sz w:val="18"/>
          <w:szCs w:val="18"/>
        </w:rPr>
        <w:lastRenderedPageBreak/>
        <w:t xml:space="preserve"> </w:t>
      </w:r>
      <w:r>
        <w:rPr>
          <w:noProof/>
          <w:sz w:val="18"/>
          <w:szCs w:val="18"/>
        </w:rPr>
        <w:t>│      │                  │конферен-│образовате-│тельном  │электрон-│онных    │призовых   │балл       │</w:t>
      </w:r>
    </w:p>
    <w:p w:rsidR="003E5656" w:rsidRDefault="003E5656" w:rsidP="003E5656">
      <w:pPr>
        <w:pStyle w:val="ae"/>
        <w:rPr>
          <w:sz w:val="18"/>
          <w:szCs w:val="18"/>
        </w:rPr>
      </w:pPr>
      <w:r>
        <w:rPr>
          <w:sz w:val="18"/>
          <w:szCs w:val="18"/>
        </w:rPr>
        <w:t xml:space="preserve"> </w:t>
      </w:r>
      <w:r>
        <w:rPr>
          <w:noProof/>
          <w:sz w:val="18"/>
          <w:szCs w:val="18"/>
        </w:rPr>
        <w:t>│      │                  │циях    в│льном      │процессе │ных  форм│форм     │мест     на│           │</w:t>
      </w:r>
    </w:p>
    <w:p w:rsidR="003E5656" w:rsidRDefault="003E5656" w:rsidP="003E5656">
      <w:pPr>
        <w:pStyle w:val="ae"/>
        <w:rPr>
          <w:sz w:val="18"/>
          <w:szCs w:val="18"/>
        </w:rPr>
      </w:pPr>
      <w:r>
        <w:rPr>
          <w:sz w:val="18"/>
          <w:szCs w:val="18"/>
        </w:rPr>
        <w:t xml:space="preserve"> </w:t>
      </w:r>
      <w:r>
        <w:rPr>
          <w:noProof/>
          <w:sz w:val="18"/>
          <w:szCs w:val="18"/>
        </w:rPr>
        <w:t>│      │                  │режиме   │процессе   │электрон-│контроля │обучения │мероприяти-│           │</w:t>
      </w:r>
    </w:p>
    <w:p w:rsidR="003E5656" w:rsidRDefault="003E5656" w:rsidP="003E5656">
      <w:pPr>
        <w:pStyle w:val="ae"/>
        <w:rPr>
          <w:sz w:val="18"/>
          <w:szCs w:val="18"/>
        </w:rPr>
      </w:pPr>
      <w:r>
        <w:rPr>
          <w:sz w:val="18"/>
          <w:szCs w:val="18"/>
        </w:rPr>
        <w:t xml:space="preserve"> </w:t>
      </w:r>
      <w:r>
        <w:rPr>
          <w:noProof/>
          <w:sz w:val="18"/>
          <w:szCs w:val="18"/>
        </w:rPr>
        <w:t>│      │                  │on-line  │электронных│ных      │на уроках│в        │ях,        │           │</w:t>
      </w:r>
    </w:p>
    <w:p w:rsidR="003E5656" w:rsidRDefault="003E5656" w:rsidP="003E5656">
      <w:pPr>
        <w:pStyle w:val="ae"/>
        <w:rPr>
          <w:sz w:val="18"/>
          <w:szCs w:val="18"/>
        </w:rPr>
      </w:pPr>
      <w:r>
        <w:rPr>
          <w:sz w:val="18"/>
          <w:szCs w:val="18"/>
        </w:rPr>
        <w:t xml:space="preserve"> </w:t>
      </w:r>
      <w:r>
        <w:rPr>
          <w:noProof/>
          <w:sz w:val="18"/>
          <w:szCs w:val="18"/>
        </w:rPr>
        <w:t>│      │                  │         │учебно-ме- │учебно-  │и учебных│установ- │проводимых │           │</w:t>
      </w:r>
    </w:p>
    <w:p w:rsidR="003E5656" w:rsidRDefault="003E5656" w:rsidP="003E5656">
      <w:pPr>
        <w:pStyle w:val="ae"/>
        <w:rPr>
          <w:sz w:val="18"/>
          <w:szCs w:val="18"/>
        </w:rPr>
      </w:pPr>
      <w:r>
        <w:rPr>
          <w:sz w:val="18"/>
          <w:szCs w:val="18"/>
        </w:rPr>
        <w:t xml:space="preserve"> </w:t>
      </w:r>
      <w:r>
        <w:rPr>
          <w:noProof/>
          <w:sz w:val="18"/>
          <w:szCs w:val="18"/>
        </w:rPr>
        <w:t>│      │                  │         │тодических │методиче-│занятиях │ленном   │в          │           │</w:t>
      </w:r>
    </w:p>
    <w:p w:rsidR="003E5656" w:rsidRDefault="003E5656" w:rsidP="003E5656">
      <w:pPr>
        <w:pStyle w:val="ae"/>
        <w:rPr>
          <w:sz w:val="18"/>
          <w:szCs w:val="18"/>
        </w:rPr>
      </w:pPr>
      <w:r>
        <w:rPr>
          <w:sz w:val="18"/>
          <w:szCs w:val="18"/>
        </w:rPr>
        <w:t xml:space="preserve"> </w:t>
      </w:r>
      <w:r>
        <w:rPr>
          <w:noProof/>
          <w:sz w:val="18"/>
          <w:szCs w:val="18"/>
        </w:rPr>
        <w:t>│      │                  │         │комплектов │ских     │(от   70%│порядке  │дистанцион-│           │</w:t>
      </w:r>
    </w:p>
    <w:p w:rsidR="003E5656" w:rsidRDefault="003E5656" w:rsidP="003E5656">
      <w:pPr>
        <w:pStyle w:val="ae"/>
        <w:rPr>
          <w:sz w:val="18"/>
          <w:szCs w:val="18"/>
        </w:rPr>
      </w:pPr>
      <w:r>
        <w:rPr>
          <w:sz w:val="18"/>
          <w:szCs w:val="18"/>
        </w:rPr>
        <w:t xml:space="preserve"> </w:t>
      </w:r>
      <w:r>
        <w:rPr>
          <w:noProof/>
          <w:sz w:val="18"/>
          <w:szCs w:val="18"/>
        </w:rPr>
        <w:t>│      │                  │         │           │комплек- │занятий) │         │ном режиме │           │</w:t>
      </w:r>
    </w:p>
    <w:p w:rsidR="003E5656" w:rsidRDefault="003E5656" w:rsidP="003E5656">
      <w:pPr>
        <w:pStyle w:val="ae"/>
        <w:rPr>
          <w:sz w:val="18"/>
          <w:szCs w:val="18"/>
        </w:rPr>
      </w:pPr>
      <w:r>
        <w:rPr>
          <w:sz w:val="18"/>
          <w:szCs w:val="18"/>
        </w:rPr>
        <w:t xml:space="preserve"> </w:t>
      </w:r>
      <w:r>
        <w:rPr>
          <w:noProof/>
          <w:sz w:val="18"/>
          <w:szCs w:val="18"/>
        </w:rPr>
        <w:t>│      │                  │         │           │тов      │         │         │           │           │</w:t>
      </w:r>
    </w:p>
    <w:p w:rsidR="003E5656" w:rsidRDefault="003E5656" w:rsidP="003E5656">
      <w:pPr>
        <w:pStyle w:val="ae"/>
        <w:rPr>
          <w:sz w:val="18"/>
          <w:szCs w:val="18"/>
        </w:rPr>
      </w:pPr>
      <w:r>
        <w:rPr>
          <w:sz w:val="18"/>
          <w:szCs w:val="18"/>
        </w:rPr>
        <w:t xml:space="preserve"> </w:t>
      </w:r>
      <w:r>
        <w:rPr>
          <w:noProof/>
          <w:sz w:val="18"/>
          <w:szCs w:val="18"/>
        </w:rPr>
        <w:t>│      │                  │         │           │самостоя-│         │         │           │           │</w:t>
      </w:r>
    </w:p>
    <w:p w:rsidR="003E5656" w:rsidRDefault="003E5656" w:rsidP="003E5656">
      <w:pPr>
        <w:pStyle w:val="ae"/>
        <w:rPr>
          <w:sz w:val="18"/>
          <w:szCs w:val="18"/>
        </w:rPr>
      </w:pPr>
      <w:r>
        <w:rPr>
          <w:sz w:val="18"/>
          <w:szCs w:val="18"/>
        </w:rPr>
        <w:t xml:space="preserve"> </w:t>
      </w:r>
      <w:r>
        <w:rPr>
          <w:noProof/>
          <w:sz w:val="18"/>
          <w:szCs w:val="18"/>
        </w:rPr>
        <w:t>│      │                  │         │           │тельно   │         │         │           │           │</w:t>
      </w:r>
    </w:p>
    <w:p w:rsidR="003E5656" w:rsidRDefault="003E5656" w:rsidP="003E5656">
      <w:pPr>
        <w:pStyle w:val="ae"/>
        <w:rPr>
          <w:sz w:val="18"/>
          <w:szCs w:val="18"/>
        </w:rPr>
      </w:pPr>
      <w:r>
        <w:rPr>
          <w:sz w:val="18"/>
          <w:szCs w:val="18"/>
        </w:rPr>
        <w:t xml:space="preserve"> </w:t>
      </w:r>
      <w:r>
        <w:rPr>
          <w:noProof/>
          <w:sz w:val="18"/>
          <w:szCs w:val="18"/>
        </w:rPr>
        <w:t>│      │                  │         │           │разрабо- │         │         │           │           │</w:t>
      </w:r>
    </w:p>
    <w:p w:rsidR="003E5656" w:rsidRDefault="003E5656" w:rsidP="003E5656">
      <w:pPr>
        <w:pStyle w:val="ae"/>
        <w:rPr>
          <w:sz w:val="18"/>
          <w:szCs w:val="18"/>
        </w:rPr>
      </w:pPr>
      <w:r>
        <w:rPr>
          <w:sz w:val="18"/>
          <w:szCs w:val="18"/>
        </w:rPr>
        <w:t xml:space="preserve"> </w:t>
      </w:r>
      <w:r>
        <w:rPr>
          <w:noProof/>
          <w:sz w:val="18"/>
          <w:szCs w:val="18"/>
        </w:rPr>
        <w:t>│      │                  │         │           │танных   │         │         │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15    │    15     │   15    │   15    │   15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│3) Результативность применения  на  уроках  и  во  внеурочной  деятельности│</w:t>
      </w:r>
    </w:p>
    <w:p w:rsidR="003E5656" w:rsidRDefault="003E5656" w:rsidP="003E5656">
      <w:pPr>
        <w:pStyle w:val="ae"/>
        <w:rPr>
          <w:sz w:val="18"/>
          <w:szCs w:val="18"/>
        </w:rPr>
      </w:pPr>
      <w:r>
        <w:rPr>
          <w:sz w:val="18"/>
          <w:szCs w:val="18"/>
        </w:rPr>
        <w:t xml:space="preserve"> </w:t>
      </w:r>
      <w:r>
        <w:rPr>
          <w:noProof/>
          <w:sz w:val="18"/>
          <w:szCs w:val="18"/>
        </w:rPr>
        <w:t>│      │                  │проектных методик и технологий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│использо-│наличие    │наличие  │наличие  │наличие  │  выставляется сумма   │</w:t>
      </w:r>
    </w:p>
    <w:p w:rsidR="003E5656" w:rsidRDefault="003E5656" w:rsidP="003E5656">
      <w:pPr>
        <w:pStyle w:val="ae"/>
        <w:rPr>
          <w:sz w:val="18"/>
          <w:szCs w:val="18"/>
        </w:rPr>
      </w:pPr>
      <w:r>
        <w:rPr>
          <w:sz w:val="18"/>
          <w:szCs w:val="18"/>
        </w:rPr>
        <w:t xml:space="preserve"> </w:t>
      </w:r>
      <w:r>
        <w:rPr>
          <w:noProof/>
          <w:sz w:val="18"/>
          <w:szCs w:val="18"/>
        </w:rPr>
        <w:t>│      │                  │вание  на│призовых   │призовых │призовых │призовых │        баллов         │</w:t>
      </w:r>
    </w:p>
    <w:p w:rsidR="003E5656" w:rsidRDefault="003E5656" w:rsidP="003E5656">
      <w:pPr>
        <w:pStyle w:val="ae"/>
        <w:rPr>
          <w:sz w:val="18"/>
          <w:szCs w:val="18"/>
        </w:rPr>
      </w:pPr>
      <w:r>
        <w:rPr>
          <w:sz w:val="18"/>
          <w:szCs w:val="18"/>
        </w:rPr>
        <w:t xml:space="preserve"> </w:t>
      </w:r>
      <w:r>
        <w:rPr>
          <w:noProof/>
          <w:sz w:val="18"/>
          <w:szCs w:val="18"/>
        </w:rPr>
        <w:t>│      │                  │уроках   │мест     на│мест   на│мест   на│мест   на│                       │</w:t>
      </w:r>
    </w:p>
    <w:p w:rsidR="003E5656" w:rsidRDefault="003E5656" w:rsidP="003E5656">
      <w:pPr>
        <w:pStyle w:val="ae"/>
        <w:rPr>
          <w:sz w:val="18"/>
          <w:szCs w:val="18"/>
        </w:rPr>
      </w:pPr>
      <w:r>
        <w:rPr>
          <w:sz w:val="18"/>
          <w:szCs w:val="18"/>
        </w:rPr>
        <w:t xml:space="preserve"> </w:t>
      </w:r>
      <w:r>
        <w:rPr>
          <w:noProof/>
          <w:sz w:val="18"/>
          <w:szCs w:val="18"/>
        </w:rPr>
        <w:t>│      │                  │метода   │конкурсах  │конкурсах│конкурсах│конкурсах│                       │</w:t>
      </w:r>
    </w:p>
    <w:p w:rsidR="003E5656" w:rsidRDefault="003E5656" w:rsidP="003E5656">
      <w:pPr>
        <w:pStyle w:val="ae"/>
        <w:rPr>
          <w:sz w:val="18"/>
          <w:szCs w:val="18"/>
        </w:rPr>
      </w:pPr>
      <w:r>
        <w:rPr>
          <w:sz w:val="18"/>
          <w:szCs w:val="18"/>
        </w:rPr>
        <w:t xml:space="preserve"> </w:t>
      </w:r>
      <w:r>
        <w:rPr>
          <w:noProof/>
          <w:sz w:val="18"/>
          <w:szCs w:val="18"/>
        </w:rPr>
        <w:t>│      │                  │защиты   │социально  │социально│социально│социально│                       │</w:t>
      </w:r>
    </w:p>
    <w:p w:rsidR="003E5656" w:rsidRDefault="003E5656" w:rsidP="003E5656">
      <w:pPr>
        <w:pStyle w:val="ae"/>
        <w:rPr>
          <w:sz w:val="18"/>
          <w:szCs w:val="18"/>
        </w:rPr>
      </w:pPr>
      <w:r>
        <w:rPr>
          <w:sz w:val="18"/>
          <w:szCs w:val="18"/>
        </w:rPr>
        <w:t xml:space="preserve"> </w:t>
      </w:r>
      <w:r>
        <w:rPr>
          <w:noProof/>
          <w:sz w:val="18"/>
          <w:szCs w:val="18"/>
        </w:rPr>
        <w:t>│      │                  │проектов │значимых   │значимых │значимых │значимых │                       │</w:t>
      </w:r>
    </w:p>
    <w:p w:rsidR="003E5656" w:rsidRDefault="003E5656" w:rsidP="003E5656">
      <w:pPr>
        <w:pStyle w:val="ae"/>
        <w:rPr>
          <w:sz w:val="18"/>
          <w:szCs w:val="18"/>
        </w:rPr>
      </w:pPr>
      <w:r>
        <w:rPr>
          <w:sz w:val="18"/>
          <w:szCs w:val="18"/>
        </w:rPr>
        <w:t xml:space="preserve"> </w:t>
      </w:r>
      <w:r>
        <w:rPr>
          <w:noProof/>
          <w:sz w:val="18"/>
          <w:szCs w:val="18"/>
        </w:rPr>
        <w:t>│      │                  │(более   │проектов   │проектов │проектов │проектов │                       │</w:t>
      </w:r>
    </w:p>
    <w:p w:rsidR="003E5656" w:rsidRDefault="003E5656" w:rsidP="003E5656">
      <w:pPr>
        <w:pStyle w:val="ae"/>
        <w:rPr>
          <w:sz w:val="18"/>
          <w:szCs w:val="18"/>
        </w:rPr>
      </w:pPr>
      <w:r>
        <w:rPr>
          <w:sz w:val="18"/>
          <w:szCs w:val="18"/>
        </w:rPr>
        <w:t xml:space="preserve"> </w:t>
      </w:r>
      <w:r>
        <w:rPr>
          <w:noProof/>
          <w:sz w:val="18"/>
          <w:szCs w:val="18"/>
        </w:rPr>
        <w:t>│      │                  │30%      │школьного  │муниципа-│региона- │более    │                       │</w:t>
      </w:r>
    </w:p>
    <w:p w:rsidR="003E5656" w:rsidRDefault="003E5656" w:rsidP="003E5656">
      <w:pPr>
        <w:pStyle w:val="ae"/>
        <w:rPr>
          <w:sz w:val="18"/>
          <w:szCs w:val="18"/>
        </w:rPr>
      </w:pPr>
      <w:r>
        <w:rPr>
          <w:sz w:val="18"/>
          <w:szCs w:val="18"/>
        </w:rPr>
        <w:t xml:space="preserve"> </w:t>
      </w:r>
      <w:r>
        <w:rPr>
          <w:noProof/>
          <w:sz w:val="18"/>
          <w:szCs w:val="18"/>
        </w:rPr>
        <w:t>│      │                  │занятий) │уровня     │льного   │льного   │высокого │                       │</w:t>
      </w:r>
    </w:p>
    <w:p w:rsidR="003E5656" w:rsidRDefault="003E5656" w:rsidP="003E5656">
      <w:pPr>
        <w:pStyle w:val="ae"/>
        <w:rPr>
          <w:sz w:val="18"/>
          <w:szCs w:val="18"/>
        </w:rPr>
      </w:pPr>
      <w:r>
        <w:rPr>
          <w:sz w:val="18"/>
          <w:szCs w:val="18"/>
        </w:rPr>
        <w:t xml:space="preserve"> </w:t>
      </w:r>
      <w:r>
        <w:rPr>
          <w:noProof/>
          <w:sz w:val="18"/>
          <w:szCs w:val="18"/>
        </w:rPr>
        <w:t>│      │                  │         │           │уровня   │уровня   │уровня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1    │     2     │    3    │    4    │    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│4) Результативность исследовательской деятельности учителя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│наличие  │наличие    │наличие  │наличие  │наличие  │  выставляется сумма   │</w:t>
      </w:r>
    </w:p>
    <w:p w:rsidR="003E5656" w:rsidRDefault="003E5656" w:rsidP="003E5656">
      <w:pPr>
        <w:pStyle w:val="ae"/>
        <w:rPr>
          <w:sz w:val="18"/>
          <w:szCs w:val="18"/>
        </w:rPr>
      </w:pPr>
      <w:r>
        <w:rPr>
          <w:sz w:val="18"/>
          <w:szCs w:val="18"/>
        </w:rPr>
        <w:t xml:space="preserve"> </w:t>
      </w:r>
      <w:r>
        <w:rPr>
          <w:noProof/>
          <w:sz w:val="18"/>
          <w:szCs w:val="18"/>
        </w:rPr>
        <w:t>│      │                  │докладов │призовых   │призовых │призовых │призовых │        баллов         │</w:t>
      </w:r>
    </w:p>
    <w:p w:rsidR="003E5656" w:rsidRDefault="003E5656" w:rsidP="003E5656">
      <w:pPr>
        <w:pStyle w:val="ae"/>
        <w:rPr>
          <w:sz w:val="18"/>
          <w:szCs w:val="18"/>
        </w:rPr>
      </w:pPr>
      <w:r>
        <w:rPr>
          <w:sz w:val="18"/>
          <w:szCs w:val="18"/>
        </w:rPr>
        <w:t xml:space="preserve"> </w:t>
      </w:r>
      <w:r>
        <w:rPr>
          <w:noProof/>
          <w:sz w:val="18"/>
          <w:szCs w:val="18"/>
        </w:rPr>
        <w:t>│      │                  │по итогам│мест     на│мест   на│мест   на│мест   на│                       │</w:t>
      </w:r>
    </w:p>
    <w:p w:rsidR="003E5656" w:rsidRDefault="003E5656" w:rsidP="003E5656">
      <w:pPr>
        <w:pStyle w:val="ae"/>
        <w:rPr>
          <w:sz w:val="18"/>
          <w:szCs w:val="18"/>
        </w:rPr>
      </w:pPr>
      <w:r>
        <w:rPr>
          <w:sz w:val="18"/>
          <w:szCs w:val="18"/>
        </w:rPr>
        <w:t xml:space="preserve"> </w:t>
      </w:r>
      <w:r>
        <w:rPr>
          <w:noProof/>
          <w:sz w:val="18"/>
          <w:szCs w:val="18"/>
        </w:rPr>
        <w:t>│      │                  │исследо- │профессио- │професси-│професси-│професси-│                       │</w:t>
      </w:r>
    </w:p>
    <w:p w:rsidR="003E5656" w:rsidRDefault="003E5656" w:rsidP="003E5656">
      <w:pPr>
        <w:pStyle w:val="ae"/>
        <w:rPr>
          <w:sz w:val="18"/>
          <w:szCs w:val="18"/>
        </w:rPr>
      </w:pPr>
      <w:r>
        <w:rPr>
          <w:sz w:val="18"/>
          <w:szCs w:val="18"/>
        </w:rPr>
        <w:t xml:space="preserve"> </w:t>
      </w:r>
      <w:r>
        <w:rPr>
          <w:noProof/>
          <w:sz w:val="18"/>
          <w:szCs w:val="18"/>
        </w:rPr>
        <w:t>│      │                  │вательс- │нальных    │ональных │ональных │ональных │                       │</w:t>
      </w:r>
    </w:p>
    <w:p w:rsidR="003E5656" w:rsidRDefault="003E5656" w:rsidP="003E5656">
      <w:pPr>
        <w:pStyle w:val="ae"/>
        <w:rPr>
          <w:sz w:val="18"/>
          <w:szCs w:val="18"/>
        </w:rPr>
      </w:pPr>
      <w:r>
        <w:rPr>
          <w:sz w:val="18"/>
          <w:szCs w:val="18"/>
        </w:rPr>
        <w:t xml:space="preserve"> </w:t>
      </w:r>
      <w:r>
        <w:rPr>
          <w:noProof/>
          <w:sz w:val="18"/>
          <w:szCs w:val="18"/>
        </w:rPr>
        <w:t>│      │                  │кой      │конференци-│конферен-│конферен-│конферен-│                       │</w:t>
      </w:r>
    </w:p>
    <w:p w:rsidR="003E5656" w:rsidRDefault="003E5656" w:rsidP="003E5656">
      <w:pPr>
        <w:pStyle w:val="ae"/>
        <w:rPr>
          <w:sz w:val="18"/>
          <w:szCs w:val="18"/>
        </w:rPr>
      </w:pPr>
      <w:r>
        <w:rPr>
          <w:sz w:val="18"/>
          <w:szCs w:val="18"/>
        </w:rPr>
        <w:t xml:space="preserve"> </w:t>
      </w:r>
      <w:r>
        <w:rPr>
          <w:noProof/>
          <w:sz w:val="18"/>
          <w:szCs w:val="18"/>
        </w:rPr>
        <w:t>│      │                  │деятель- │ях,  слетах│циях,    │циях,    │циях,    │                       │</w:t>
      </w:r>
    </w:p>
    <w:p w:rsidR="003E5656" w:rsidRDefault="003E5656" w:rsidP="003E5656">
      <w:pPr>
        <w:pStyle w:val="ae"/>
        <w:rPr>
          <w:sz w:val="18"/>
          <w:szCs w:val="18"/>
        </w:rPr>
      </w:pPr>
      <w:r>
        <w:rPr>
          <w:sz w:val="18"/>
          <w:szCs w:val="18"/>
        </w:rPr>
        <w:t xml:space="preserve"> </w:t>
      </w:r>
      <w:r>
        <w:rPr>
          <w:noProof/>
          <w:sz w:val="18"/>
          <w:szCs w:val="18"/>
        </w:rPr>
        <w:t>│      │                  │ности  на│учителей   │слетах   │слетах   │слетах   │                       │</w:t>
      </w:r>
    </w:p>
    <w:p w:rsidR="003E5656" w:rsidRDefault="003E5656" w:rsidP="003E5656">
      <w:pPr>
        <w:pStyle w:val="ae"/>
        <w:rPr>
          <w:sz w:val="18"/>
          <w:szCs w:val="18"/>
        </w:rPr>
      </w:pPr>
      <w:r>
        <w:rPr>
          <w:sz w:val="18"/>
          <w:szCs w:val="18"/>
        </w:rPr>
        <w:t xml:space="preserve"> </w:t>
      </w:r>
      <w:r>
        <w:rPr>
          <w:noProof/>
          <w:sz w:val="18"/>
          <w:szCs w:val="18"/>
        </w:rPr>
        <w:t>│      │                  │педсове- │школьного  │учителей │учителей │учителей │                       │</w:t>
      </w:r>
    </w:p>
    <w:p w:rsidR="003E5656" w:rsidRDefault="003E5656" w:rsidP="003E5656">
      <w:pPr>
        <w:pStyle w:val="ae"/>
        <w:rPr>
          <w:sz w:val="18"/>
          <w:szCs w:val="18"/>
        </w:rPr>
      </w:pPr>
      <w:r>
        <w:rPr>
          <w:sz w:val="18"/>
          <w:szCs w:val="18"/>
        </w:rPr>
        <w:t xml:space="preserve"> </w:t>
      </w:r>
      <w:r>
        <w:rPr>
          <w:noProof/>
          <w:sz w:val="18"/>
          <w:szCs w:val="18"/>
        </w:rPr>
        <w:t>│      │                  │тах,     │уровня     │муниципа-│региона- │(уровень │                       │</w:t>
      </w:r>
    </w:p>
    <w:p w:rsidR="003E5656" w:rsidRDefault="003E5656" w:rsidP="003E5656">
      <w:pPr>
        <w:pStyle w:val="ae"/>
        <w:rPr>
          <w:sz w:val="18"/>
          <w:szCs w:val="18"/>
        </w:rPr>
      </w:pPr>
      <w:r>
        <w:rPr>
          <w:sz w:val="18"/>
          <w:szCs w:val="18"/>
        </w:rPr>
        <w:t xml:space="preserve"> </w:t>
      </w:r>
      <w:r>
        <w:rPr>
          <w:noProof/>
          <w:sz w:val="18"/>
          <w:szCs w:val="18"/>
        </w:rPr>
        <w:t>│      │                  │конферен-│           │льного   │льного   │выше     │                       │</w:t>
      </w:r>
    </w:p>
    <w:p w:rsidR="003E5656" w:rsidRDefault="003E5656" w:rsidP="003E5656">
      <w:pPr>
        <w:pStyle w:val="ae"/>
        <w:rPr>
          <w:sz w:val="18"/>
          <w:szCs w:val="18"/>
        </w:rPr>
      </w:pPr>
      <w:r>
        <w:rPr>
          <w:sz w:val="18"/>
          <w:szCs w:val="18"/>
        </w:rPr>
        <w:t xml:space="preserve"> </w:t>
      </w:r>
      <w:r>
        <w:rPr>
          <w:noProof/>
          <w:sz w:val="18"/>
          <w:szCs w:val="18"/>
        </w:rPr>
        <w:t>│      │                  │циях     │           │уровня   │уровня   │региона- │                       │</w:t>
      </w:r>
    </w:p>
    <w:p w:rsidR="003E5656" w:rsidRDefault="003E5656" w:rsidP="003E5656">
      <w:pPr>
        <w:pStyle w:val="ae"/>
        <w:rPr>
          <w:sz w:val="18"/>
          <w:szCs w:val="18"/>
        </w:rPr>
      </w:pPr>
      <w:r>
        <w:rPr>
          <w:sz w:val="18"/>
          <w:szCs w:val="18"/>
        </w:rPr>
        <w:t xml:space="preserve"> </w:t>
      </w:r>
      <w:r>
        <w:rPr>
          <w:noProof/>
          <w:sz w:val="18"/>
          <w:szCs w:val="18"/>
        </w:rPr>
        <w:t>│      │                  │любого   │           │         │         │льного)  │                       │</w:t>
      </w:r>
    </w:p>
    <w:p w:rsidR="003E5656" w:rsidRDefault="003E5656" w:rsidP="003E5656">
      <w:pPr>
        <w:pStyle w:val="ae"/>
        <w:rPr>
          <w:sz w:val="18"/>
          <w:szCs w:val="18"/>
        </w:rPr>
      </w:pPr>
      <w:r>
        <w:rPr>
          <w:sz w:val="18"/>
          <w:szCs w:val="18"/>
        </w:rPr>
        <w:t xml:space="preserve"> </w:t>
      </w:r>
      <w:r>
        <w:rPr>
          <w:noProof/>
          <w:sz w:val="18"/>
          <w:szCs w:val="18"/>
        </w:rPr>
        <w:t>│      │                  │уровня   │           │         │         │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1    │     2     │    3    │    4    │    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│5)   Результативность   деятельности     учителя по│     выставляется      │</w:t>
      </w:r>
    </w:p>
    <w:p w:rsidR="003E5656" w:rsidRDefault="003E5656" w:rsidP="003E5656">
      <w:pPr>
        <w:pStyle w:val="ae"/>
        <w:rPr>
          <w:sz w:val="18"/>
          <w:szCs w:val="18"/>
        </w:rPr>
      </w:pPr>
      <w:r>
        <w:rPr>
          <w:sz w:val="18"/>
          <w:szCs w:val="18"/>
        </w:rPr>
        <w:t xml:space="preserve"> </w:t>
      </w:r>
      <w:r>
        <w:rPr>
          <w:noProof/>
          <w:sz w:val="18"/>
          <w:szCs w:val="18"/>
        </w:rPr>
        <w:t>│      │                  │социальной адаптации и профессиональной  ориентации│максимальный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│обучающихся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│а) доля обучающихся (у данного педагога), посещающих у него элективный курс│</w:t>
      </w:r>
    </w:p>
    <w:p w:rsidR="003E5656" w:rsidRDefault="003E5656" w:rsidP="003E5656">
      <w:pPr>
        <w:pStyle w:val="ae"/>
        <w:rPr>
          <w:sz w:val="18"/>
          <w:szCs w:val="18"/>
        </w:rPr>
      </w:pPr>
      <w:r>
        <w:rPr>
          <w:sz w:val="18"/>
          <w:szCs w:val="18"/>
        </w:rPr>
        <w:t xml:space="preserve"> </w:t>
      </w:r>
      <w:r>
        <w:rPr>
          <w:noProof/>
          <w:sz w:val="18"/>
          <w:szCs w:val="18"/>
        </w:rPr>
        <w:t>│      │                  │(от 9 кл. или 8-9 кл.)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до 10%   │ 10-19%  │ 20%-30% │более 30%│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6    │   12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│б)   доля   обучающихся   (у   данного   педагога),│     выставляется      │</w:t>
      </w:r>
    </w:p>
    <w:p w:rsidR="003E5656" w:rsidRDefault="003E5656" w:rsidP="003E5656">
      <w:pPr>
        <w:pStyle w:val="ae"/>
        <w:rPr>
          <w:sz w:val="18"/>
          <w:szCs w:val="18"/>
        </w:rPr>
      </w:pPr>
      <w:r>
        <w:rPr>
          <w:sz w:val="18"/>
          <w:szCs w:val="18"/>
        </w:rPr>
        <w:t xml:space="preserve"> </w:t>
      </w:r>
      <w:r>
        <w:rPr>
          <w:noProof/>
          <w:sz w:val="18"/>
          <w:szCs w:val="18"/>
        </w:rPr>
        <w:t>│      │                  │посещающих у него элективный  учебный  предмет  (от│максимальный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│обучающихся 10-11 классов)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до 10%   │ 10-19%  │ 20%-30% │более 30%│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6    │   12    │   15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│Итого по критерию  2  (в  целом  по  критерию  вычисляется  средний  балл  по│                       │</w:t>
      </w:r>
    </w:p>
    <w:p w:rsidR="003E5656" w:rsidRDefault="003E5656" w:rsidP="003E5656">
      <w:pPr>
        <w:pStyle w:val="ae"/>
        <w:rPr>
          <w:sz w:val="18"/>
          <w:szCs w:val="18"/>
        </w:rPr>
      </w:pPr>
      <w:r>
        <w:rPr>
          <w:sz w:val="18"/>
          <w:szCs w:val="18"/>
        </w:rPr>
        <w:t xml:space="preserve"> </w:t>
      </w:r>
      <w:r>
        <w:rPr>
          <w:noProof/>
          <w:sz w:val="18"/>
          <w:szCs w:val="18"/>
        </w:rPr>
        <w:t xml:space="preserve">│показателям </w:t>
      </w:r>
      <w:hyperlink r:id="rId28" w:anchor="sub_13521#sub_13521" w:history="1">
        <w:r>
          <w:rPr>
            <w:rStyle w:val="a3"/>
            <w:noProof/>
            <w:sz w:val="18"/>
            <w:szCs w:val="18"/>
          </w:rPr>
          <w:t xml:space="preserve"> 1-5</w:t>
        </w:r>
      </w:hyperlink>
      <w:r>
        <w:rPr>
          <w:noProof/>
          <w:sz w:val="18"/>
          <w:szCs w:val="18"/>
        </w:rPr>
        <w:t xml:space="preserve"> (</w:t>
      </w:r>
      <w:hyperlink r:id="rId29" w:anchor="sub_13521#sub_13521" w:history="1">
        <w:r>
          <w:rPr>
            <w:rStyle w:val="a3"/>
            <w:noProof/>
            <w:sz w:val="18"/>
            <w:szCs w:val="18"/>
          </w:rPr>
          <w:t xml:space="preserve"> 1-4</w:t>
        </w:r>
      </w:hyperlink>
      <w:r>
        <w:rPr>
          <w:noProof/>
          <w:sz w:val="18"/>
          <w:szCs w:val="18"/>
        </w:rPr>
        <w:t xml:space="preserve"> для учителей начальных классов):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lastRenderedPageBreak/>
        <w:t xml:space="preserve"> </w:t>
      </w:r>
      <w:r>
        <w:rPr>
          <w:noProof/>
          <w:sz w:val="18"/>
          <w:szCs w:val="18"/>
        </w:rPr>
        <w:t>│  3.  │Динамика   учебных│                    Максимальный балл по критерию 3 -17                    │</w:t>
      </w:r>
    </w:p>
    <w:p w:rsidR="003E5656" w:rsidRDefault="003E5656" w:rsidP="003E5656">
      <w:pPr>
        <w:pStyle w:val="ae"/>
        <w:rPr>
          <w:sz w:val="18"/>
          <w:szCs w:val="18"/>
        </w:rPr>
      </w:pPr>
      <w:r>
        <w:rPr>
          <w:sz w:val="18"/>
          <w:szCs w:val="18"/>
        </w:rPr>
        <w:t xml:space="preserve"> </w:t>
      </w:r>
      <w:r>
        <w:rPr>
          <w:noProof/>
          <w:sz w:val="18"/>
          <w:szCs w:val="18"/>
        </w:rPr>
        <w:t>│      │достижений        ├───────────────────────────────────────────────────┬───────────────────────┤</w:t>
      </w:r>
    </w:p>
    <w:p w:rsidR="003E5656" w:rsidRDefault="003E5656" w:rsidP="003E5656">
      <w:pPr>
        <w:pStyle w:val="ae"/>
        <w:rPr>
          <w:sz w:val="18"/>
          <w:szCs w:val="18"/>
        </w:rPr>
      </w:pPr>
      <w:r>
        <w:rPr>
          <w:sz w:val="18"/>
          <w:szCs w:val="18"/>
        </w:rPr>
        <w:t xml:space="preserve"> </w:t>
      </w:r>
      <w:r>
        <w:rPr>
          <w:noProof/>
          <w:sz w:val="18"/>
          <w:szCs w:val="18"/>
        </w:rPr>
        <w:t>│      │обучающихся       │1)  Доля  обучающихся   (от   выпускников   данного│     выставляется      │</w:t>
      </w:r>
    </w:p>
    <w:p w:rsidR="003E5656" w:rsidRDefault="003E5656" w:rsidP="003E5656">
      <w:pPr>
        <w:pStyle w:val="ae"/>
        <w:rPr>
          <w:sz w:val="18"/>
          <w:szCs w:val="18"/>
        </w:rPr>
      </w:pPr>
      <w:r>
        <w:rPr>
          <w:sz w:val="18"/>
          <w:szCs w:val="18"/>
        </w:rPr>
        <w:t xml:space="preserve"> </w:t>
      </w:r>
      <w:r>
        <w:rPr>
          <w:noProof/>
          <w:sz w:val="18"/>
          <w:szCs w:val="18"/>
        </w:rPr>
        <w:t>│      │                  │педагога), подтвердивших годовые отметки на ЕГЭ)   │максимальный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менее 50%  │    50-59%    │  60-70%   │ более 70%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5       │    12     │    17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│2) Доля обучающихся (выпускников 9 классов  данного│     выставляется      │</w:t>
      </w:r>
    </w:p>
    <w:p w:rsidR="003E5656" w:rsidRDefault="003E5656" w:rsidP="003E5656">
      <w:pPr>
        <w:pStyle w:val="ae"/>
        <w:rPr>
          <w:sz w:val="18"/>
          <w:szCs w:val="18"/>
        </w:rPr>
      </w:pPr>
      <w:r>
        <w:rPr>
          <w:sz w:val="18"/>
          <w:szCs w:val="18"/>
        </w:rPr>
        <w:t xml:space="preserve"> </w:t>
      </w:r>
      <w:r>
        <w:rPr>
          <w:noProof/>
          <w:sz w:val="18"/>
          <w:szCs w:val="18"/>
        </w:rPr>
        <w:t>│      │                  │педагога), подтвердивших по результатам независимой│максимальный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│аттестации годовые отметки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менее 50%      │ 50-59%  │ 60-70%  │более 70%│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5    │   12    │   17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│3) Доля  обучающихся  (от  выпускников  9  классов,│     выставляется      │</w:t>
      </w:r>
    </w:p>
    <w:p w:rsidR="003E5656" w:rsidRDefault="003E5656" w:rsidP="003E5656">
      <w:pPr>
        <w:pStyle w:val="ae"/>
        <w:rPr>
          <w:sz w:val="18"/>
          <w:szCs w:val="18"/>
        </w:rPr>
      </w:pPr>
      <w:r>
        <w:rPr>
          <w:sz w:val="18"/>
          <w:szCs w:val="18"/>
        </w:rPr>
        <w:t xml:space="preserve"> </w:t>
      </w:r>
      <w:r>
        <w:rPr>
          <w:noProof/>
          <w:sz w:val="18"/>
          <w:szCs w:val="18"/>
        </w:rPr>
        <w:t>│      │                  │изучавших  у  данного  педагога  элективный  курс),│максимальный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│выбравших  профиль  в  соответствии   с   изучаемым│         балл          │</w:t>
      </w:r>
    </w:p>
    <w:p w:rsidR="003E5656" w:rsidRDefault="003E5656" w:rsidP="003E5656">
      <w:pPr>
        <w:pStyle w:val="ae"/>
        <w:rPr>
          <w:sz w:val="18"/>
          <w:szCs w:val="18"/>
        </w:rPr>
      </w:pPr>
      <w:r>
        <w:rPr>
          <w:sz w:val="18"/>
          <w:szCs w:val="18"/>
        </w:rPr>
        <w:t xml:space="preserve"> </w:t>
      </w:r>
      <w:r>
        <w:rPr>
          <w:noProof/>
          <w:sz w:val="18"/>
          <w:szCs w:val="18"/>
        </w:rPr>
        <w:t>│      │                  │элективным курсом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│менее 30%│  30%-49%  │ 50-59%  │ 60-70%  │более 70%│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3     │    5    │   12    │   17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│4) Динамика  качества  знаний  в  течение  текущего│     выставляется      │</w:t>
      </w:r>
    </w:p>
    <w:p w:rsidR="003E5656" w:rsidRDefault="003E5656" w:rsidP="003E5656">
      <w:pPr>
        <w:pStyle w:val="ae"/>
        <w:rPr>
          <w:sz w:val="18"/>
          <w:szCs w:val="18"/>
        </w:rPr>
      </w:pPr>
      <w:r>
        <w:rPr>
          <w:sz w:val="18"/>
          <w:szCs w:val="18"/>
        </w:rPr>
        <w:t xml:space="preserve"> </w:t>
      </w:r>
      <w:r>
        <w:rPr>
          <w:noProof/>
          <w:sz w:val="18"/>
          <w:szCs w:val="18"/>
        </w:rPr>
        <w:t>│      │                  │учебного года                                      │максимальный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1%    │   2-3%    │  4-5%   │  6-10%  │более 10%│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2    │     5     │    7    │   12    │   17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│5) Доля обучающихся (у данного  педагога  начальной│     выставляется      │</w:t>
      </w:r>
    </w:p>
    <w:p w:rsidR="003E5656" w:rsidRDefault="003E5656" w:rsidP="003E5656">
      <w:pPr>
        <w:pStyle w:val="ae"/>
        <w:rPr>
          <w:sz w:val="18"/>
          <w:szCs w:val="18"/>
        </w:rPr>
      </w:pPr>
      <w:r>
        <w:rPr>
          <w:sz w:val="18"/>
          <w:szCs w:val="18"/>
        </w:rPr>
        <w:t xml:space="preserve"> </w:t>
      </w:r>
      <w:r>
        <w:rPr>
          <w:noProof/>
          <w:sz w:val="18"/>
          <w:szCs w:val="18"/>
        </w:rPr>
        <w:t>│      │                  │школы),  подтвердивших  годовые  отметки  за   курс│максимальный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│начальной школы по  итогам  независимой  аттестации│         балл          │</w:t>
      </w:r>
    </w:p>
    <w:p w:rsidR="003E5656" w:rsidRDefault="003E5656" w:rsidP="003E5656">
      <w:pPr>
        <w:pStyle w:val="ae"/>
        <w:rPr>
          <w:sz w:val="18"/>
          <w:szCs w:val="18"/>
        </w:rPr>
      </w:pPr>
      <w:r>
        <w:rPr>
          <w:sz w:val="18"/>
          <w:szCs w:val="18"/>
        </w:rPr>
        <w:t xml:space="preserve"> </w:t>
      </w:r>
      <w:r>
        <w:rPr>
          <w:noProof/>
          <w:sz w:val="18"/>
          <w:szCs w:val="18"/>
        </w:rPr>
        <w:t>│      │                  │обучающихся начальной школы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менее 50%  │    50-59%    │  60-70%   │ более 70%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5       │    12     │    17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│6) Доля обучающихся  (от  обучающихся  пропускающих│     выставляется      │</w:t>
      </w:r>
    </w:p>
    <w:p w:rsidR="003E5656" w:rsidRDefault="003E5656" w:rsidP="003E5656">
      <w:pPr>
        <w:pStyle w:val="ae"/>
        <w:rPr>
          <w:sz w:val="18"/>
          <w:szCs w:val="18"/>
        </w:rPr>
      </w:pPr>
      <w:r>
        <w:rPr>
          <w:sz w:val="18"/>
          <w:szCs w:val="18"/>
        </w:rPr>
        <w:t xml:space="preserve"> </w:t>
      </w:r>
      <w:r>
        <w:rPr>
          <w:noProof/>
          <w:sz w:val="18"/>
          <w:szCs w:val="18"/>
        </w:rPr>
        <w:t>│      │                  │занятия) у данного педагога,  пропускающих  занятия│максимальный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│по данному предмету по уважительной причине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менее 80%  │    80-90%    │  90-100%  │   100%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5       │    10     │    17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│Итого по критерию 3 (в целом по критерию выставляется средний балл  с  учетом│                       │</w:t>
      </w:r>
    </w:p>
    <w:p w:rsidR="003E5656" w:rsidRDefault="003E5656" w:rsidP="003E5656">
      <w:pPr>
        <w:pStyle w:val="ae"/>
        <w:rPr>
          <w:sz w:val="18"/>
          <w:szCs w:val="18"/>
        </w:rPr>
      </w:pPr>
      <w:r>
        <w:rPr>
          <w:sz w:val="18"/>
          <w:szCs w:val="18"/>
        </w:rPr>
        <w:t xml:space="preserve"> </w:t>
      </w:r>
      <w:r>
        <w:rPr>
          <w:noProof/>
          <w:sz w:val="18"/>
          <w:szCs w:val="18"/>
        </w:rPr>
        <w:t>│критериев, относящихся к данному учителю):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  4.  │Результативность  │                    Максимальный балл по критерию 4-16                     │</w:t>
      </w:r>
    </w:p>
    <w:p w:rsidR="003E5656" w:rsidRDefault="003E5656" w:rsidP="003E5656">
      <w:pPr>
        <w:pStyle w:val="ae"/>
        <w:rPr>
          <w:sz w:val="18"/>
          <w:szCs w:val="18"/>
        </w:rPr>
      </w:pPr>
      <w:r>
        <w:rPr>
          <w:sz w:val="18"/>
          <w:szCs w:val="18"/>
        </w:rPr>
        <w:t xml:space="preserve"> </w:t>
      </w:r>
      <w:r>
        <w:rPr>
          <w:noProof/>
          <w:sz w:val="18"/>
          <w:szCs w:val="18"/>
        </w:rPr>
        <w:t>│      │неаудиторной      ├───────────────────────────────────────────────────┬───────────────────────┤</w:t>
      </w:r>
    </w:p>
    <w:p w:rsidR="003E5656" w:rsidRDefault="003E5656" w:rsidP="003E5656">
      <w:pPr>
        <w:pStyle w:val="ae"/>
        <w:rPr>
          <w:sz w:val="18"/>
          <w:szCs w:val="18"/>
        </w:rPr>
      </w:pPr>
      <w:bookmarkStart w:id="53" w:name="sub_13541"/>
      <w:r>
        <w:rPr>
          <w:sz w:val="18"/>
          <w:szCs w:val="18"/>
        </w:rPr>
        <w:t xml:space="preserve"> </w:t>
      </w:r>
      <w:r>
        <w:rPr>
          <w:noProof/>
          <w:sz w:val="18"/>
          <w:szCs w:val="18"/>
        </w:rPr>
        <w:t>│      │деятельности    по│1)  Вариативность   использования   доли   рабочего│     выставляется      │</w:t>
      </w:r>
    </w:p>
    <w:bookmarkEnd w:id="53"/>
    <w:p w:rsidR="003E5656" w:rsidRDefault="003E5656" w:rsidP="003E5656">
      <w:pPr>
        <w:pStyle w:val="ae"/>
        <w:rPr>
          <w:sz w:val="18"/>
          <w:szCs w:val="18"/>
        </w:rPr>
      </w:pPr>
      <w:r>
        <w:rPr>
          <w:sz w:val="18"/>
          <w:szCs w:val="18"/>
        </w:rPr>
        <w:t xml:space="preserve"> </w:t>
      </w:r>
      <w:r>
        <w:rPr>
          <w:noProof/>
          <w:sz w:val="18"/>
          <w:szCs w:val="18"/>
        </w:rPr>
        <w:t>│      │преподаваемым     │времени,    предусмотренного    на     неаудиторную│максимальный возможный │</w:t>
      </w:r>
    </w:p>
    <w:p w:rsidR="003E5656" w:rsidRDefault="003E5656" w:rsidP="003E5656">
      <w:pPr>
        <w:pStyle w:val="ae"/>
        <w:rPr>
          <w:sz w:val="18"/>
          <w:szCs w:val="18"/>
        </w:rPr>
      </w:pPr>
      <w:r>
        <w:rPr>
          <w:sz w:val="18"/>
          <w:szCs w:val="18"/>
        </w:rPr>
        <w:t xml:space="preserve"> </w:t>
      </w:r>
      <w:r>
        <w:rPr>
          <w:noProof/>
          <w:sz w:val="18"/>
          <w:szCs w:val="18"/>
        </w:rPr>
        <w:t>│      │предметам         │деятельность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2 вида   │    3 вида    │    4 и более видов    │                       │</w:t>
      </w:r>
    </w:p>
    <w:p w:rsidR="003E5656" w:rsidRDefault="003E5656" w:rsidP="003E5656">
      <w:pPr>
        <w:pStyle w:val="ae"/>
        <w:rPr>
          <w:sz w:val="18"/>
          <w:szCs w:val="18"/>
        </w:rPr>
      </w:pPr>
      <w:r>
        <w:rPr>
          <w:sz w:val="18"/>
          <w:szCs w:val="18"/>
        </w:rPr>
        <w:t xml:space="preserve"> </w:t>
      </w:r>
      <w:r>
        <w:rPr>
          <w:noProof/>
          <w:sz w:val="18"/>
          <w:szCs w:val="18"/>
        </w:rPr>
        <w:t>│      │                  │деятельности│ деятельности │     деятельности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8      │      10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bookmarkStart w:id="54" w:name="sub_1352"/>
      <w:r>
        <w:rPr>
          <w:sz w:val="18"/>
          <w:szCs w:val="18"/>
        </w:rPr>
        <w:t xml:space="preserve"> </w:t>
      </w:r>
      <w:r>
        <w:rPr>
          <w:noProof/>
          <w:sz w:val="18"/>
          <w:szCs w:val="18"/>
        </w:rPr>
        <w:t>│      │                  │2) Количество призовых мест обучающихся  по  итогам│     выставляется      │</w:t>
      </w:r>
    </w:p>
    <w:bookmarkEnd w:id="54"/>
    <w:p w:rsidR="003E5656" w:rsidRDefault="003E5656" w:rsidP="003E5656">
      <w:pPr>
        <w:pStyle w:val="ae"/>
        <w:rPr>
          <w:sz w:val="18"/>
          <w:szCs w:val="18"/>
        </w:rPr>
      </w:pPr>
      <w:r>
        <w:rPr>
          <w:sz w:val="18"/>
          <w:szCs w:val="18"/>
        </w:rPr>
        <w:t xml:space="preserve"> </w:t>
      </w:r>
      <w:r>
        <w:rPr>
          <w:noProof/>
          <w:sz w:val="18"/>
          <w:szCs w:val="18"/>
        </w:rPr>
        <w:t>│      │                  │участия в предметных олимпиадах                    │максимальный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школьный  │муниципа-│региона- │  более  │                       │</w:t>
      </w:r>
    </w:p>
    <w:p w:rsidR="003E5656" w:rsidRDefault="003E5656" w:rsidP="003E5656">
      <w:pPr>
        <w:pStyle w:val="ae"/>
        <w:rPr>
          <w:sz w:val="18"/>
          <w:szCs w:val="18"/>
        </w:rPr>
      </w:pPr>
      <w:r>
        <w:rPr>
          <w:sz w:val="18"/>
          <w:szCs w:val="18"/>
        </w:rPr>
        <w:t xml:space="preserve"> </w:t>
      </w:r>
      <w:r>
        <w:rPr>
          <w:noProof/>
          <w:sz w:val="18"/>
          <w:szCs w:val="18"/>
        </w:rPr>
        <w:t>│      │                  │         │           │  льный  │  льный  │ высокий │                       │</w:t>
      </w:r>
    </w:p>
    <w:p w:rsidR="003E5656" w:rsidRDefault="003E5656" w:rsidP="003E5656">
      <w:pPr>
        <w:pStyle w:val="ae"/>
        <w:rPr>
          <w:sz w:val="18"/>
          <w:szCs w:val="18"/>
        </w:rPr>
      </w:pPr>
      <w:r>
        <w:rPr>
          <w:sz w:val="18"/>
          <w:szCs w:val="18"/>
        </w:rPr>
        <w:t xml:space="preserve"> </w:t>
      </w:r>
      <w:r>
        <w:rPr>
          <w:noProof/>
          <w:sz w:val="18"/>
          <w:szCs w:val="18"/>
        </w:rPr>
        <w:t>│      │                  │         │           │         │         │ уровень │                       │</w:t>
      </w:r>
    </w:p>
    <w:p w:rsidR="003E5656" w:rsidRDefault="003E5656" w:rsidP="003E5656">
      <w:pPr>
        <w:pStyle w:val="ae"/>
        <w:rPr>
          <w:sz w:val="18"/>
          <w:szCs w:val="18"/>
        </w:rPr>
      </w:pPr>
      <w:r>
        <w:rPr>
          <w:sz w:val="18"/>
          <w:szCs w:val="18"/>
        </w:rPr>
        <w:lastRenderedPageBreak/>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│1 призовое │    1    │    1    │    1    │                       │</w:t>
      </w:r>
    </w:p>
    <w:p w:rsidR="003E5656" w:rsidRDefault="003E5656" w:rsidP="003E5656">
      <w:pPr>
        <w:pStyle w:val="ae"/>
        <w:rPr>
          <w:sz w:val="18"/>
          <w:szCs w:val="18"/>
        </w:rPr>
      </w:pPr>
      <w:r>
        <w:rPr>
          <w:sz w:val="18"/>
          <w:szCs w:val="18"/>
        </w:rPr>
        <w:t xml:space="preserve"> </w:t>
      </w:r>
      <w:r>
        <w:rPr>
          <w:noProof/>
          <w:sz w:val="18"/>
          <w:szCs w:val="18"/>
        </w:rPr>
        <w:t>│      │                  │         │место - 11 │призовое │призовое │призовое │                       │</w:t>
      </w:r>
    </w:p>
    <w:p w:rsidR="003E5656" w:rsidRDefault="003E5656" w:rsidP="003E5656">
      <w:pPr>
        <w:pStyle w:val="ae"/>
        <w:rPr>
          <w:sz w:val="18"/>
          <w:szCs w:val="18"/>
        </w:rPr>
      </w:pPr>
      <w:r>
        <w:rPr>
          <w:sz w:val="18"/>
          <w:szCs w:val="18"/>
        </w:rPr>
        <w:t xml:space="preserve"> </w:t>
      </w:r>
      <w:r>
        <w:rPr>
          <w:noProof/>
          <w:sz w:val="18"/>
          <w:szCs w:val="18"/>
        </w:rPr>
        <w:t>│      │                  │         │2 и более -│ место - │ место - │ место - │                       │</w:t>
      </w:r>
    </w:p>
    <w:p w:rsidR="003E5656" w:rsidRDefault="003E5656" w:rsidP="003E5656">
      <w:pPr>
        <w:pStyle w:val="ae"/>
        <w:rPr>
          <w:sz w:val="18"/>
          <w:szCs w:val="18"/>
        </w:rPr>
      </w:pPr>
      <w:r>
        <w:rPr>
          <w:sz w:val="18"/>
          <w:szCs w:val="18"/>
        </w:rPr>
        <w:t xml:space="preserve"> </w:t>
      </w:r>
      <w:r>
        <w:rPr>
          <w:noProof/>
          <w:sz w:val="18"/>
          <w:szCs w:val="18"/>
        </w:rPr>
        <w:t>│      │                  │         │    12     │ 12 2 и  │ 13 2 и  │ 14 2 и  │                       │</w:t>
      </w:r>
    </w:p>
    <w:p w:rsidR="003E5656" w:rsidRDefault="003E5656" w:rsidP="003E5656">
      <w:pPr>
        <w:pStyle w:val="ae"/>
        <w:rPr>
          <w:sz w:val="18"/>
          <w:szCs w:val="18"/>
        </w:rPr>
      </w:pPr>
      <w:r>
        <w:rPr>
          <w:sz w:val="18"/>
          <w:szCs w:val="18"/>
        </w:rPr>
        <w:t xml:space="preserve"> </w:t>
      </w:r>
      <w:r>
        <w:rPr>
          <w:noProof/>
          <w:sz w:val="18"/>
          <w:szCs w:val="18"/>
        </w:rPr>
        <w:t>│      │                  │         │           │ более - │ более - │ более - │                       │</w:t>
      </w:r>
    </w:p>
    <w:p w:rsidR="003E5656" w:rsidRDefault="003E5656" w:rsidP="003E5656">
      <w:pPr>
        <w:pStyle w:val="ae"/>
        <w:rPr>
          <w:sz w:val="18"/>
          <w:szCs w:val="18"/>
        </w:rPr>
      </w:pPr>
      <w:r>
        <w:rPr>
          <w:sz w:val="18"/>
          <w:szCs w:val="18"/>
        </w:rPr>
        <w:t xml:space="preserve"> </w:t>
      </w:r>
      <w:r>
        <w:rPr>
          <w:noProof/>
          <w:sz w:val="18"/>
          <w:szCs w:val="18"/>
        </w:rPr>
        <w:t>│      │                  │         │           │   13    │   14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│3) Количество призовых мест и лауреатов  конкурсных│     выставляется      │</w:t>
      </w:r>
    </w:p>
    <w:p w:rsidR="003E5656" w:rsidRDefault="003E5656" w:rsidP="003E5656">
      <w:pPr>
        <w:pStyle w:val="ae"/>
        <w:rPr>
          <w:sz w:val="18"/>
          <w:szCs w:val="18"/>
        </w:rPr>
      </w:pPr>
      <w:r>
        <w:rPr>
          <w:sz w:val="18"/>
          <w:szCs w:val="18"/>
        </w:rPr>
        <w:t xml:space="preserve"> </w:t>
      </w:r>
      <w:r>
        <w:rPr>
          <w:noProof/>
          <w:sz w:val="18"/>
          <w:szCs w:val="18"/>
        </w:rPr>
        <w:t>│      │                  │мероприятий   конкурсных   мероприятий   (конкурсы,│максимальный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│гранты,     фестивали,     научные     конференции,│         балл          │</w:t>
      </w:r>
    </w:p>
    <w:p w:rsidR="003E5656" w:rsidRDefault="003E5656" w:rsidP="003E5656">
      <w:pPr>
        <w:pStyle w:val="ae"/>
        <w:rPr>
          <w:sz w:val="18"/>
          <w:szCs w:val="18"/>
        </w:rPr>
      </w:pPr>
      <w:r>
        <w:rPr>
          <w:sz w:val="18"/>
          <w:szCs w:val="18"/>
        </w:rPr>
        <w:t xml:space="preserve"> </w:t>
      </w:r>
      <w:r>
        <w:rPr>
          <w:noProof/>
          <w:sz w:val="18"/>
          <w:szCs w:val="18"/>
        </w:rPr>
        <w:t>│      │                  │интеллектуальные марафоны, смотры знаний)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школьный  │муниципа-│региона- │  более  │                       │</w:t>
      </w:r>
    </w:p>
    <w:p w:rsidR="003E5656" w:rsidRDefault="003E5656" w:rsidP="003E5656">
      <w:pPr>
        <w:pStyle w:val="ae"/>
        <w:rPr>
          <w:sz w:val="18"/>
          <w:szCs w:val="18"/>
        </w:rPr>
      </w:pPr>
      <w:r>
        <w:rPr>
          <w:sz w:val="18"/>
          <w:szCs w:val="18"/>
        </w:rPr>
        <w:t xml:space="preserve"> </w:t>
      </w:r>
      <w:r>
        <w:rPr>
          <w:noProof/>
          <w:sz w:val="18"/>
          <w:szCs w:val="18"/>
        </w:rPr>
        <w:t>│      │                  │         │           │  льный  │  льный  │ высокий │                       │</w:t>
      </w:r>
    </w:p>
    <w:p w:rsidR="003E5656" w:rsidRDefault="003E5656" w:rsidP="003E5656">
      <w:pPr>
        <w:pStyle w:val="ae"/>
        <w:rPr>
          <w:sz w:val="18"/>
          <w:szCs w:val="18"/>
        </w:rPr>
      </w:pPr>
      <w:r>
        <w:rPr>
          <w:sz w:val="18"/>
          <w:szCs w:val="18"/>
        </w:rPr>
        <w:t xml:space="preserve"> </w:t>
      </w:r>
      <w:r>
        <w:rPr>
          <w:noProof/>
          <w:sz w:val="18"/>
          <w:szCs w:val="18"/>
        </w:rPr>
        <w:t>│      │                  │         │           │         │         │ уровень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│1 призовое │    1    │    1    │    1    │                       │</w:t>
      </w:r>
    </w:p>
    <w:p w:rsidR="003E5656" w:rsidRDefault="003E5656" w:rsidP="003E5656">
      <w:pPr>
        <w:pStyle w:val="ae"/>
        <w:rPr>
          <w:sz w:val="18"/>
          <w:szCs w:val="18"/>
        </w:rPr>
      </w:pPr>
      <w:r>
        <w:rPr>
          <w:sz w:val="18"/>
          <w:szCs w:val="18"/>
        </w:rPr>
        <w:t xml:space="preserve"> </w:t>
      </w:r>
      <w:r>
        <w:rPr>
          <w:noProof/>
          <w:sz w:val="18"/>
          <w:szCs w:val="18"/>
        </w:rPr>
        <w:t>│      │                  │         │место - 11 │призовое │призовое │призовое │                       │</w:t>
      </w:r>
    </w:p>
    <w:p w:rsidR="003E5656" w:rsidRDefault="003E5656" w:rsidP="003E5656">
      <w:pPr>
        <w:pStyle w:val="ae"/>
        <w:rPr>
          <w:sz w:val="18"/>
          <w:szCs w:val="18"/>
        </w:rPr>
      </w:pPr>
      <w:r>
        <w:rPr>
          <w:sz w:val="18"/>
          <w:szCs w:val="18"/>
        </w:rPr>
        <w:t xml:space="preserve"> </w:t>
      </w:r>
      <w:r>
        <w:rPr>
          <w:noProof/>
          <w:sz w:val="18"/>
          <w:szCs w:val="18"/>
        </w:rPr>
        <w:t>│      │                  │         │и более-12 │ место - │ место - │ место - │                       │</w:t>
      </w:r>
    </w:p>
    <w:p w:rsidR="003E5656" w:rsidRDefault="003E5656" w:rsidP="003E5656">
      <w:pPr>
        <w:pStyle w:val="ae"/>
        <w:rPr>
          <w:sz w:val="18"/>
          <w:szCs w:val="18"/>
        </w:rPr>
      </w:pPr>
      <w:r>
        <w:rPr>
          <w:sz w:val="18"/>
          <w:szCs w:val="18"/>
        </w:rPr>
        <w:t xml:space="preserve"> </w:t>
      </w:r>
      <w:r>
        <w:rPr>
          <w:noProof/>
          <w:sz w:val="18"/>
          <w:szCs w:val="18"/>
        </w:rPr>
        <w:t>│      │                  │         │           │ 12 2 и  │ 13 2 и  │ 14 2 и  │                       │</w:t>
      </w:r>
    </w:p>
    <w:p w:rsidR="003E5656" w:rsidRDefault="003E5656" w:rsidP="003E5656">
      <w:pPr>
        <w:pStyle w:val="ae"/>
        <w:rPr>
          <w:sz w:val="18"/>
          <w:szCs w:val="18"/>
        </w:rPr>
      </w:pPr>
      <w:r>
        <w:rPr>
          <w:sz w:val="18"/>
          <w:szCs w:val="18"/>
        </w:rPr>
        <w:t xml:space="preserve"> </w:t>
      </w:r>
      <w:r>
        <w:rPr>
          <w:noProof/>
          <w:sz w:val="18"/>
          <w:szCs w:val="18"/>
        </w:rPr>
        <w:t>│      │                  │         │           │ более - │ более - │более -16│                       │</w:t>
      </w:r>
    </w:p>
    <w:p w:rsidR="003E5656" w:rsidRDefault="003E5656" w:rsidP="003E5656">
      <w:pPr>
        <w:pStyle w:val="ae"/>
        <w:rPr>
          <w:sz w:val="18"/>
          <w:szCs w:val="18"/>
        </w:rPr>
      </w:pPr>
      <w:r>
        <w:rPr>
          <w:sz w:val="18"/>
          <w:szCs w:val="18"/>
        </w:rPr>
        <w:t xml:space="preserve"> </w:t>
      </w:r>
      <w:r>
        <w:rPr>
          <w:noProof/>
          <w:sz w:val="18"/>
          <w:szCs w:val="18"/>
        </w:rPr>
        <w:t>│      │                  │         │           │   13    │   14    │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│4)  Количество  призовых  мест   и     лауреатов на│     выставляется      │</w:t>
      </w:r>
    </w:p>
    <w:p w:rsidR="003E5656" w:rsidRDefault="003E5656" w:rsidP="003E5656">
      <w:pPr>
        <w:pStyle w:val="ae"/>
        <w:rPr>
          <w:sz w:val="18"/>
          <w:szCs w:val="18"/>
        </w:rPr>
      </w:pPr>
      <w:r>
        <w:rPr>
          <w:sz w:val="18"/>
          <w:szCs w:val="18"/>
        </w:rPr>
        <w:t xml:space="preserve"> </w:t>
      </w:r>
      <w:r>
        <w:rPr>
          <w:noProof/>
          <w:sz w:val="18"/>
          <w:szCs w:val="18"/>
        </w:rPr>
        <w:t>│      │                  │мероприятиях             художественно-эстетической│максимальный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│направленности   (отчетные   концерты,    праздники│         балл          │</w:t>
      </w:r>
    </w:p>
    <w:p w:rsidR="003E5656" w:rsidRDefault="003E5656" w:rsidP="003E5656">
      <w:pPr>
        <w:pStyle w:val="ae"/>
        <w:rPr>
          <w:sz w:val="18"/>
          <w:szCs w:val="18"/>
        </w:rPr>
      </w:pPr>
      <w:r>
        <w:rPr>
          <w:sz w:val="18"/>
          <w:szCs w:val="18"/>
        </w:rPr>
        <w:t xml:space="preserve"> </w:t>
      </w:r>
      <w:r>
        <w:rPr>
          <w:noProof/>
          <w:sz w:val="18"/>
          <w:szCs w:val="18"/>
        </w:rPr>
        <w:t>│      │                  │искусства, утренники, выставки, ярмарки  поделок  и│                       │</w:t>
      </w:r>
    </w:p>
    <w:p w:rsidR="003E5656" w:rsidRDefault="003E5656" w:rsidP="003E5656">
      <w:pPr>
        <w:pStyle w:val="ae"/>
        <w:rPr>
          <w:sz w:val="18"/>
          <w:szCs w:val="18"/>
        </w:rPr>
      </w:pPr>
      <w:r>
        <w:rPr>
          <w:sz w:val="18"/>
          <w:szCs w:val="18"/>
        </w:rPr>
        <w:t xml:space="preserve"> </w:t>
      </w:r>
      <w:r>
        <w:rPr>
          <w:noProof/>
          <w:sz w:val="18"/>
          <w:szCs w:val="18"/>
        </w:rPr>
        <w:t>│      │                  │др.)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школьный  │муниципа-│региона- │  более  │                       │</w:t>
      </w:r>
    </w:p>
    <w:p w:rsidR="003E5656" w:rsidRDefault="003E5656" w:rsidP="003E5656">
      <w:pPr>
        <w:pStyle w:val="ae"/>
        <w:rPr>
          <w:sz w:val="18"/>
          <w:szCs w:val="18"/>
        </w:rPr>
      </w:pPr>
      <w:r>
        <w:rPr>
          <w:sz w:val="18"/>
          <w:szCs w:val="18"/>
        </w:rPr>
        <w:t xml:space="preserve"> </w:t>
      </w:r>
      <w:r>
        <w:rPr>
          <w:noProof/>
          <w:sz w:val="18"/>
          <w:szCs w:val="18"/>
        </w:rPr>
        <w:t>│      │                  │         │           │  льный  │  льный  │ высокий │                       │</w:t>
      </w:r>
    </w:p>
    <w:p w:rsidR="003E5656" w:rsidRDefault="003E5656" w:rsidP="003E5656">
      <w:pPr>
        <w:pStyle w:val="ae"/>
        <w:rPr>
          <w:sz w:val="18"/>
          <w:szCs w:val="18"/>
        </w:rPr>
      </w:pPr>
      <w:r>
        <w:rPr>
          <w:sz w:val="18"/>
          <w:szCs w:val="18"/>
        </w:rPr>
        <w:t xml:space="preserve"> </w:t>
      </w:r>
      <w:r>
        <w:rPr>
          <w:noProof/>
          <w:sz w:val="18"/>
          <w:szCs w:val="18"/>
        </w:rPr>
        <w:t>│      │                  │         │           │         │         │ уровень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│1 призовое │    1    │    1    │    1    │                       │</w:t>
      </w:r>
    </w:p>
    <w:p w:rsidR="003E5656" w:rsidRDefault="003E5656" w:rsidP="003E5656">
      <w:pPr>
        <w:pStyle w:val="ae"/>
        <w:rPr>
          <w:sz w:val="18"/>
          <w:szCs w:val="18"/>
        </w:rPr>
      </w:pPr>
      <w:r>
        <w:rPr>
          <w:sz w:val="18"/>
          <w:szCs w:val="18"/>
        </w:rPr>
        <w:t xml:space="preserve"> </w:t>
      </w:r>
      <w:r>
        <w:rPr>
          <w:noProof/>
          <w:sz w:val="18"/>
          <w:szCs w:val="18"/>
        </w:rPr>
        <w:t>│      │                  │         │место - 11 │призовое │призовое │призовое │                       │</w:t>
      </w:r>
    </w:p>
    <w:p w:rsidR="003E5656" w:rsidRDefault="003E5656" w:rsidP="003E5656">
      <w:pPr>
        <w:pStyle w:val="ae"/>
        <w:rPr>
          <w:sz w:val="18"/>
          <w:szCs w:val="18"/>
        </w:rPr>
      </w:pPr>
      <w:r>
        <w:rPr>
          <w:sz w:val="18"/>
          <w:szCs w:val="18"/>
        </w:rPr>
        <w:t xml:space="preserve"> </w:t>
      </w:r>
      <w:r>
        <w:rPr>
          <w:noProof/>
          <w:sz w:val="18"/>
          <w:szCs w:val="18"/>
        </w:rPr>
        <w:t>│      │                  │         │2 и более -│ место - │ место - │ место - │                       │</w:t>
      </w:r>
    </w:p>
    <w:p w:rsidR="003E5656" w:rsidRDefault="003E5656" w:rsidP="003E5656">
      <w:pPr>
        <w:pStyle w:val="ae"/>
        <w:rPr>
          <w:sz w:val="18"/>
          <w:szCs w:val="18"/>
        </w:rPr>
      </w:pPr>
      <w:r>
        <w:rPr>
          <w:sz w:val="18"/>
          <w:szCs w:val="18"/>
        </w:rPr>
        <w:t xml:space="preserve"> </w:t>
      </w:r>
      <w:r>
        <w:rPr>
          <w:noProof/>
          <w:sz w:val="18"/>
          <w:szCs w:val="18"/>
        </w:rPr>
        <w:t>│      │                  │         │    12     │ 12 2 и  │ 13 2 и  │ 14 1 и  │                       │</w:t>
      </w:r>
    </w:p>
    <w:p w:rsidR="003E5656" w:rsidRDefault="003E5656" w:rsidP="003E5656">
      <w:pPr>
        <w:pStyle w:val="ae"/>
        <w:rPr>
          <w:sz w:val="18"/>
          <w:szCs w:val="18"/>
        </w:rPr>
      </w:pPr>
      <w:r>
        <w:rPr>
          <w:sz w:val="18"/>
          <w:szCs w:val="18"/>
        </w:rPr>
        <w:t xml:space="preserve"> </w:t>
      </w:r>
      <w:r>
        <w:rPr>
          <w:noProof/>
          <w:sz w:val="18"/>
          <w:szCs w:val="18"/>
        </w:rPr>
        <w:t>│      │                  │         │           │ более - │ более - │более -16│                       │</w:t>
      </w:r>
    </w:p>
    <w:p w:rsidR="003E5656" w:rsidRDefault="003E5656" w:rsidP="003E5656">
      <w:pPr>
        <w:pStyle w:val="ae"/>
        <w:rPr>
          <w:sz w:val="18"/>
          <w:szCs w:val="18"/>
        </w:rPr>
      </w:pPr>
      <w:r>
        <w:rPr>
          <w:sz w:val="18"/>
          <w:szCs w:val="18"/>
        </w:rPr>
        <w:t xml:space="preserve"> </w:t>
      </w:r>
      <w:r>
        <w:rPr>
          <w:noProof/>
          <w:sz w:val="18"/>
          <w:szCs w:val="18"/>
        </w:rPr>
        <w:t>│      │                  │         │           │   13    │   14    │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│5)    Количество    призовых    на     мероприятиях│     выставляется      │</w:t>
      </w:r>
    </w:p>
    <w:p w:rsidR="003E5656" w:rsidRDefault="003E5656" w:rsidP="003E5656">
      <w:pPr>
        <w:pStyle w:val="ae"/>
        <w:rPr>
          <w:sz w:val="18"/>
          <w:szCs w:val="18"/>
        </w:rPr>
      </w:pPr>
      <w:r>
        <w:rPr>
          <w:sz w:val="18"/>
          <w:szCs w:val="18"/>
        </w:rPr>
        <w:t xml:space="preserve"> </w:t>
      </w:r>
      <w:r>
        <w:rPr>
          <w:noProof/>
          <w:sz w:val="18"/>
          <w:szCs w:val="18"/>
        </w:rPr>
        <w:t>│      │                  │военно-патриотической,               экологической,│максимальный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│туристическо-краеведческой направленности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школьный  │муниципа-│региона- │  более  │                       │</w:t>
      </w:r>
    </w:p>
    <w:p w:rsidR="003E5656" w:rsidRDefault="003E5656" w:rsidP="003E5656">
      <w:pPr>
        <w:pStyle w:val="ae"/>
        <w:rPr>
          <w:sz w:val="18"/>
          <w:szCs w:val="18"/>
        </w:rPr>
      </w:pPr>
      <w:r>
        <w:rPr>
          <w:sz w:val="18"/>
          <w:szCs w:val="18"/>
        </w:rPr>
        <w:t xml:space="preserve"> </w:t>
      </w:r>
      <w:r>
        <w:rPr>
          <w:noProof/>
          <w:sz w:val="18"/>
          <w:szCs w:val="18"/>
        </w:rPr>
        <w:t>│      │                  │         │           │  льный  │  льный  │ высокий │                       │</w:t>
      </w:r>
    </w:p>
    <w:p w:rsidR="003E5656" w:rsidRDefault="003E5656" w:rsidP="003E5656">
      <w:pPr>
        <w:pStyle w:val="ae"/>
        <w:rPr>
          <w:sz w:val="18"/>
          <w:szCs w:val="18"/>
        </w:rPr>
      </w:pPr>
      <w:r>
        <w:rPr>
          <w:sz w:val="18"/>
          <w:szCs w:val="18"/>
        </w:rPr>
        <w:t xml:space="preserve"> </w:t>
      </w:r>
      <w:r>
        <w:rPr>
          <w:noProof/>
          <w:sz w:val="18"/>
          <w:szCs w:val="18"/>
        </w:rPr>
        <w:t>│      │                  │         │           │         │         │ уровень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│1 призовое │    1    │    1    │    1    │                       │</w:t>
      </w:r>
    </w:p>
    <w:p w:rsidR="003E5656" w:rsidRDefault="003E5656" w:rsidP="003E5656">
      <w:pPr>
        <w:pStyle w:val="ae"/>
        <w:rPr>
          <w:sz w:val="18"/>
          <w:szCs w:val="18"/>
        </w:rPr>
      </w:pPr>
      <w:r>
        <w:rPr>
          <w:sz w:val="18"/>
          <w:szCs w:val="18"/>
        </w:rPr>
        <w:t xml:space="preserve"> </w:t>
      </w:r>
      <w:r>
        <w:rPr>
          <w:noProof/>
          <w:sz w:val="18"/>
          <w:szCs w:val="18"/>
        </w:rPr>
        <w:t>│      │                  │         │место - 11 │призовое │призовое │призовое │                       │</w:t>
      </w:r>
    </w:p>
    <w:p w:rsidR="003E5656" w:rsidRDefault="003E5656" w:rsidP="003E5656">
      <w:pPr>
        <w:pStyle w:val="ae"/>
        <w:rPr>
          <w:sz w:val="18"/>
          <w:szCs w:val="18"/>
        </w:rPr>
      </w:pPr>
      <w:r>
        <w:rPr>
          <w:sz w:val="18"/>
          <w:szCs w:val="18"/>
        </w:rPr>
        <w:t xml:space="preserve"> </w:t>
      </w:r>
      <w:r>
        <w:rPr>
          <w:noProof/>
          <w:sz w:val="18"/>
          <w:szCs w:val="18"/>
        </w:rPr>
        <w:t>│      │                  │         │2 и более -│ место - │ место - │ место - │                       │</w:t>
      </w:r>
    </w:p>
    <w:p w:rsidR="003E5656" w:rsidRDefault="003E5656" w:rsidP="003E5656">
      <w:pPr>
        <w:pStyle w:val="ae"/>
        <w:rPr>
          <w:sz w:val="18"/>
          <w:szCs w:val="18"/>
        </w:rPr>
      </w:pPr>
      <w:r>
        <w:rPr>
          <w:sz w:val="18"/>
          <w:szCs w:val="18"/>
        </w:rPr>
        <w:t xml:space="preserve"> </w:t>
      </w:r>
      <w:r>
        <w:rPr>
          <w:noProof/>
          <w:sz w:val="18"/>
          <w:szCs w:val="18"/>
        </w:rPr>
        <w:t>│      │                  │         │    12     │ 12 2 и  │ 13 2 и  │ 14 2 и  │                       │</w:t>
      </w:r>
    </w:p>
    <w:p w:rsidR="003E5656" w:rsidRDefault="003E5656" w:rsidP="003E5656">
      <w:pPr>
        <w:pStyle w:val="ae"/>
        <w:rPr>
          <w:sz w:val="18"/>
          <w:szCs w:val="18"/>
        </w:rPr>
      </w:pPr>
      <w:r>
        <w:rPr>
          <w:sz w:val="18"/>
          <w:szCs w:val="18"/>
        </w:rPr>
        <w:t xml:space="preserve"> </w:t>
      </w:r>
      <w:r>
        <w:rPr>
          <w:noProof/>
          <w:sz w:val="18"/>
          <w:szCs w:val="18"/>
        </w:rPr>
        <w:t>│      │                  │         │           │ более - │ более - │ более - │                       │</w:t>
      </w:r>
    </w:p>
    <w:p w:rsidR="003E5656" w:rsidRDefault="003E5656" w:rsidP="003E5656">
      <w:pPr>
        <w:pStyle w:val="ae"/>
        <w:rPr>
          <w:sz w:val="18"/>
          <w:szCs w:val="18"/>
        </w:rPr>
      </w:pPr>
      <w:r>
        <w:rPr>
          <w:sz w:val="18"/>
          <w:szCs w:val="18"/>
        </w:rPr>
        <w:t xml:space="preserve"> </w:t>
      </w:r>
      <w:r>
        <w:rPr>
          <w:noProof/>
          <w:sz w:val="18"/>
          <w:szCs w:val="18"/>
        </w:rPr>
        <w:t>│      │                  │         │           │   13    │   14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│6) Количество призовых  при  участии  в  спортивных│     выставляется      │</w:t>
      </w:r>
    </w:p>
    <w:p w:rsidR="003E5656" w:rsidRDefault="003E5656" w:rsidP="003E5656">
      <w:pPr>
        <w:pStyle w:val="ae"/>
        <w:rPr>
          <w:sz w:val="18"/>
          <w:szCs w:val="18"/>
        </w:rPr>
      </w:pPr>
      <w:r>
        <w:rPr>
          <w:sz w:val="18"/>
          <w:szCs w:val="18"/>
        </w:rPr>
        <w:t xml:space="preserve"> </w:t>
      </w:r>
      <w:r>
        <w:rPr>
          <w:noProof/>
          <w:sz w:val="18"/>
          <w:szCs w:val="18"/>
        </w:rPr>
        <w:t>│      │                  │состязаниях                                        │максимальный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школьный  │муниципа-│региона- │  более  │                       │</w:t>
      </w:r>
    </w:p>
    <w:p w:rsidR="003E5656" w:rsidRDefault="003E5656" w:rsidP="003E5656">
      <w:pPr>
        <w:pStyle w:val="ae"/>
        <w:rPr>
          <w:sz w:val="18"/>
          <w:szCs w:val="18"/>
        </w:rPr>
      </w:pPr>
      <w:r>
        <w:rPr>
          <w:sz w:val="18"/>
          <w:szCs w:val="18"/>
        </w:rPr>
        <w:t xml:space="preserve"> </w:t>
      </w:r>
      <w:r>
        <w:rPr>
          <w:noProof/>
          <w:sz w:val="18"/>
          <w:szCs w:val="18"/>
        </w:rPr>
        <w:t>│      │                  │         │           │  льный  │  льный  │ высокий │                       │</w:t>
      </w:r>
    </w:p>
    <w:p w:rsidR="003E5656" w:rsidRDefault="003E5656" w:rsidP="003E5656">
      <w:pPr>
        <w:pStyle w:val="ae"/>
        <w:rPr>
          <w:sz w:val="18"/>
          <w:szCs w:val="18"/>
        </w:rPr>
      </w:pPr>
      <w:r>
        <w:rPr>
          <w:sz w:val="18"/>
          <w:szCs w:val="18"/>
        </w:rPr>
        <w:t xml:space="preserve"> </w:t>
      </w:r>
      <w:r>
        <w:rPr>
          <w:noProof/>
          <w:sz w:val="18"/>
          <w:szCs w:val="18"/>
        </w:rPr>
        <w:t>│      │                  │         │           │         │         │(зональ- │                       │</w:t>
      </w:r>
    </w:p>
    <w:p w:rsidR="003E5656" w:rsidRDefault="003E5656" w:rsidP="003E5656">
      <w:pPr>
        <w:pStyle w:val="ae"/>
        <w:rPr>
          <w:sz w:val="18"/>
          <w:szCs w:val="18"/>
        </w:rPr>
      </w:pPr>
      <w:r>
        <w:rPr>
          <w:sz w:val="18"/>
          <w:szCs w:val="18"/>
        </w:rPr>
        <w:t xml:space="preserve"> </w:t>
      </w:r>
      <w:r>
        <w:rPr>
          <w:noProof/>
          <w:sz w:val="18"/>
          <w:szCs w:val="18"/>
        </w:rPr>
        <w:t>│      │                  │         │           │         │         │  ный,   │                       │</w:t>
      </w:r>
    </w:p>
    <w:p w:rsidR="003E5656" w:rsidRDefault="003E5656" w:rsidP="003E5656">
      <w:pPr>
        <w:pStyle w:val="ae"/>
        <w:rPr>
          <w:sz w:val="18"/>
          <w:szCs w:val="18"/>
        </w:rPr>
      </w:pPr>
      <w:r>
        <w:rPr>
          <w:sz w:val="18"/>
          <w:szCs w:val="18"/>
        </w:rPr>
        <w:t xml:space="preserve"> </w:t>
      </w:r>
      <w:r>
        <w:rPr>
          <w:noProof/>
          <w:sz w:val="18"/>
          <w:szCs w:val="18"/>
        </w:rPr>
        <w:t>│      │                  │         │           │         │         │ всерос- │                       │</w:t>
      </w:r>
    </w:p>
    <w:p w:rsidR="003E5656" w:rsidRDefault="003E5656" w:rsidP="003E5656">
      <w:pPr>
        <w:pStyle w:val="ae"/>
        <w:rPr>
          <w:sz w:val="18"/>
          <w:szCs w:val="18"/>
        </w:rPr>
      </w:pPr>
      <w:r>
        <w:rPr>
          <w:sz w:val="18"/>
          <w:szCs w:val="18"/>
        </w:rPr>
        <w:t xml:space="preserve"> </w:t>
      </w:r>
      <w:r>
        <w:rPr>
          <w:noProof/>
          <w:sz w:val="18"/>
          <w:szCs w:val="18"/>
        </w:rPr>
        <w:t>│      │                  │         │           │         │         │сийский)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      │                  │    0    │1 призовое │    1    │    1    │    1    │                       │</w:t>
      </w:r>
    </w:p>
    <w:p w:rsidR="003E5656" w:rsidRDefault="003E5656" w:rsidP="003E5656">
      <w:pPr>
        <w:pStyle w:val="ae"/>
        <w:rPr>
          <w:sz w:val="18"/>
          <w:szCs w:val="18"/>
        </w:rPr>
      </w:pPr>
      <w:r>
        <w:rPr>
          <w:sz w:val="18"/>
          <w:szCs w:val="18"/>
        </w:rPr>
        <w:t xml:space="preserve"> </w:t>
      </w:r>
      <w:r>
        <w:rPr>
          <w:noProof/>
          <w:sz w:val="18"/>
          <w:szCs w:val="18"/>
        </w:rPr>
        <w:t>│      │                  │         │место - 11 │призовое │призовое │призовое │                       │</w:t>
      </w:r>
    </w:p>
    <w:p w:rsidR="003E5656" w:rsidRDefault="003E5656" w:rsidP="003E5656">
      <w:pPr>
        <w:pStyle w:val="ae"/>
        <w:rPr>
          <w:sz w:val="18"/>
          <w:szCs w:val="18"/>
        </w:rPr>
      </w:pPr>
      <w:r>
        <w:rPr>
          <w:sz w:val="18"/>
          <w:szCs w:val="18"/>
        </w:rPr>
        <w:t xml:space="preserve"> </w:t>
      </w:r>
      <w:r>
        <w:rPr>
          <w:noProof/>
          <w:sz w:val="18"/>
          <w:szCs w:val="18"/>
        </w:rPr>
        <w:t>│      │                  │         │2 и более -│ место - │ место - │ место - │                       │</w:t>
      </w:r>
    </w:p>
    <w:p w:rsidR="003E5656" w:rsidRDefault="003E5656" w:rsidP="003E5656">
      <w:pPr>
        <w:pStyle w:val="ae"/>
        <w:rPr>
          <w:sz w:val="18"/>
          <w:szCs w:val="18"/>
        </w:rPr>
      </w:pPr>
      <w:r>
        <w:rPr>
          <w:sz w:val="18"/>
          <w:szCs w:val="18"/>
        </w:rPr>
        <w:t xml:space="preserve"> </w:t>
      </w:r>
      <w:r>
        <w:rPr>
          <w:noProof/>
          <w:sz w:val="18"/>
          <w:szCs w:val="18"/>
        </w:rPr>
        <w:t>│      │                  │         │    12     │ 12 2 и  │ 13 2 и  │ 14 2 и  │                       │</w:t>
      </w:r>
    </w:p>
    <w:p w:rsidR="003E5656" w:rsidRDefault="003E5656" w:rsidP="003E5656">
      <w:pPr>
        <w:pStyle w:val="ae"/>
        <w:rPr>
          <w:sz w:val="18"/>
          <w:szCs w:val="18"/>
        </w:rPr>
      </w:pPr>
      <w:r>
        <w:rPr>
          <w:sz w:val="18"/>
          <w:szCs w:val="18"/>
        </w:rPr>
        <w:t xml:space="preserve"> </w:t>
      </w:r>
      <w:r>
        <w:rPr>
          <w:noProof/>
          <w:sz w:val="18"/>
          <w:szCs w:val="18"/>
        </w:rPr>
        <w:t>│      │                  │         │           │более -13│более -14│более -16│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lastRenderedPageBreak/>
        <w:t xml:space="preserve"> </w:t>
      </w:r>
      <w:r>
        <w:rPr>
          <w:noProof/>
          <w:sz w:val="18"/>
          <w:szCs w:val="18"/>
        </w:rPr>
        <w:t>│      │                  │7) Сравнение количества школьников, занимающихся  у│     выставляется      │</w:t>
      </w:r>
    </w:p>
    <w:p w:rsidR="003E5656" w:rsidRDefault="003E5656" w:rsidP="003E5656">
      <w:pPr>
        <w:pStyle w:val="ae"/>
        <w:rPr>
          <w:sz w:val="18"/>
          <w:szCs w:val="18"/>
        </w:rPr>
      </w:pPr>
      <w:r>
        <w:rPr>
          <w:sz w:val="18"/>
          <w:szCs w:val="18"/>
        </w:rPr>
        <w:t xml:space="preserve"> </w:t>
      </w:r>
      <w:r>
        <w:rPr>
          <w:noProof/>
          <w:sz w:val="18"/>
          <w:szCs w:val="18"/>
        </w:rPr>
        <w:t>│      │                  │данного  педагога   подготовкой   к   мероприятиям,│максимальный возможный │</w:t>
      </w:r>
    </w:p>
    <w:p w:rsidR="003E5656" w:rsidRDefault="003E5656" w:rsidP="003E5656">
      <w:pPr>
        <w:pStyle w:val="ae"/>
        <w:rPr>
          <w:sz w:val="18"/>
          <w:szCs w:val="18"/>
        </w:rPr>
      </w:pPr>
      <w:r>
        <w:rPr>
          <w:sz w:val="18"/>
          <w:szCs w:val="18"/>
        </w:rPr>
        <w:t xml:space="preserve"> </w:t>
      </w:r>
      <w:r>
        <w:rPr>
          <w:noProof/>
          <w:sz w:val="18"/>
          <w:szCs w:val="18"/>
        </w:rPr>
        <w:t xml:space="preserve">│      │                  │обозначенным в </w:t>
      </w:r>
      <w:hyperlink r:id="rId30" w:anchor="sub_1352#sub_1352" w:history="1">
        <w:r>
          <w:rPr>
            <w:rStyle w:val="a3"/>
            <w:noProof/>
            <w:sz w:val="18"/>
            <w:szCs w:val="18"/>
          </w:rPr>
          <w:t xml:space="preserve"> пунктах 2-6</w:t>
        </w:r>
      </w:hyperlink>
      <w:r>
        <w:rPr>
          <w:noProof/>
          <w:sz w:val="18"/>
          <w:szCs w:val="18"/>
        </w:rPr>
        <w:t>, со средним количеством│        балл           │</w:t>
      </w:r>
    </w:p>
    <w:p w:rsidR="003E5656" w:rsidRDefault="003E5656" w:rsidP="003E5656">
      <w:pPr>
        <w:pStyle w:val="ae"/>
        <w:rPr>
          <w:sz w:val="18"/>
          <w:szCs w:val="18"/>
        </w:rPr>
      </w:pPr>
      <w:r>
        <w:rPr>
          <w:sz w:val="18"/>
          <w:szCs w:val="18"/>
        </w:rPr>
        <w:t xml:space="preserve"> </w:t>
      </w:r>
      <w:r>
        <w:rPr>
          <w:noProof/>
          <w:sz w:val="18"/>
          <w:szCs w:val="18"/>
        </w:rPr>
        <w:t>│      │                  │занимающихся по конкретному  направлению  у  других│                       │</w:t>
      </w:r>
    </w:p>
    <w:p w:rsidR="003E5656" w:rsidRDefault="003E5656" w:rsidP="003E5656">
      <w:pPr>
        <w:pStyle w:val="ae"/>
        <w:rPr>
          <w:sz w:val="18"/>
          <w:szCs w:val="18"/>
        </w:rPr>
      </w:pPr>
      <w:r>
        <w:rPr>
          <w:sz w:val="18"/>
          <w:szCs w:val="18"/>
        </w:rPr>
        <w:t xml:space="preserve"> </w:t>
      </w:r>
      <w:r>
        <w:rPr>
          <w:noProof/>
          <w:sz w:val="18"/>
          <w:szCs w:val="18"/>
        </w:rPr>
        <w:t>│      │                  │педагогов по школе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количество │   в школе    │количество │количество │                       │</w:t>
      </w:r>
    </w:p>
    <w:p w:rsidR="003E5656" w:rsidRDefault="003E5656" w:rsidP="003E5656">
      <w:pPr>
        <w:pStyle w:val="ae"/>
        <w:rPr>
          <w:sz w:val="18"/>
          <w:szCs w:val="18"/>
        </w:rPr>
      </w:pPr>
      <w:r>
        <w:rPr>
          <w:sz w:val="18"/>
          <w:szCs w:val="18"/>
        </w:rPr>
        <w:t xml:space="preserve"> </w:t>
      </w:r>
      <w:r>
        <w:rPr>
          <w:noProof/>
          <w:sz w:val="18"/>
          <w:szCs w:val="18"/>
        </w:rPr>
        <w:t>│      │                  │    ниже    │ отсутствуют  │соответст- │ превышает │                       │</w:t>
      </w:r>
    </w:p>
    <w:p w:rsidR="003E5656" w:rsidRDefault="003E5656" w:rsidP="003E5656">
      <w:pPr>
        <w:pStyle w:val="ae"/>
        <w:rPr>
          <w:sz w:val="18"/>
          <w:szCs w:val="18"/>
        </w:rPr>
      </w:pPr>
      <w:r>
        <w:rPr>
          <w:sz w:val="18"/>
          <w:szCs w:val="18"/>
        </w:rPr>
        <w:t xml:space="preserve"> </w:t>
      </w:r>
      <w:r>
        <w:rPr>
          <w:noProof/>
          <w:sz w:val="18"/>
          <w:szCs w:val="18"/>
        </w:rPr>
        <w:t>│      │                  │  среднего  │ аналогичные  │   вует    │  средний  │                       │</w:t>
      </w:r>
    </w:p>
    <w:p w:rsidR="003E5656" w:rsidRDefault="003E5656" w:rsidP="003E5656">
      <w:pPr>
        <w:pStyle w:val="ae"/>
        <w:rPr>
          <w:sz w:val="18"/>
          <w:szCs w:val="18"/>
        </w:rPr>
      </w:pPr>
      <w:r>
        <w:rPr>
          <w:sz w:val="18"/>
          <w:szCs w:val="18"/>
        </w:rPr>
        <w:t xml:space="preserve"> </w:t>
      </w:r>
      <w:r>
        <w:rPr>
          <w:noProof/>
          <w:sz w:val="18"/>
          <w:szCs w:val="18"/>
        </w:rPr>
        <w:t>│      │                  │ показателя │ направления  │ среднему  │показатель │                       │</w:t>
      </w:r>
    </w:p>
    <w:p w:rsidR="003E5656" w:rsidRDefault="003E5656" w:rsidP="003E5656">
      <w:pPr>
        <w:pStyle w:val="ae"/>
        <w:rPr>
          <w:sz w:val="18"/>
          <w:szCs w:val="18"/>
        </w:rPr>
      </w:pPr>
      <w:r>
        <w:rPr>
          <w:sz w:val="18"/>
          <w:szCs w:val="18"/>
        </w:rPr>
        <w:t xml:space="preserve"> </w:t>
      </w:r>
      <w:r>
        <w:rPr>
          <w:noProof/>
          <w:sz w:val="18"/>
          <w:szCs w:val="18"/>
        </w:rPr>
        <w:t>│      │                  │ по данному │  подготовки  │показателю │по данному │                       │</w:t>
      </w:r>
    </w:p>
    <w:p w:rsidR="003E5656" w:rsidRDefault="003E5656" w:rsidP="003E5656">
      <w:pPr>
        <w:pStyle w:val="ae"/>
        <w:rPr>
          <w:sz w:val="18"/>
          <w:szCs w:val="18"/>
        </w:rPr>
      </w:pPr>
      <w:r>
        <w:rPr>
          <w:sz w:val="18"/>
          <w:szCs w:val="18"/>
        </w:rPr>
        <w:t xml:space="preserve"> </w:t>
      </w:r>
      <w:r>
        <w:rPr>
          <w:noProof/>
          <w:sz w:val="18"/>
          <w:szCs w:val="18"/>
        </w:rPr>
        <w:t>│      │                  │направлению │              │по данному │направлению│                       │</w:t>
      </w:r>
    </w:p>
    <w:p w:rsidR="003E5656" w:rsidRDefault="003E5656" w:rsidP="003E5656">
      <w:pPr>
        <w:pStyle w:val="ae"/>
        <w:rPr>
          <w:sz w:val="18"/>
          <w:szCs w:val="18"/>
        </w:rPr>
      </w:pPr>
      <w:r>
        <w:rPr>
          <w:sz w:val="18"/>
          <w:szCs w:val="18"/>
        </w:rPr>
        <w:t xml:space="preserve"> </w:t>
      </w:r>
      <w:r>
        <w:rPr>
          <w:noProof/>
          <w:sz w:val="18"/>
          <w:szCs w:val="18"/>
        </w:rPr>
        <w:t>│      │                  │по школе но │              │направлению│ по школе  │                       │</w:t>
      </w:r>
    </w:p>
    <w:p w:rsidR="003E5656" w:rsidRDefault="003E5656" w:rsidP="003E5656">
      <w:pPr>
        <w:pStyle w:val="ae"/>
        <w:rPr>
          <w:sz w:val="18"/>
          <w:szCs w:val="18"/>
        </w:rPr>
      </w:pPr>
      <w:r>
        <w:rPr>
          <w:sz w:val="18"/>
          <w:szCs w:val="18"/>
        </w:rPr>
        <w:t xml:space="preserve"> </w:t>
      </w:r>
      <w:r>
        <w:rPr>
          <w:noProof/>
          <w:sz w:val="18"/>
          <w:szCs w:val="18"/>
        </w:rPr>
        <w:t>│      │                  │ не менее 3 │              │ по школе  │           │                       │</w:t>
      </w:r>
    </w:p>
    <w:p w:rsidR="003E5656" w:rsidRDefault="003E5656" w:rsidP="003E5656">
      <w:pPr>
        <w:pStyle w:val="ae"/>
        <w:rPr>
          <w:sz w:val="18"/>
          <w:szCs w:val="18"/>
        </w:rPr>
      </w:pPr>
      <w:r>
        <w:rPr>
          <w:sz w:val="18"/>
          <w:szCs w:val="18"/>
        </w:rPr>
        <w:t xml:space="preserve"> </w:t>
      </w:r>
      <w:r>
        <w:rPr>
          <w:noProof/>
          <w:sz w:val="18"/>
          <w:szCs w:val="18"/>
        </w:rPr>
        <w:t>│      │                  │    чел.    │              │           │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6      │      12      │    12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│8) Доля обучающихся (от охваченных  подготовкой  по│     выставляется      │</w:t>
      </w:r>
    </w:p>
    <w:p w:rsidR="003E5656" w:rsidRDefault="003E5656" w:rsidP="003E5656">
      <w:pPr>
        <w:pStyle w:val="ae"/>
        <w:rPr>
          <w:sz w:val="18"/>
          <w:szCs w:val="18"/>
        </w:rPr>
      </w:pPr>
      <w:r>
        <w:rPr>
          <w:sz w:val="18"/>
          <w:szCs w:val="18"/>
        </w:rPr>
        <w:t xml:space="preserve"> </w:t>
      </w:r>
      <w:r>
        <w:rPr>
          <w:noProof/>
          <w:sz w:val="18"/>
          <w:szCs w:val="18"/>
        </w:rPr>
        <w:t>│      │                  │данному направлению у данного педагога), получивших│максимальный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│призовые места  на  мероприятиях   муниципального и│         балл          │</w:t>
      </w:r>
    </w:p>
    <w:p w:rsidR="003E5656" w:rsidRDefault="003E5656" w:rsidP="003E5656">
      <w:pPr>
        <w:pStyle w:val="ae"/>
        <w:rPr>
          <w:sz w:val="18"/>
          <w:szCs w:val="18"/>
        </w:rPr>
      </w:pPr>
      <w:r>
        <w:rPr>
          <w:sz w:val="18"/>
          <w:szCs w:val="18"/>
        </w:rPr>
        <w:t xml:space="preserve"> </w:t>
      </w:r>
      <w:r>
        <w:rPr>
          <w:noProof/>
          <w:sz w:val="18"/>
          <w:szCs w:val="18"/>
        </w:rPr>
        <w:t>│      │                  │регионального уровней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10-29%   │    30-39%    │  40-50%   │ более 50%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5      │      8       │    12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│Один обучающийся учитывается 1 раз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│9)  Признание  высокого  профессионализма  педагога│     выставляется      │</w:t>
      </w:r>
    </w:p>
    <w:p w:rsidR="003E5656" w:rsidRDefault="003E5656" w:rsidP="003E5656">
      <w:pPr>
        <w:pStyle w:val="ae"/>
        <w:rPr>
          <w:sz w:val="18"/>
          <w:szCs w:val="18"/>
        </w:rPr>
      </w:pPr>
      <w:r>
        <w:rPr>
          <w:sz w:val="18"/>
          <w:szCs w:val="18"/>
        </w:rPr>
        <w:t xml:space="preserve"> </w:t>
      </w:r>
      <w:r>
        <w:rPr>
          <w:noProof/>
          <w:sz w:val="18"/>
          <w:szCs w:val="18"/>
        </w:rPr>
        <w:t>│      │                  │обучающимися и их родителями (доля обучающихся и их│максимальный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│родителей, имеющих позитивные отзывы)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30-49%      │    50-69%     │    70-100%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5         │       8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│10) Доля конфликтных ситуаций, успешно  разрешаемых│     выставляется      │</w:t>
      </w:r>
    </w:p>
    <w:p w:rsidR="003E5656" w:rsidRDefault="003E5656" w:rsidP="003E5656">
      <w:pPr>
        <w:pStyle w:val="ae"/>
        <w:rPr>
          <w:sz w:val="18"/>
          <w:szCs w:val="18"/>
        </w:rPr>
      </w:pPr>
      <w:r>
        <w:rPr>
          <w:sz w:val="18"/>
          <w:szCs w:val="18"/>
        </w:rPr>
        <w:t xml:space="preserve"> </w:t>
      </w:r>
      <w:r>
        <w:rPr>
          <w:noProof/>
          <w:sz w:val="18"/>
          <w:szCs w:val="18"/>
        </w:rPr>
        <w:t>│      │                  │на школьном уровне                                 │максимальный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мене 50%  │    50-79%    │  80-100%  │отсутствие │                       │</w:t>
      </w:r>
    </w:p>
    <w:p w:rsidR="003E5656" w:rsidRDefault="003E5656" w:rsidP="003E5656">
      <w:pPr>
        <w:pStyle w:val="ae"/>
        <w:rPr>
          <w:sz w:val="18"/>
          <w:szCs w:val="18"/>
        </w:rPr>
      </w:pPr>
      <w:r>
        <w:rPr>
          <w:sz w:val="18"/>
          <w:szCs w:val="18"/>
        </w:rPr>
        <w:t xml:space="preserve"> </w:t>
      </w:r>
      <w:r>
        <w:rPr>
          <w:noProof/>
          <w:sz w:val="18"/>
          <w:szCs w:val="18"/>
        </w:rPr>
        <w:t>│      │                  │            │              │           │конфликтных│                       │</w:t>
      </w:r>
    </w:p>
    <w:p w:rsidR="003E5656" w:rsidRDefault="003E5656" w:rsidP="003E5656">
      <w:pPr>
        <w:pStyle w:val="ae"/>
        <w:rPr>
          <w:sz w:val="18"/>
          <w:szCs w:val="18"/>
        </w:rPr>
      </w:pPr>
      <w:r>
        <w:rPr>
          <w:sz w:val="18"/>
          <w:szCs w:val="18"/>
        </w:rPr>
        <w:t xml:space="preserve"> </w:t>
      </w:r>
      <w:r>
        <w:rPr>
          <w:noProof/>
          <w:sz w:val="18"/>
          <w:szCs w:val="18"/>
        </w:rPr>
        <w:t>│      │                  │            │              │           │ ситуаций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8       │    12     │    16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│Итого по критерию 4  (в  целом  по  критерию  средний  балл   выставляется по│                       │</w:t>
      </w:r>
    </w:p>
    <w:p w:rsidR="003E5656" w:rsidRDefault="003E5656" w:rsidP="003E5656">
      <w:pPr>
        <w:pStyle w:val="ae"/>
        <w:rPr>
          <w:sz w:val="18"/>
          <w:szCs w:val="18"/>
        </w:rPr>
      </w:pPr>
      <w:r>
        <w:rPr>
          <w:sz w:val="18"/>
          <w:szCs w:val="18"/>
        </w:rPr>
        <w:t xml:space="preserve"> </w:t>
      </w:r>
      <w:r>
        <w:rPr>
          <w:noProof/>
          <w:sz w:val="18"/>
          <w:szCs w:val="18"/>
        </w:rPr>
        <w:t xml:space="preserve">│показателям </w:t>
      </w:r>
      <w:hyperlink r:id="rId31" w:anchor="sub_13541#sub_13541" w:history="1">
        <w:r>
          <w:rPr>
            <w:rStyle w:val="a3"/>
            <w:noProof/>
            <w:sz w:val="18"/>
            <w:szCs w:val="18"/>
          </w:rPr>
          <w:t xml:space="preserve"> 1-10</w:t>
        </w:r>
      </w:hyperlink>
      <w:r>
        <w:rPr>
          <w:noProof/>
          <w:sz w:val="18"/>
          <w:szCs w:val="18"/>
        </w:rPr>
        <w:t>, относящимся к конкретному предмету):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  5.  │Результативность  │                    Максимальный балл по критерию 5-15                     │</w:t>
      </w:r>
    </w:p>
    <w:p w:rsidR="003E5656" w:rsidRDefault="003E5656" w:rsidP="003E5656">
      <w:pPr>
        <w:pStyle w:val="ae"/>
        <w:rPr>
          <w:sz w:val="18"/>
          <w:szCs w:val="18"/>
        </w:rPr>
      </w:pPr>
      <w:r>
        <w:rPr>
          <w:sz w:val="18"/>
          <w:szCs w:val="18"/>
        </w:rPr>
        <w:t xml:space="preserve"> </w:t>
      </w:r>
      <w:r>
        <w:rPr>
          <w:noProof/>
          <w:sz w:val="18"/>
          <w:szCs w:val="18"/>
        </w:rPr>
        <w:t>│      │деятельности      ├───────────────────────────────────────────────────┬───────────────────────┤</w:t>
      </w:r>
    </w:p>
    <w:p w:rsidR="003E5656" w:rsidRDefault="003E5656" w:rsidP="003E5656">
      <w:pPr>
        <w:pStyle w:val="ae"/>
        <w:rPr>
          <w:sz w:val="18"/>
          <w:szCs w:val="18"/>
        </w:rPr>
      </w:pPr>
      <w:bookmarkStart w:id="55" w:name="sub_13551"/>
      <w:r>
        <w:rPr>
          <w:sz w:val="18"/>
          <w:szCs w:val="18"/>
        </w:rPr>
        <w:t xml:space="preserve"> </w:t>
      </w:r>
      <w:r>
        <w:rPr>
          <w:noProof/>
          <w:sz w:val="18"/>
          <w:szCs w:val="18"/>
        </w:rPr>
        <w:t>│      │учителя в качестве│1)  Доля  родителей,  представивших   положительные│     выставляется      │</w:t>
      </w:r>
    </w:p>
    <w:bookmarkEnd w:id="55"/>
    <w:p w:rsidR="003E5656" w:rsidRDefault="003E5656" w:rsidP="003E5656">
      <w:pPr>
        <w:pStyle w:val="ae"/>
        <w:rPr>
          <w:sz w:val="18"/>
          <w:szCs w:val="18"/>
        </w:rPr>
      </w:pPr>
      <w:r>
        <w:rPr>
          <w:sz w:val="18"/>
          <w:szCs w:val="18"/>
        </w:rPr>
        <w:t xml:space="preserve"> </w:t>
      </w:r>
      <w:r>
        <w:rPr>
          <w:noProof/>
          <w:sz w:val="18"/>
          <w:szCs w:val="18"/>
        </w:rPr>
        <w:t>│      │классного         │отзывы о деятельности классного руководителя       │максимальный возможный │</w:t>
      </w:r>
    </w:p>
    <w:p w:rsidR="003E5656" w:rsidRDefault="003E5656" w:rsidP="003E5656">
      <w:pPr>
        <w:pStyle w:val="ae"/>
        <w:rPr>
          <w:sz w:val="18"/>
          <w:szCs w:val="18"/>
        </w:rPr>
      </w:pPr>
      <w:r>
        <w:rPr>
          <w:sz w:val="18"/>
          <w:szCs w:val="18"/>
        </w:rPr>
        <w:t xml:space="preserve"> </w:t>
      </w:r>
      <w:r>
        <w:rPr>
          <w:noProof/>
          <w:sz w:val="18"/>
          <w:szCs w:val="18"/>
        </w:rPr>
        <w:t>│      │руководителя      │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30-49%      │    50-69%     │    70-100%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5         │       8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              │           │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│2) Доля  обучающихся,  представивших  положительные│     выставляется      │</w:t>
      </w:r>
    </w:p>
    <w:p w:rsidR="003E5656" w:rsidRDefault="003E5656" w:rsidP="003E5656">
      <w:pPr>
        <w:pStyle w:val="ae"/>
        <w:rPr>
          <w:sz w:val="18"/>
          <w:szCs w:val="18"/>
        </w:rPr>
      </w:pPr>
      <w:r>
        <w:rPr>
          <w:sz w:val="18"/>
          <w:szCs w:val="18"/>
        </w:rPr>
        <w:t xml:space="preserve"> </w:t>
      </w:r>
      <w:r>
        <w:rPr>
          <w:noProof/>
          <w:sz w:val="18"/>
          <w:szCs w:val="18"/>
        </w:rPr>
        <w:t>│      │                  │отзывы о деятельности классного руководителя       │максимальный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30-49%   │    50-69%    │        70-100%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5      │      8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│3) Доля  общешкольных  мероприятий,  подготовленных│     выставляется      │</w:t>
      </w:r>
    </w:p>
    <w:p w:rsidR="003E5656" w:rsidRDefault="003E5656" w:rsidP="003E5656">
      <w:pPr>
        <w:pStyle w:val="ae"/>
        <w:rPr>
          <w:sz w:val="18"/>
          <w:szCs w:val="18"/>
        </w:rPr>
      </w:pPr>
      <w:r>
        <w:rPr>
          <w:sz w:val="18"/>
          <w:szCs w:val="18"/>
        </w:rPr>
        <w:t xml:space="preserve"> </w:t>
      </w:r>
      <w:r>
        <w:rPr>
          <w:noProof/>
          <w:sz w:val="18"/>
          <w:szCs w:val="18"/>
        </w:rPr>
        <w:t>│      │                  │обучающимися данного класса                        │максимальный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                                                   │         балл          │</w:t>
      </w:r>
    </w:p>
    <w:p w:rsidR="003E5656" w:rsidRDefault="003E5656" w:rsidP="003E5656">
      <w:pPr>
        <w:pStyle w:val="ae"/>
        <w:rPr>
          <w:sz w:val="18"/>
          <w:szCs w:val="18"/>
        </w:rPr>
      </w:pPr>
      <w:r>
        <w:rPr>
          <w:sz w:val="18"/>
          <w:szCs w:val="18"/>
        </w:rPr>
        <w:lastRenderedPageBreak/>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1%  │   3%   │    5%     │ более 10%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5    │    10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│4) Изменение доли обучающихся в классе, совершивших│     выставляется      │</w:t>
      </w:r>
    </w:p>
    <w:p w:rsidR="003E5656" w:rsidRDefault="003E5656" w:rsidP="003E5656">
      <w:pPr>
        <w:pStyle w:val="ae"/>
        <w:rPr>
          <w:sz w:val="18"/>
          <w:szCs w:val="18"/>
        </w:rPr>
      </w:pPr>
      <w:r>
        <w:rPr>
          <w:sz w:val="18"/>
          <w:szCs w:val="18"/>
        </w:rPr>
        <w:t xml:space="preserve"> </w:t>
      </w:r>
      <w:r>
        <w:rPr>
          <w:noProof/>
          <w:sz w:val="18"/>
          <w:szCs w:val="18"/>
        </w:rPr>
        <w:t>│      │                  │правонарушения, и стоящих на внутришкольном учете  │максимальный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увеличение    │  сохранение   │    снижение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3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│5) Доля родителей участвующих в работе общешкольных│     выставляется      │</w:t>
      </w:r>
    </w:p>
    <w:p w:rsidR="003E5656" w:rsidRDefault="003E5656" w:rsidP="003E5656">
      <w:pPr>
        <w:pStyle w:val="ae"/>
        <w:rPr>
          <w:sz w:val="18"/>
          <w:szCs w:val="18"/>
        </w:rPr>
      </w:pPr>
      <w:r>
        <w:rPr>
          <w:sz w:val="18"/>
          <w:szCs w:val="18"/>
        </w:rPr>
        <w:t xml:space="preserve"> </w:t>
      </w:r>
      <w:r>
        <w:rPr>
          <w:noProof/>
          <w:sz w:val="18"/>
          <w:szCs w:val="18"/>
        </w:rPr>
        <w:t>│      │                  │управляющих   советов,   родительских    комитетов,│максимальный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│ведущих постоянно действующие лектории  для  детей,│         балл          │</w:t>
      </w:r>
    </w:p>
    <w:p w:rsidR="003E5656" w:rsidRDefault="003E5656" w:rsidP="003E5656">
      <w:pPr>
        <w:pStyle w:val="ae"/>
        <w:rPr>
          <w:sz w:val="18"/>
          <w:szCs w:val="18"/>
        </w:rPr>
      </w:pPr>
      <w:r>
        <w:rPr>
          <w:sz w:val="18"/>
          <w:szCs w:val="18"/>
        </w:rPr>
        <w:t xml:space="preserve"> </w:t>
      </w:r>
      <w:r>
        <w:rPr>
          <w:noProof/>
          <w:sz w:val="18"/>
          <w:szCs w:val="18"/>
        </w:rPr>
        <w:t>│      │                  │кружки и секции на общественных началах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3%   │    5%     │10% и более│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5    │    10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│6) Доля  обучающихся  этого  класса   участвующих в│     выставляется      │</w:t>
      </w:r>
    </w:p>
    <w:p w:rsidR="003E5656" w:rsidRDefault="003E5656" w:rsidP="003E5656">
      <w:pPr>
        <w:pStyle w:val="ae"/>
        <w:rPr>
          <w:sz w:val="18"/>
          <w:szCs w:val="18"/>
        </w:rPr>
      </w:pPr>
      <w:r>
        <w:rPr>
          <w:sz w:val="18"/>
          <w:szCs w:val="18"/>
        </w:rPr>
        <w:t xml:space="preserve"> </w:t>
      </w:r>
      <w:r>
        <w:rPr>
          <w:noProof/>
          <w:sz w:val="18"/>
          <w:szCs w:val="18"/>
        </w:rPr>
        <w:t>│      │                  │социально   ориентированных   проектах,   социально│максимальный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│значимых акциях, конкурсах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│менее 30%│  30-49%   │ 50-79%  │ 80-100% │Призовое │                       │</w:t>
      </w:r>
    </w:p>
    <w:p w:rsidR="003E5656" w:rsidRDefault="003E5656" w:rsidP="003E5656">
      <w:pPr>
        <w:pStyle w:val="ae"/>
        <w:rPr>
          <w:sz w:val="18"/>
          <w:szCs w:val="18"/>
        </w:rPr>
      </w:pPr>
      <w:r>
        <w:rPr>
          <w:sz w:val="18"/>
          <w:szCs w:val="18"/>
        </w:rPr>
        <w:t xml:space="preserve"> </w:t>
      </w:r>
      <w:r>
        <w:rPr>
          <w:noProof/>
          <w:sz w:val="18"/>
          <w:szCs w:val="18"/>
        </w:rPr>
        <w:t>│      │                  │         │           │         │         │ место в │                       │</w:t>
      </w:r>
    </w:p>
    <w:p w:rsidR="003E5656" w:rsidRDefault="003E5656" w:rsidP="003E5656">
      <w:pPr>
        <w:pStyle w:val="ae"/>
        <w:rPr>
          <w:sz w:val="18"/>
          <w:szCs w:val="18"/>
        </w:rPr>
      </w:pPr>
      <w:r>
        <w:rPr>
          <w:sz w:val="18"/>
          <w:szCs w:val="18"/>
        </w:rPr>
        <w:t xml:space="preserve"> </w:t>
      </w:r>
      <w:r>
        <w:rPr>
          <w:noProof/>
          <w:sz w:val="18"/>
          <w:szCs w:val="18"/>
        </w:rPr>
        <w:t>│      │                  │         │           │         │         │конкурсе │                       │</w:t>
      </w:r>
    </w:p>
    <w:p w:rsidR="003E5656" w:rsidRDefault="003E5656" w:rsidP="003E5656">
      <w:pPr>
        <w:pStyle w:val="ae"/>
        <w:rPr>
          <w:sz w:val="18"/>
          <w:szCs w:val="18"/>
        </w:rPr>
      </w:pPr>
      <w:r>
        <w:rPr>
          <w:sz w:val="18"/>
          <w:szCs w:val="18"/>
        </w:rPr>
        <w:t xml:space="preserve"> </w:t>
      </w:r>
      <w:r>
        <w:rPr>
          <w:noProof/>
          <w:sz w:val="18"/>
          <w:szCs w:val="18"/>
        </w:rPr>
        <w:t>│      │                  │         │           │         │         │ "Лучший │                       │</w:t>
      </w:r>
    </w:p>
    <w:p w:rsidR="003E5656" w:rsidRDefault="003E5656" w:rsidP="003E5656">
      <w:pPr>
        <w:pStyle w:val="ae"/>
        <w:rPr>
          <w:sz w:val="18"/>
          <w:szCs w:val="18"/>
        </w:rPr>
      </w:pPr>
      <w:r>
        <w:rPr>
          <w:sz w:val="18"/>
          <w:szCs w:val="18"/>
        </w:rPr>
        <w:t xml:space="preserve"> </w:t>
      </w:r>
      <w:r>
        <w:rPr>
          <w:noProof/>
          <w:sz w:val="18"/>
          <w:szCs w:val="18"/>
        </w:rPr>
        <w:t>│      │                  │         │           │         │         │ класс"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2     │    5    │   10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│7)  Наличие  в   классе   организованных   классным│     выставляется      │</w:t>
      </w:r>
    </w:p>
    <w:p w:rsidR="003E5656" w:rsidRDefault="003E5656" w:rsidP="003E5656">
      <w:pPr>
        <w:pStyle w:val="ae"/>
        <w:rPr>
          <w:sz w:val="18"/>
          <w:szCs w:val="18"/>
        </w:rPr>
      </w:pPr>
      <w:r>
        <w:rPr>
          <w:sz w:val="18"/>
          <w:szCs w:val="18"/>
        </w:rPr>
        <w:t xml:space="preserve"> </w:t>
      </w:r>
      <w:r>
        <w:rPr>
          <w:noProof/>
          <w:sz w:val="18"/>
          <w:szCs w:val="18"/>
        </w:rPr>
        <w:t>│      │                  │руководителем функционирующих органов  ученического│максимальный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│самоуправления, творческих коллективов  или  команд│         балл          │</w:t>
      </w:r>
    </w:p>
    <w:p w:rsidR="003E5656" w:rsidRDefault="003E5656" w:rsidP="003E5656">
      <w:pPr>
        <w:pStyle w:val="ae"/>
        <w:rPr>
          <w:sz w:val="18"/>
          <w:szCs w:val="18"/>
        </w:rPr>
      </w:pPr>
      <w:r>
        <w:rPr>
          <w:sz w:val="18"/>
          <w:szCs w:val="18"/>
        </w:rPr>
        <w:t xml:space="preserve"> </w:t>
      </w:r>
      <w:r>
        <w:rPr>
          <w:noProof/>
          <w:sz w:val="18"/>
          <w:szCs w:val="18"/>
        </w:rPr>
        <w:t>│      │                  │по определенным направлениям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1     │ 2 и более │                       │</w:t>
      </w:r>
    </w:p>
    <w:p w:rsidR="003E5656" w:rsidRDefault="003E5656" w:rsidP="003E5656">
      <w:pPr>
        <w:pStyle w:val="ae"/>
        <w:rPr>
          <w:sz w:val="18"/>
          <w:szCs w:val="18"/>
        </w:rPr>
      </w:pPr>
      <w:r>
        <w:rPr>
          <w:sz w:val="18"/>
          <w:szCs w:val="18"/>
        </w:rPr>
        <w:t xml:space="preserve"> </w:t>
      </w:r>
      <w:r>
        <w:rPr>
          <w:noProof/>
          <w:sz w:val="18"/>
          <w:szCs w:val="18"/>
        </w:rPr>
        <w:t>│      │                  │                           │организация│организаций│                       │</w:t>
      </w:r>
    </w:p>
    <w:p w:rsidR="003E5656" w:rsidRDefault="003E5656" w:rsidP="003E5656">
      <w:pPr>
        <w:pStyle w:val="ae"/>
        <w:rPr>
          <w:sz w:val="18"/>
          <w:szCs w:val="18"/>
        </w:rPr>
      </w:pPr>
      <w:r>
        <w:rPr>
          <w:sz w:val="18"/>
          <w:szCs w:val="18"/>
        </w:rPr>
        <w:t xml:space="preserve"> </w:t>
      </w:r>
      <w:r>
        <w:rPr>
          <w:noProof/>
          <w:sz w:val="18"/>
          <w:szCs w:val="18"/>
        </w:rPr>
        <w:t>│      │                  │                           │    или    │     ,     │                       │</w:t>
      </w:r>
    </w:p>
    <w:p w:rsidR="003E5656" w:rsidRDefault="003E5656" w:rsidP="003E5656">
      <w:pPr>
        <w:pStyle w:val="ae"/>
        <w:rPr>
          <w:sz w:val="18"/>
          <w:szCs w:val="18"/>
        </w:rPr>
      </w:pPr>
      <w:r>
        <w:rPr>
          <w:sz w:val="18"/>
          <w:szCs w:val="18"/>
        </w:rPr>
        <w:t xml:space="preserve"> </w:t>
      </w:r>
      <w:r>
        <w:rPr>
          <w:noProof/>
          <w:sz w:val="18"/>
          <w:szCs w:val="18"/>
        </w:rPr>
        <w:t>│      │                  │                           │ коллектив │коллективов│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10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│8)  Доля  учащихся  класса,  обеспеченных   горячим│     выставляется      │</w:t>
      </w:r>
    </w:p>
    <w:p w:rsidR="003E5656" w:rsidRDefault="003E5656" w:rsidP="003E5656">
      <w:pPr>
        <w:pStyle w:val="ae"/>
        <w:rPr>
          <w:sz w:val="18"/>
          <w:szCs w:val="18"/>
        </w:rPr>
      </w:pPr>
      <w:r>
        <w:rPr>
          <w:sz w:val="18"/>
          <w:szCs w:val="18"/>
        </w:rPr>
        <w:t xml:space="preserve"> </w:t>
      </w:r>
      <w:r>
        <w:rPr>
          <w:noProof/>
          <w:sz w:val="18"/>
          <w:szCs w:val="18"/>
        </w:rPr>
        <w:t>│      │                  │питанием                                           │максимальный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│менее 20%│  20%-39%  │ 40%-59% │ 60%-79% │  80% и  │                       │</w:t>
      </w:r>
    </w:p>
    <w:p w:rsidR="003E5656" w:rsidRDefault="003E5656" w:rsidP="003E5656">
      <w:pPr>
        <w:pStyle w:val="ae"/>
        <w:rPr>
          <w:sz w:val="18"/>
          <w:szCs w:val="18"/>
        </w:rPr>
      </w:pPr>
      <w:r>
        <w:rPr>
          <w:sz w:val="18"/>
          <w:szCs w:val="18"/>
        </w:rPr>
        <w:t xml:space="preserve"> </w:t>
      </w:r>
      <w:r>
        <w:rPr>
          <w:noProof/>
          <w:sz w:val="18"/>
          <w:szCs w:val="18"/>
        </w:rPr>
        <w:t>│      │                  │         │           │         │         │  более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1     │    8    │   12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│9)   Доля   учащихся    класса,       участвующих в│     выставляется      │</w:t>
      </w:r>
    </w:p>
    <w:p w:rsidR="003E5656" w:rsidRDefault="003E5656" w:rsidP="003E5656">
      <w:pPr>
        <w:pStyle w:val="ae"/>
        <w:rPr>
          <w:sz w:val="18"/>
          <w:szCs w:val="18"/>
        </w:rPr>
      </w:pPr>
      <w:r>
        <w:rPr>
          <w:sz w:val="18"/>
          <w:szCs w:val="18"/>
        </w:rPr>
        <w:t xml:space="preserve"> </w:t>
      </w:r>
      <w:r>
        <w:rPr>
          <w:noProof/>
          <w:sz w:val="18"/>
          <w:szCs w:val="18"/>
        </w:rPr>
        <w:t>│      │                  │мероприятиях,    способствующих        сохранению и│максимальный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│восстановлению психического и физического  здоровья│         балл          │</w:t>
      </w:r>
    </w:p>
    <w:p w:rsidR="003E5656" w:rsidRDefault="003E5656" w:rsidP="003E5656">
      <w:pPr>
        <w:pStyle w:val="ae"/>
        <w:rPr>
          <w:sz w:val="18"/>
          <w:szCs w:val="18"/>
        </w:rPr>
      </w:pPr>
      <w:r>
        <w:rPr>
          <w:sz w:val="18"/>
          <w:szCs w:val="18"/>
        </w:rPr>
        <w:t xml:space="preserve"> </w:t>
      </w:r>
      <w:r>
        <w:rPr>
          <w:noProof/>
          <w:sz w:val="18"/>
          <w:szCs w:val="18"/>
        </w:rPr>
        <w:t>│      │                  │(праздники  здоровья,  спартакиады,  дни  здоровья,│                       │</w:t>
      </w:r>
    </w:p>
    <w:p w:rsidR="003E5656" w:rsidRDefault="003E5656" w:rsidP="003E5656">
      <w:pPr>
        <w:pStyle w:val="ae"/>
        <w:rPr>
          <w:sz w:val="18"/>
          <w:szCs w:val="18"/>
        </w:rPr>
      </w:pPr>
      <w:r>
        <w:rPr>
          <w:sz w:val="18"/>
          <w:szCs w:val="18"/>
        </w:rPr>
        <w:t xml:space="preserve"> </w:t>
      </w:r>
      <w:r>
        <w:rPr>
          <w:noProof/>
          <w:sz w:val="18"/>
          <w:szCs w:val="18"/>
        </w:rPr>
        <w:t>│      │                  │туристические походы, военно-полевые сборы и  т.п.)│                       │</w:t>
      </w:r>
    </w:p>
    <w:p w:rsidR="003E5656" w:rsidRDefault="003E5656" w:rsidP="003E5656">
      <w:pPr>
        <w:pStyle w:val="ae"/>
        <w:rPr>
          <w:sz w:val="18"/>
          <w:szCs w:val="18"/>
        </w:rPr>
      </w:pPr>
      <w:r>
        <w:rPr>
          <w:sz w:val="18"/>
          <w:szCs w:val="18"/>
        </w:rPr>
        <w:t xml:space="preserve"> </w:t>
      </w:r>
      <w:r>
        <w:rPr>
          <w:noProof/>
          <w:sz w:val="18"/>
          <w:szCs w:val="18"/>
        </w:rPr>
        <w:t>│      │                  │К5П9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│менее 20%│ 20%- 39%  │ 40%-59% │ 60%-79% │  80% и  │                       │</w:t>
      </w:r>
    </w:p>
    <w:p w:rsidR="003E5656" w:rsidRDefault="003E5656" w:rsidP="003E5656">
      <w:pPr>
        <w:pStyle w:val="ae"/>
        <w:rPr>
          <w:sz w:val="18"/>
          <w:szCs w:val="18"/>
        </w:rPr>
      </w:pPr>
      <w:r>
        <w:rPr>
          <w:sz w:val="18"/>
          <w:szCs w:val="18"/>
        </w:rPr>
        <w:t xml:space="preserve"> </w:t>
      </w:r>
      <w:r>
        <w:rPr>
          <w:noProof/>
          <w:sz w:val="18"/>
          <w:szCs w:val="18"/>
        </w:rPr>
        <w:t>│      │                  │         │           │         │         │  более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4     │    8    │   12    │   15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│10) Доля учащихся класса,  охваченных  программами,│     выставляется      │</w:t>
      </w:r>
    </w:p>
    <w:p w:rsidR="003E5656" w:rsidRDefault="003E5656" w:rsidP="003E5656">
      <w:pPr>
        <w:pStyle w:val="ae"/>
        <w:rPr>
          <w:sz w:val="18"/>
          <w:szCs w:val="18"/>
        </w:rPr>
      </w:pPr>
      <w:r>
        <w:rPr>
          <w:sz w:val="18"/>
          <w:szCs w:val="18"/>
        </w:rPr>
        <w:t xml:space="preserve"> </w:t>
      </w:r>
      <w:r>
        <w:rPr>
          <w:noProof/>
          <w:sz w:val="18"/>
          <w:szCs w:val="18"/>
        </w:rPr>
        <w:t>│      │                  │направленными  на  формирование  здорового   образа│максимальный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│жизни, профилактику  различного  рода  заболеваний,│         балл          │</w:t>
      </w:r>
    </w:p>
    <w:p w:rsidR="003E5656" w:rsidRDefault="003E5656" w:rsidP="003E5656">
      <w:pPr>
        <w:pStyle w:val="ae"/>
        <w:rPr>
          <w:sz w:val="18"/>
          <w:szCs w:val="18"/>
        </w:rPr>
      </w:pPr>
      <w:r>
        <w:rPr>
          <w:sz w:val="18"/>
          <w:szCs w:val="18"/>
        </w:rPr>
        <w:t xml:space="preserve"> </w:t>
      </w:r>
      <w:r>
        <w:rPr>
          <w:noProof/>
          <w:sz w:val="18"/>
          <w:szCs w:val="18"/>
        </w:rPr>
        <w:t>│      │                  │включая   социального   характера,     изучаемых во│                       │</w:t>
      </w:r>
    </w:p>
    <w:p w:rsidR="003E5656" w:rsidRDefault="003E5656" w:rsidP="003E5656">
      <w:pPr>
        <w:pStyle w:val="ae"/>
        <w:rPr>
          <w:sz w:val="18"/>
          <w:szCs w:val="18"/>
        </w:rPr>
      </w:pPr>
      <w:r>
        <w:rPr>
          <w:sz w:val="18"/>
          <w:szCs w:val="18"/>
        </w:rPr>
        <w:t xml:space="preserve"> </w:t>
      </w:r>
      <w:r>
        <w:rPr>
          <w:noProof/>
          <w:sz w:val="18"/>
          <w:szCs w:val="18"/>
        </w:rPr>
        <w:t>│      │                  │внеурочной деятельности К5П10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lastRenderedPageBreak/>
        <w:t xml:space="preserve"> </w:t>
      </w:r>
      <w:r>
        <w:rPr>
          <w:noProof/>
          <w:sz w:val="18"/>
          <w:szCs w:val="18"/>
        </w:rPr>
        <w:t>│      │                  │менее 20%│ 20%- 39%  │ 40%-59% │ 60%-79% │  80% и  │                       │</w:t>
      </w:r>
    </w:p>
    <w:p w:rsidR="003E5656" w:rsidRDefault="003E5656" w:rsidP="003E5656">
      <w:pPr>
        <w:pStyle w:val="ae"/>
        <w:rPr>
          <w:sz w:val="18"/>
          <w:szCs w:val="18"/>
        </w:rPr>
      </w:pPr>
      <w:r>
        <w:rPr>
          <w:sz w:val="18"/>
          <w:szCs w:val="18"/>
        </w:rPr>
        <w:t xml:space="preserve"> </w:t>
      </w:r>
      <w:r>
        <w:rPr>
          <w:noProof/>
          <w:sz w:val="18"/>
          <w:szCs w:val="18"/>
        </w:rPr>
        <w:t>│      │                  │         │           │         │         │  более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4     │    8    │   12    │   15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│Итого по критерию 5  (в  целом  по  критерию  средний  балл   выставляется по│                       │</w:t>
      </w:r>
    </w:p>
    <w:p w:rsidR="003E5656" w:rsidRDefault="003E5656" w:rsidP="003E5656">
      <w:pPr>
        <w:pStyle w:val="ae"/>
        <w:rPr>
          <w:sz w:val="18"/>
          <w:szCs w:val="18"/>
        </w:rPr>
      </w:pPr>
      <w:r>
        <w:rPr>
          <w:sz w:val="18"/>
          <w:szCs w:val="18"/>
        </w:rPr>
        <w:t xml:space="preserve"> </w:t>
      </w:r>
      <w:r>
        <w:rPr>
          <w:noProof/>
          <w:sz w:val="18"/>
          <w:szCs w:val="18"/>
        </w:rPr>
        <w:t xml:space="preserve">│показателям </w:t>
      </w:r>
      <w:hyperlink r:id="rId32" w:anchor="sub_13551#sub_13551" w:history="1">
        <w:r>
          <w:rPr>
            <w:rStyle w:val="a3"/>
            <w:noProof/>
            <w:sz w:val="18"/>
            <w:szCs w:val="18"/>
          </w:rPr>
          <w:t xml:space="preserve"> 1-10</w:t>
        </w:r>
      </w:hyperlink>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  6.  │Результативность  │Максимальный балл по критерию 6-16                 │                       │</w:t>
      </w:r>
    </w:p>
    <w:p w:rsidR="003E5656" w:rsidRDefault="003E5656" w:rsidP="003E5656">
      <w:pPr>
        <w:pStyle w:val="ae"/>
        <w:rPr>
          <w:sz w:val="18"/>
          <w:szCs w:val="18"/>
        </w:rPr>
      </w:pPr>
      <w:r>
        <w:rPr>
          <w:sz w:val="18"/>
          <w:szCs w:val="18"/>
        </w:rPr>
        <w:t xml:space="preserve"> </w:t>
      </w:r>
      <w:r>
        <w:rPr>
          <w:noProof/>
          <w:sz w:val="18"/>
          <w:szCs w:val="18"/>
        </w:rPr>
        <w:t>│      │участия педагога в├───────────────────────────────────────────────────┼───────────────────────┤</w:t>
      </w:r>
    </w:p>
    <w:p w:rsidR="003E5656" w:rsidRDefault="003E5656" w:rsidP="003E5656">
      <w:pPr>
        <w:pStyle w:val="ae"/>
        <w:rPr>
          <w:sz w:val="18"/>
          <w:szCs w:val="18"/>
        </w:rPr>
      </w:pPr>
      <w:bookmarkStart w:id="56" w:name="sub_13561"/>
      <w:r>
        <w:rPr>
          <w:sz w:val="18"/>
          <w:szCs w:val="18"/>
        </w:rPr>
        <w:t xml:space="preserve"> </w:t>
      </w:r>
      <w:r>
        <w:rPr>
          <w:noProof/>
          <w:sz w:val="18"/>
          <w:szCs w:val="18"/>
        </w:rPr>
        <w:t>│      │методической     и│1)   Ежегодное    обобщение    и    распространение│     выставляется      │</w:t>
      </w:r>
    </w:p>
    <w:bookmarkEnd w:id="56"/>
    <w:p w:rsidR="003E5656" w:rsidRDefault="003E5656" w:rsidP="003E5656">
      <w:pPr>
        <w:pStyle w:val="ae"/>
        <w:rPr>
          <w:sz w:val="18"/>
          <w:szCs w:val="18"/>
        </w:rPr>
      </w:pPr>
      <w:r>
        <w:rPr>
          <w:sz w:val="18"/>
          <w:szCs w:val="18"/>
        </w:rPr>
        <w:t xml:space="preserve"> </w:t>
      </w:r>
      <w:r>
        <w:rPr>
          <w:noProof/>
          <w:sz w:val="18"/>
          <w:szCs w:val="18"/>
        </w:rPr>
        <w:t>│      │научно-исследова- │собственного педагогического опыта  через  открытые│максимальный возможный │</w:t>
      </w:r>
    </w:p>
    <w:p w:rsidR="003E5656" w:rsidRDefault="003E5656" w:rsidP="003E5656">
      <w:pPr>
        <w:pStyle w:val="ae"/>
        <w:rPr>
          <w:sz w:val="18"/>
          <w:szCs w:val="18"/>
        </w:rPr>
      </w:pPr>
      <w:r>
        <w:rPr>
          <w:sz w:val="18"/>
          <w:szCs w:val="18"/>
        </w:rPr>
        <w:t xml:space="preserve"> </w:t>
      </w:r>
      <w:r>
        <w:rPr>
          <w:noProof/>
          <w:sz w:val="18"/>
          <w:szCs w:val="18"/>
        </w:rPr>
        <w:t>│      │тельской работе   │уроки, мастер - классы, выступления  на  семинарах,│         балл          │</w:t>
      </w:r>
    </w:p>
    <w:p w:rsidR="003E5656" w:rsidRDefault="003E5656" w:rsidP="003E5656">
      <w:pPr>
        <w:pStyle w:val="ae"/>
        <w:rPr>
          <w:sz w:val="18"/>
          <w:szCs w:val="18"/>
        </w:rPr>
      </w:pPr>
      <w:r>
        <w:rPr>
          <w:sz w:val="18"/>
          <w:szCs w:val="18"/>
        </w:rPr>
        <w:t xml:space="preserve"> </w:t>
      </w:r>
      <w:r>
        <w:rPr>
          <w:noProof/>
          <w:sz w:val="18"/>
          <w:szCs w:val="18"/>
        </w:rPr>
        <w:t>│      │                  │круглых столах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школьный  │муниципа-│региона- │  более  │                       │</w:t>
      </w:r>
    </w:p>
    <w:p w:rsidR="003E5656" w:rsidRDefault="003E5656" w:rsidP="003E5656">
      <w:pPr>
        <w:pStyle w:val="ae"/>
        <w:rPr>
          <w:sz w:val="18"/>
          <w:szCs w:val="18"/>
        </w:rPr>
      </w:pPr>
      <w:r>
        <w:rPr>
          <w:sz w:val="18"/>
          <w:szCs w:val="18"/>
        </w:rPr>
        <w:t xml:space="preserve"> </w:t>
      </w:r>
      <w:r>
        <w:rPr>
          <w:noProof/>
          <w:sz w:val="18"/>
          <w:szCs w:val="18"/>
        </w:rPr>
        <w:t>│      │                  │         │           │  льный  │  льный  │ высокий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3     │    7    │   12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│2) Наличие опубликованных собственных  методических│     выставляется      │</w:t>
      </w:r>
    </w:p>
    <w:p w:rsidR="003E5656" w:rsidRDefault="003E5656" w:rsidP="003E5656">
      <w:pPr>
        <w:pStyle w:val="ae"/>
        <w:rPr>
          <w:sz w:val="18"/>
          <w:szCs w:val="18"/>
        </w:rPr>
      </w:pPr>
      <w:r>
        <w:rPr>
          <w:sz w:val="18"/>
          <w:szCs w:val="18"/>
        </w:rPr>
        <w:t xml:space="preserve"> </w:t>
      </w:r>
      <w:r>
        <w:rPr>
          <w:noProof/>
          <w:sz w:val="18"/>
          <w:szCs w:val="18"/>
        </w:rPr>
        <w:t>│      │                  │и дидактических разработок,  рекомендаций,  учебных│максимальный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│пособий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школьный  │муниципа-│региона- │  более  │                       │</w:t>
      </w:r>
    </w:p>
    <w:p w:rsidR="003E5656" w:rsidRDefault="003E5656" w:rsidP="003E5656">
      <w:pPr>
        <w:pStyle w:val="ae"/>
        <w:rPr>
          <w:sz w:val="18"/>
          <w:szCs w:val="18"/>
        </w:rPr>
      </w:pPr>
      <w:r>
        <w:rPr>
          <w:sz w:val="18"/>
          <w:szCs w:val="18"/>
        </w:rPr>
        <w:t xml:space="preserve"> </w:t>
      </w:r>
      <w:r>
        <w:rPr>
          <w:noProof/>
          <w:sz w:val="18"/>
          <w:szCs w:val="18"/>
        </w:rPr>
        <w:t>│      │                  │         │           │  льный  │  льный  │ высокий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3     │    7    │   12    │   16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│3)   Участие   (руководство)   учителя     в работе│     выставляется      │</w:t>
      </w:r>
    </w:p>
    <w:p w:rsidR="003E5656" w:rsidRDefault="003E5656" w:rsidP="003E5656">
      <w:pPr>
        <w:pStyle w:val="ae"/>
        <w:rPr>
          <w:sz w:val="18"/>
          <w:szCs w:val="18"/>
        </w:rPr>
      </w:pPr>
      <w:r>
        <w:rPr>
          <w:sz w:val="18"/>
          <w:szCs w:val="18"/>
        </w:rPr>
        <w:t xml:space="preserve"> </w:t>
      </w:r>
      <w:r>
        <w:rPr>
          <w:noProof/>
          <w:sz w:val="18"/>
          <w:szCs w:val="18"/>
        </w:rPr>
        <w:t>│      │                  │экспертных   комиссий,   групп,   жюри    олимпиад,│максимальный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│творческих лабораторий,  руководство  методическими│         балл          │</w:t>
      </w:r>
    </w:p>
    <w:p w:rsidR="003E5656" w:rsidRDefault="003E5656" w:rsidP="003E5656">
      <w:pPr>
        <w:pStyle w:val="ae"/>
        <w:rPr>
          <w:sz w:val="18"/>
          <w:szCs w:val="18"/>
        </w:rPr>
      </w:pPr>
      <w:r>
        <w:rPr>
          <w:sz w:val="18"/>
          <w:szCs w:val="18"/>
        </w:rPr>
        <w:t xml:space="preserve"> </w:t>
      </w:r>
      <w:r>
        <w:rPr>
          <w:noProof/>
          <w:sz w:val="18"/>
          <w:szCs w:val="18"/>
        </w:rPr>
        <w:t>│      │                  │объединениями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школьный  │муниципа-│региона- │  более  │                       │</w:t>
      </w:r>
    </w:p>
    <w:p w:rsidR="003E5656" w:rsidRDefault="003E5656" w:rsidP="003E5656">
      <w:pPr>
        <w:pStyle w:val="ae"/>
        <w:rPr>
          <w:sz w:val="18"/>
          <w:szCs w:val="18"/>
        </w:rPr>
      </w:pPr>
      <w:r>
        <w:rPr>
          <w:sz w:val="18"/>
          <w:szCs w:val="18"/>
        </w:rPr>
        <w:t xml:space="preserve"> </w:t>
      </w:r>
      <w:r>
        <w:rPr>
          <w:noProof/>
          <w:sz w:val="18"/>
          <w:szCs w:val="18"/>
        </w:rPr>
        <w:t>│      │                  │         │           │  льный  │  льный  │ высокий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3,     │   7,    │   12,   │   16,   │                       │</w:t>
      </w:r>
    </w:p>
    <w:p w:rsidR="003E5656" w:rsidRDefault="003E5656" w:rsidP="003E5656">
      <w:pPr>
        <w:pStyle w:val="ae"/>
        <w:rPr>
          <w:sz w:val="18"/>
          <w:szCs w:val="18"/>
        </w:rPr>
      </w:pPr>
      <w:r>
        <w:rPr>
          <w:sz w:val="18"/>
          <w:szCs w:val="18"/>
        </w:rPr>
        <w:t xml:space="preserve"> </w:t>
      </w:r>
      <w:r>
        <w:rPr>
          <w:noProof/>
          <w:sz w:val="18"/>
          <w:szCs w:val="18"/>
        </w:rPr>
        <w:t>│      │                  │         │ руководи- │руководи-│руководи-│руководи-│                       │</w:t>
      </w:r>
    </w:p>
    <w:p w:rsidR="003E5656" w:rsidRDefault="003E5656" w:rsidP="003E5656">
      <w:pPr>
        <w:pStyle w:val="ae"/>
        <w:rPr>
          <w:sz w:val="18"/>
          <w:szCs w:val="18"/>
        </w:rPr>
      </w:pPr>
      <w:r>
        <w:rPr>
          <w:sz w:val="18"/>
          <w:szCs w:val="18"/>
        </w:rPr>
        <w:t xml:space="preserve"> </w:t>
      </w:r>
      <w:r>
        <w:rPr>
          <w:noProof/>
          <w:sz w:val="18"/>
          <w:szCs w:val="18"/>
        </w:rPr>
        <w:t>│      │                  │         │ тель - 5  │тель - 9 │тель - 14│тель - 16│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│4)   Наличие   призовых   мест   в   муниципальных,│     выставляется      │</w:t>
      </w:r>
    </w:p>
    <w:p w:rsidR="003E5656" w:rsidRDefault="003E5656" w:rsidP="003E5656">
      <w:pPr>
        <w:pStyle w:val="ae"/>
        <w:rPr>
          <w:sz w:val="18"/>
          <w:szCs w:val="18"/>
        </w:rPr>
      </w:pPr>
      <w:r>
        <w:rPr>
          <w:sz w:val="18"/>
          <w:szCs w:val="18"/>
        </w:rPr>
        <w:t xml:space="preserve"> </w:t>
      </w:r>
      <w:r>
        <w:rPr>
          <w:noProof/>
          <w:sz w:val="18"/>
          <w:szCs w:val="18"/>
        </w:rPr>
        <w:t>│      │                  │региональных,  и   всероссийских   профессиональных│максимальный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│конкурсах "Учитель года",  "Лидер  в  образовании",│         балл          │</w:t>
      </w:r>
    </w:p>
    <w:p w:rsidR="003E5656" w:rsidRDefault="003E5656" w:rsidP="003E5656">
      <w:pPr>
        <w:pStyle w:val="ae"/>
        <w:rPr>
          <w:sz w:val="18"/>
          <w:szCs w:val="18"/>
        </w:rPr>
      </w:pPr>
      <w:r>
        <w:rPr>
          <w:sz w:val="18"/>
          <w:szCs w:val="18"/>
        </w:rPr>
        <w:t xml:space="preserve"> </w:t>
      </w:r>
      <w:r>
        <w:rPr>
          <w:noProof/>
          <w:sz w:val="18"/>
          <w:szCs w:val="18"/>
        </w:rPr>
        <w:t>│      │                  │"Учитель - учителю", "Фестиваль достижений  молодых│                       │</w:t>
      </w:r>
    </w:p>
    <w:p w:rsidR="003E5656" w:rsidRDefault="003E5656" w:rsidP="003E5656">
      <w:pPr>
        <w:pStyle w:val="ae"/>
        <w:rPr>
          <w:sz w:val="18"/>
          <w:szCs w:val="18"/>
        </w:rPr>
      </w:pPr>
      <w:r>
        <w:rPr>
          <w:sz w:val="18"/>
          <w:szCs w:val="18"/>
        </w:rPr>
        <w:t xml:space="preserve"> </w:t>
      </w:r>
      <w:r>
        <w:rPr>
          <w:noProof/>
          <w:sz w:val="18"/>
          <w:szCs w:val="18"/>
        </w:rPr>
        <w:t>│      │                  │специалистов", конкурсе лучших  учителей  в  рамках│                       │</w:t>
      </w:r>
    </w:p>
    <w:p w:rsidR="003E5656" w:rsidRDefault="003E5656" w:rsidP="003E5656">
      <w:pPr>
        <w:pStyle w:val="ae"/>
        <w:rPr>
          <w:sz w:val="18"/>
          <w:szCs w:val="18"/>
        </w:rPr>
      </w:pPr>
      <w:r>
        <w:rPr>
          <w:sz w:val="18"/>
          <w:szCs w:val="18"/>
        </w:rPr>
        <w:t xml:space="preserve"> </w:t>
      </w:r>
      <w:r>
        <w:rPr>
          <w:noProof/>
          <w:sz w:val="18"/>
          <w:szCs w:val="18"/>
        </w:rPr>
        <w:t>│      │                  │реализации ПНПО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школьный  │муниципа-│региона- │  более  │                       │</w:t>
      </w:r>
    </w:p>
    <w:p w:rsidR="003E5656" w:rsidRDefault="003E5656" w:rsidP="003E5656">
      <w:pPr>
        <w:pStyle w:val="ae"/>
        <w:rPr>
          <w:sz w:val="18"/>
          <w:szCs w:val="18"/>
        </w:rPr>
      </w:pPr>
      <w:r>
        <w:rPr>
          <w:sz w:val="18"/>
          <w:szCs w:val="18"/>
        </w:rPr>
        <w:t xml:space="preserve"> </w:t>
      </w:r>
      <w:r>
        <w:rPr>
          <w:noProof/>
          <w:sz w:val="18"/>
          <w:szCs w:val="18"/>
        </w:rPr>
        <w:t>│      │                  │         │           │  льный  │  льный  │ высокий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0    │     3     │    7    │   12    │   16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│Итого по критерию 6 (в целом по критерию средний балл выставляется по        │                       │</w:t>
      </w:r>
    </w:p>
    <w:p w:rsidR="003E5656" w:rsidRDefault="003E5656" w:rsidP="003E5656">
      <w:pPr>
        <w:pStyle w:val="ae"/>
        <w:rPr>
          <w:sz w:val="18"/>
          <w:szCs w:val="18"/>
        </w:rPr>
      </w:pPr>
      <w:r>
        <w:rPr>
          <w:sz w:val="18"/>
          <w:szCs w:val="18"/>
        </w:rPr>
        <w:t xml:space="preserve"> </w:t>
      </w:r>
      <w:r>
        <w:rPr>
          <w:noProof/>
          <w:sz w:val="18"/>
          <w:szCs w:val="18"/>
        </w:rPr>
        <w:t xml:space="preserve">│показателям </w:t>
      </w:r>
      <w:hyperlink r:id="rId33" w:anchor="sub_13561#sub_13561" w:history="1">
        <w:r>
          <w:rPr>
            <w:rStyle w:val="a3"/>
            <w:noProof/>
            <w:sz w:val="18"/>
            <w:szCs w:val="18"/>
          </w:rPr>
          <w:t xml:space="preserve"> 1-4</w:t>
        </w:r>
      </w:hyperlink>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  7.  │Общественная      │Максимальный балл по критерию 7-5                                          │</w:t>
      </w:r>
    </w:p>
    <w:p w:rsidR="003E5656" w:rsidRDefault="003E5656" w:rsidP="003E5656">
      <w:pPr>
        <w:pStyle w:val="ae"/>
        <w:rPr>
          <w:sz w:val="18"/>
          <w:szCs w:val="18"/>
        </w:rPr>
      </w:pPr>
      <w:r>
        <w:rPr>
          <w:sz w:val="18"/>
          <w:szCs w:val="18"/>
        </w:rPr>
        <w:t xml:space="preserve"> </w:t>
      </w:r>
      <w:r>
        <w:rPr>
          <w:noProof/>
          <w:sz w:val="18"/>
          <w:szCs w:val="18"/>
        </w:rPr>
        <w:t>│      │деятельность      ├───────────────────────────────────────────────────┬───────────────────────┤</w:t>
      </w:r>
    </w:p>
    <w:p w:rsidR="003E5656" w:rsidRDefault="003E5656" w:rsidP="003E5656">
      <w:pPr>
        <w:pStyle w:val="ae"/>
        <w:rPr>
          <w:sz w:val="18"/>
          <w:szCs w:val="18"/>
        </w:rPr>
      </w:pPr>
      <w:bookmarkStart w:id="57" w:name="sub_13571"/>
      <w:r>
        <w:rPr>
          <w:sz w:val="18"/>
          <w:szCs w:val="18"/>
        </w:rPr>
        <w:t xml:space="preserve"> </w:t>
      </w:r>
      <w:r>
        <w:rPr>
          <w:noProof/>
          <w:sz w:val="18"/>
          <w:szCs w:val="18"/>
        </w:rPr>
        <w:t>│      │педагогического   │1)   Педагог   является   членом    (руководителем)│     выставляется      │</w:t>
      </w:r>
    </w:p>
    <w:bookmarkEnd w:id="57"/>
    <w:p w:rsidR="003E5656" w:rsidRDefault="003E5656" w:rsidP="003E5656">
      <w:pPr>
        <w:pStyle w:val="ae"/>
        <w:rPr>
          <w:sz w:val="18"/>
          <w:szCs w:val="18"/>
        </w:rPr>
      </w:pPr>
      <w:r>
        <w:rPr>
          <w:sz w:val="18"/>
          <w:szCs w:val="18"/>
        </w:rPr>
        <w:t xml:space="preserve"> </w:t>
      </w:r>
      <w:r>
        <w:rPr>
          <w:noProof/>
          <w:sz w:val="18"/>
          <w:szCs w:val="18"/>
        </w:rPr>
        <w:t>│      │работника         │профсоюзной организации работников просвещения     │максимальный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                                                   │         балл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│школьной │муниципаль-│        региональной         │                       │</w:t>
      </w:r>
    </w:p>
    <w:p w:rsidR="003E5656" w:rsidRDefault="003E5656" w:rsidP="003E5656">
      <w:pPr>
        <w:pStyle w:val="ae"/>
        <w:rPr>
          <w:sz w:val="18"/>
          <w:szCs w:val="18"/>
        </w:rPr>
      </w:pPr>
      <w:r>
        <w:rPr>
          <w:sz w:val="18"/>
          <w:szCs w:val="18"/>
        </w:rPr>
        <w:t xml:space="preserve"> </w:t>
      </w:r>
      <w:r>
        <w:rPr>
          <w:noProof/>
          <w:sz w:val="18"/>
          <w:szCs w:val="18"/>
        </w:rPr>
        <w:t>│      │                  │         │    ной    │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│2 - член │ 3 - член  │          4 - член           │                       │</w:t>
      </w:r>
    </w:p>
    <w:p w:rsidR="003E5656" w:rsidRDefault="003E5656" w:rsidP="003E5656">
      <w:pPr>
        <w:pStyle w:val="ae"/>
        <w:rPr>
          <w:sz w:val="18"/>
          <w:szCs w:val="18"/>
        </w:rPr>
      </w:pPr>
      <w:r>
        <w:rPr>
          <w:sz w:val="18"/>
          <w:szCs w:val="18"/>
        </w:rPr>
        <w:t xml:space="preserve"> </w:t>
      </w:r>
      <w:r>
        <w:rPr>
          <w:noProof/>
          <w:sz w:val="18"/>
          <w:szCs w:val="18"/>
        </w:rPr>
        <w:t>│      │                  │   3 -   │    4 -    │      5 - руководитель       │                       │</w:t>
      </w:r>
    </w:p>
    <w:p w:rsidR="003E5656" w:rsidRDefault="003E5656" w:rsidP="003E5656">
      <w:pPr>
        <w:pStyle w:val="ae"/>
        <w:rPr>
          <w:sz w:val="18"/>
          <w:szCs w:val="18"/>
        </w:rPr>
      </w:pPr>
      <w:r>
        <w:rPr>
          <w:sz w:val="18"/>
          <w:szCs w:val="18"/>
        </w:rPr>
        <w:t xml:space="preserve"> </w:t>
      </w:r>
      <w:r>
        <w:rPr>
          <w:noProof/>
          <w:sz w:val="18"/>
          <w:szCs w:val="18"/>
        </w:rPr>
        <w:t>│      │                  │руководи-│ руководи- │                             │                       │</w:t>
      </w:r>
    </w:p>
    <w:p w:rsidR="003E5656" w:rsidRDefault="003E5656" w:rsidP="003E5656">
      <w:pPr>
        <w:pStyle w:val="ae"/>
        <w:rPr>
          <w:sz w:val="18"/>
          <w:szCs w:val="18"/>
        </w:rPr>
      </w:pPr>
      <w:r>
        <w:rPr>
          <w:sz w:val="18"/>
          <w:szCs w:val="18"/>
        </w:rPr>
        <w:t xml:space="preserve"> </w:t>
      </w:r>
      <w:r>
        <w:rPr>
          <w:noProof/>
          <w:sz w:val="18"/>
          <w:szCs w:val="18"/>
        </w:rPr>
        <w:t>│      │                  │  тель   │   тель    │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│2)   Педагог   является   членом    (руководителем)│     выставляется      │</w:t>
      </w:r>
    </w:p>
    <w:p w:rsidR="003E5656" w:rsidRDefault="003E5656" w:rsidP="003E5656">
      <w:pPr>
        <w:pStyle w:val="ae"/>
        <w:rPr>
          <w:sz w:val="18"/>
          <w:szCs w:val="18"/>
        </w:rPr>
      </w:pPr>
      <w:r>
        <w:rPr>
          <w:sz w:val="18"/>
          <w:szCs w:val="18"/>
        </w:rPr>
        <w:t xml:space="preserve"> </w:t>
      </w:r>
      <w:r>
        <w:rPr>
          <w:noProof/>
          <w:sz w:val="18"/>
          <w:szCs w:val="18"/>
        </w:rPr>
        <w:t>│      │                  │регионального  отделения  общественной  организации│максимальный возможный │</w:t>
      </w:r>
    </w:p>
    <w:p w:rsidR="003E5656" w:rsidRDefault="003E5656" w:rsidP="003E5656">
      <w:pPr>
        <w:pStyle w:val="ae"/>
        <w:rPr>
          <w:sz w:val="18"/>
          <w:szCs w:val="18"/>
        </w:rPr>
      </w:pPr>
      <w:r>
        <w:rPr>
          <w:sz w:val="18"/>
          <w:szCs w:val="18"/>
        </w:rPr>
        <w:t xml:space="preserve"> </w:t>
      </w:r>
      <w:r>
        <w:rPr>
          <w:noProof/>
          <w:sz w:val="18"/>
          <w:szCs w:val="18"/>
        </w:rPr>
        <w:t>│      │                  │"Педагогическое общество России"                   │         балл          │</w:t>
      </w:r>
    </w:p>
    <w:p w:rsidR="003E5656" w:rsidRDefault="003E5656" w:rsidP="003E5656">
      <w:pPr>
        <w:pStyle w:val="ae"/>
        <w:rPr>
          <w:sz w:val="18"/>
          <w:szCs w:val="18"/>
        </w:rPr>
      </w:pPr>
      <w:r>
        <w:rPr>
          <w:sz w:val="18"/>
          <w:szCs w:val="18"/>
        </w:rPr>
        <w:lastRenderedPageBreak/>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│школьной          │муниципальной  │  региональной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│2  -  член   3   -│3 -  член   4 -│  4 - член 5 -  │                       │</w:t>
      </w:r>
    </w:p>
    <w:p w:rsidR="003E5656" w:rsidRDefault="003E5656" w:rsidP="003E5656">
      <w:pPr>
        <w:pStyle w:val="ae"/>
        <w:rPr>
          <w:sz w:val="18"/>
          <w:szCs w:val="18"/>
        </w:rPr>
      </w:pPr>
      <w:r>
        <w:rPr>
          <w:sz w:val="18"/>
          <w:szCs w:val="18"/>
        </w:rPr>
        <w:t xml:space="preserve"> </w:t>
      </w:r>
      <w:r>
        <w:rPr>
          <w:noProof/>
          <w:sz w:val="18"/>
          <w:szCs w:val="18"/>
        </w:rPr>
        <w:t>│      │                  │руководитель      │руководитель   │  руководитель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│3)   Педагог   является   членом    (руководителем)│выставляется           │</w:t>
      </w:r>
    </w:p>
    <w:p w:rsidR="003E5656" w:rsidRDefault="003E5656" w:rsidP="003E5656">
      <w:pPr>
        <w:pStyle w:val="ae"/>
        <w:rPr>
          <w:sz w:val="18"/>
          <w:szCs w:val="18"/>
        </w:rPr>
      </w:pPr>
      <w:r>
        <w:rPr>
          <w:sz w:val="18"/>
          <w:szCs w:val="18"/>
        </w:rPr>
        <w:t xml:space="preserve"> </w:t>
      </w:r>
      <w:r>
        <w:rPr>
          <w:noProof/>
          <w:sz w:val="18"/>
          <w:szCs w:val="18"/>
        </w:rPr>
        <w:t>│      │                  │управляющего  совета,   общественной   организации,│максимальный  возможный│</w:t>
      </w:r>
    </w:p>
    <w:p w:rsidR="003E5656" w:rsidRDefault="003E5656" w:rsidP="003E5656">
      <w:pPr>
        <w:pStyle w:val="ae"/>
        <w:rPr>
          <w:sz w:val="18"/>
          <w:szCs w:val="18"/>
        </w:rPr>
      </w:pPr>
      <w:r>
        <w:rPr>
          <w:sz w:val="18"/>
          <w:szCs w:val="18"/>
        </w:rPr>
        <w:t xml:space="preserve"> </w:t>
      </w:r>
      <w:r>
        <w:rPr>
          <w:noProof/>
          <w:sz w:val="18"/>
          <w:szCs w:val="18"/>
        </w:rPr>
        <w:t>│      │                  │представляющей      интересы      профессионального│балл                   │</w:t>
      </w:r>
    </w:p>
    <w:p w:rsidR="003E5656" w:rsidRDefault="003E5656" w:rsidP="003E5656">
      <w:pPr>
        <w:pStyle w:val="ae"/>
        <w:rPr>
          <w:sz w:val="18"/>
          <w:szCs w:val="18"/>
        </w:rPr>
      </w:pPr>
      <w:r>
        <w:rPr>
          <w:sz w:val="18"/>
          <w:szCs w:val="18"/>
        </w:rPr>
        <w:t xml:space="preserve"> </w:t>
      </w:r>
      <w:r>
        <w:rPr>
          <w:noProof/>
          <w:sz w:val="18"/>
          <w:szCs w:val="18"/>
        </w:rPr>
        <w:t>│      │                  │педагогического сообщества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школьной     │ муниципальной │  региональной  │                       │</w:t>
      </w:r>
    </w:p>
    <w:p w:rsidR="003E5656" w:rsidRDefault="003E5656" w:rsidP="003E5656">
      <w:pPr>
        <w:pStyle w:val="ae"/>
        <w:rPr>
          <w:sz w:val="18"/>
          <w:szCs w:val="18"/>
        </w:rPr>
      </w:pPr>
      <w:r>
        <w:rPr>
          <w:sz w:val="18"/>
          <w:szCs w:val="18"/>
        </w:rPr>
        <w:t xml:space="preserve"> </w:t>
      </w:r>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      │                  │   2 - член 3 -   │ 3 - член 4 -  │  4 - член 5 -  │                       │</w:t>
      </w:r>
    </w:p>
    <w:p w:rsidR="003E5656" w:rsidRDefault="003E5656" w:rsidP="003E5656">
      <w:pPr>
        <w:pStyle w:val="ae"/>
        <w:rPr>
          <w:sz w:val="18"/>
          <w:szCs w:val="18"/>
        </w:rPr>
      </w:pPr>
      <w:r>
        <w:rPr>
          <w:sz w:val="18"/>
          <w:szCs w:val="18"/>
        </w:rPr>
        <w:t xml:space="preserve"> </w:t>
      </w:r>
      <w:r>
        <w:rPr>
          <w:noProof/>
          <w:sz w:val="18"/>
          <w:szCs w:val="18"/>
        </w:rPr>
        <w:t>│      │                  │   руководитель   │ руководитель  │  руководитель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│Итого по критерию 7  (в  целом  по  критерию  средний  балл   выставляется по│                       │</w:t>
      </w:r>
    </w:p>
    <w:p w:rsidR="003E5656" w:rsidRDefault="003E5656" w:rsidP="003E5656">
      <w:pPr>
        <w:pStyle w:val="ae"/>
        <w:rPr>
          <w:sz w:val="18"/>
          <w:szCs w:val="18"/>
        </w:rPr>
      </w:pPr>
      <w:r>
        <w:rPr>
          <w:sz w:val="18"/>
          <w:szCs w:val="18"/>
        </w:rPr>
        <w:t xml:space="preserve"> </w:t>
      </w:r>
      <w:r>
        <w:rPr>
          <w:noProof/>
          <w:sz w:val="18"/>
          <w:szCs w:val="18"/>
        </w:rPr>
        <w:t xml:space="preserve">│показателям </w:t>
      </w:r>
      <w:hyperlink r:id="rId34" w:anchor="sub_13571#sub_13571" w:history="1">
        <w:r>
          <w:rPr>
            <w:rStyle w:val="a3"/>
            <w:noProof/>
            <w:sz w:val="18"/>
            <w:szCs w:val="18"/>
          </w:rPr>
          <w:t xml:space="preserve"> 1-3</w:t>
        </w:r>
      </w:hyperlink>
      <w:r>
        <w:rPr>
          <w:noProof/>
          <w:sz w:val="18"/>
          <w:szCs w:val="18"/>
        </w:rPr>
        <w:t>):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pStyle w:val="ae"/>
        <w:rPr>
          <w:sz w:val="18"/>
          <w:szCs w:val="18"/>
        </w:rPr>
      </w:pPr>
      <w:r>
        <w:rPr>
          <w:sz w:val="18"/>
          <w:szCs w:val="18"/>
        </w:rPr>
        <w:t xml:space="preserve"> </w:t>
      </w:r>
      <w:r>
        <w:rPr>
          <w:noProof/>
          <w:sz w:val="18"/>
          <w:szCs w:val="18"/>
        </w:rPr>
        <w:t xml:space="preserve">│Итого: (для вычисления итогового балла данные по критериям </w:t>
      </w:r>
      <w:hyperlink r:id="rId35" w:anchor="sub_1351#sub_1351" w:history="1">
        <w:r>
          <w:rPr>
            <w:rStyle w:val="a3"/>
            <w:noProof/>
            <w:sz w:val="18"/>
            <w:szCs w:val="18"/>
          </w:rPr>
          <w:t xml:space="preserve"> 1-7</w:t>
        </w:r>
      </w:hyperlink>
      <w:r>
        <w:rPr>
          <w:noProof/>
          <w:sz w:val="18"/>
          <w:szCs w:val="18"/>
        </w:rPr>
        <w:t xml:space="preserve"> суммируются) │                       │</w:t>
      </w:r>
    </w:p>
    <w:p w:rsidR="003E5656" w:rsidRDefault="003E5656" w:rsidP="003E5656">
      <w:pPr>
        <w:pStyle w:val="ae"/>
        <w:rPr>
          <w:sz w:val="18"/>
          <w:szCs w:val="18"/>
        </w:rPr>
      </w:pPr>
      <w:r>
        <w:rPr>
          <w:sz w:val="18"/>
          <w:szCs w:val="18"/>
        </w:rPr>
        <w:t xml:space="preserve"> </w:t>
      </w:r>
      <w:r>
        <w:rPr>
          <w:noProof/>
          <w:sz w:val="18"/>
          <w:szCs w:val="18"/>
        </w:rPr>
        <w:t>└─────────────────────────────────────────────────────────────────────────────┴───────────────────────┘</w:t>
      </w:r>
    </w:p>
    <w:p w:rsidR="003E5656" w:rsidRDefault="003E5656" w:rsidP="003E5656">
      <w:pPr>
        <w:ind w:firstLine="702"/>
        <w:jc w:val="both"/>
      </w:pPr>
    </w:p>
    <w:p w:rsidR="003E5656" w:rsidRDefault="003E5656" w:rsidP="003E5656">
      <w:pPr>
        <w:ind w:firstLine="702"/>
        <w:jc w:val="both"/>
      </w:pPr>
    </w:p>
    <w:p w:rsidR="003E5656" w:rsidRDefault="003E5656" w:rsidP="003E5656">
      <w:pPr>
        <w:sectPr w:rsidR="003E5656" w:rsidSect="003173B5">
          <w:type w:val="continuous"/>
          <w:pgSz w:w="11906" w:h="16838"/>
          <w:pgMar w:top="567" w:right="284" w:bottom="567" w:left="284" w:header="709" w:footer="709" w:gutter="0"/>
          <w:cols w:space="720"/>
        </w:sectPr>
      </w:pPr>
    </w:p>
    <w:p w:rsidR="003E5656" w:rsidRDefault="003E5656" w:rsidP="003E5656">
      <w:pPr>
        <w:pStyle w:val="1"/>
        <w:jc w:val="right"/>
        <w:rPr>
          <w:sz w:val="24"/>
          <w:szCs w:val="24"/>
        </w:rPr>
      </w:pPr>
      <w:r>
        <w:rPr>
          <w:sz w:val="24"/>
          <w:szCs w:val="24"/>
        </w:rPr>
        <w:lastRenderedPageBreak/>
        <w:t>Приложение N 4</w:t>
      </w:r>
      <w:r>
        <w:rPr>
          <w:sz w:val="24"/>
          <w:szCs w:val="24"/>
        </w:rPr>
        <w:br/>
        <w:t xml:space="preserve">к </w:t>
      </w:r>
      <w:hyperlink r:id="rId36" w:anchor="_top#_top" w:history="1">
        <w:r>
          <w:rPr>
            <w:rStyle w:val="a3"/>
            <w:sz w:val="24"/>
            <w:szCs w:val="24"/>
          </w:rPr>
          <w:t xml:space="preserve"> Положению</w:t>
        </w:r>
      </w:hyperlink>
      <w:r>
        <w:rPr>
          <w:sz w:val="24"/>
          <w:szCs w:val="24"/>
        </w:rPr>
        <w:t xml:space="preserve"> об оплате труда</w:t>
      </w:r>
    </w:p>
    <w:p w:rsidR="00944C5E" w:rsidRDefault="00966B48" w:rsidP="00173511">
      <w:pPr>
        <w:jc w:val="right"/>
        <w:rPr>
          <w:b/>
          <w:bCs/>
        </w:rPr>
      </w:pPr>
      <w:r>
        <w:rPr>
          <w:b/>
          <w:bCs/>
        </w:rPr>
        <w:t>МОУ СОШ с.Сосновая Маза</w:t>
      </w:r>
      <w:r w:rsidR="00173511">
        <w:rPr>
          <w:b/>
          <w:bCs/>
        </w:rPr>
        <w:t xml:space="preserve"> </w:t>
      </w:r>
    </w:p>
    <w:p w:rsidR="003E5656" w:rsidRDefault="003E5656" w:rsidP="00173511">
      <w:pPr>
        <w:jc w:val="right"/>
        <w:rPr>
          <w:b/>
          <w:bCs/>
        </w:rPr>
      </w:pPr>
      <w:r>
        <w:rPr>
          <w:b/>
          <w:bCs/>
        </w:rPr>
        <w:t>Хва</w:t>
      </w:r>
      <w:r w:rsidR="00966B48">
        <w:rPr>
          <w:b/>
          <w:bCs/>
        </w:rPr>
        <w:t>лынского  района С</w:t>
      </w:r>
      <w:r>
        <w:rPr>
          <w:b/>
          <w:bCs/>
        </w:rPr>
        <w:t>аратовской области</w:t>
      </w:r>
    </w:p>
    <w:p w:rsidR="003E5656" w:rsidRDefault="003E5656" w:rsidP="003E5656">
      <w:pPr>
        <w:jc w:val="right"/>
        <w:rPr>
          <w:sz w:val="16"/>
          <w:szCs w:val="16"/>
        </w:rPr>
      </w:pPr>
    </w:p>
    <w:p w:rsidR="003E5656" w:rsidRDefault="003E5656" w:rsidP="003E5656">
      <w:pPr>
        <w:pStyle w:val="1"/>
        <w:rPr>
          <w:szCs w:val="28"/>
        </w:rPr>
      </w:pPr>
      <w:r>
        <w:rPr>
          <w:szCs w:val="28"/>
        </w:rPr>
        <w:t>Положение</w:t>
      </w:r>
    </w:p>
    <w:p w:rsidR="003E5656" w:rsidRDefault="003E5656" w:rsidP="003E5656">
      <w:pPr>
        <w:pStyle w:val="1"/>
        <w:rPr>
          <w:szCs w:val="28"/>
        </w:rPr>
      </w:pPr>
      <w:r>
        <w:rPr>
          <w:szCs w:val="28"/>
        </w:rPr>
        <w:t xml:space="preserve">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организации</w:t>
      </w:r>
    </w:p>
    <w:p w:rsidR="003E5656" w:rsidRDefault="003E5656" w:rsidP="003E5656">
      <w:r>
        <w:t xml:space="preserve"> </w:t>
      </w:r>
    </w:p>
    <w:p w:rsidR="003E5656" w:rsidRDefault="003E5656" w:rsidP="003E5656">
      <w:pPr>
        <w:ind w:firstLine="708"/>
        <w:jc w:val="both"/>
      </w:pPr>
      <w:r>
        <w:t>1. Показатели и критерии стимулирования заместителей руководителя, иных категорий педагогического персонала, учебно-вспомогательного и обслуживающего персонала организации устанавливаются организациям по согласованию с Управляющим советом и профсоюзным органом.</w:t>
      </w:r>
    </w:p>
    <w:p w:rsidR="003E5656" w:rsidRDefault="003E5656" w:rsidP="003E5656">
      <w:pPr>
        <w:ind w:firstLine="708"/>
        <w:jc w:val="both"/>
      </w:pPr>
      <w:r>
        <w:t>2. Порядок определения размера стимулирующих выплат и сроки выплат устанавливаются аналогично порядку, установленному для руководителей и педагогических работников, непосредственно осуществляющих учебный процесс.</w:t>
      </w:r>
    </w:p>
    <w:p w:rsidR="003E5656" w:rsidRDefault="003E5656" w:rsidP="003E5656">
      <w:pPr>
        <w:ind w:firstLine="708"/>
        <w:jc w:val="both"/>
      </w:pPr>
      <w:r>
        <w:t>3. Установление условий премирования, не связанных с результативностью труда, не допускается.</w:t>
      </w:r>
    </w:p>
    <w:p w:rsidR="003E5656" w:rsidRDefault="003E5656" w:rsidP="00FA69F4">
      <w:pPr>
        <w:ind w:firstLine="708"/>
        <w:jc w:val="both"/>
        <w:rPr>
          <w:i/>
        </w:rPr>
      </w:pPr>
      <w:r>
        <w:t xml:space="preserve">4. По должностям младшего обслуживающего персонала стимулирование  устанавливается фиксированной суммой на очередной  расчетный период.  </w:t>
      </w:r>
      <w:r>
        <w:rPr>
          <w:i/>
        </w:rPr>
        <w:t xml:space="preserve"> </w:t>
      </w:r>
    </w:p>
    <w:p w:rsidR="003E5656" w:rsidRDefault="003E5656" w:rsidP="003E5656">
      <w:pPr>
        <w:pStyle w:val="1"/>
        <w:rPr>
          <w:szCs w:val="28"/>
        </w:rPr>
      </w:pPr>
      <w:r>
        <w:rPr>
          <w:szCs w:val="28"/>
        </w:rPr>
        <w:t>Рекомендуемые направления оценки результативности профессиональной деятельности заместителей руководителя, иных категорий педагогического персонала, учебно-вспомогательного и обслуживающего персонала организации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7"/>
        <w:gridCol w:w="7382"/>
        <w:gridCol w:w="993"/>
      </w:tblGrid>
      <w:tr w:rsidR="003E5656" w:rsidTr="00FA69F4">
        <w:tc>
          <w:tcPr>
            <w:tcW w:w="2257" w:type="dxa"/>
            <w:tcBorders>
              <w:top w:val="single" w:sz="4" w:space="0" w:color="auto"/>
              <w:left w:val="single" w:sz="4" w:space="0" w:color="auto"/>
              <w:bottom w:val="single" w:sz="4" w:space="0" w:color="auto"/>
              <w:right w:val="single" w:sz="4" w:space="0" w:color="auto"/>
            </w:tcBorders>
            <w:hideMark/>
          </w:tcPr>
          <w:p w:rsidR="003E5656" w:rsidRDefault="003E5656">
            <w:r>
              <w:t>Наименование</w:t>
            </w:r>
          </w:p>
          <w:p w:rsidR="003E5656" w:rsidRDefault="003E5656">
            <w:r>
              <w:t>должности</w:t>
            </w:r>
          </w:p>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r>
              <w:t>Критерии оценки результативности профессиональной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rsidR="003E5656" w:rsidRDefault="003E5656">
            <w:r>
              <w:t xml:space="preserve">Коли-чество баллов </w:t>
            </w:r>
          </w:p>
        </w:tc>
      </w:tr>
      <w:tr w:rsidR="003E5656" w:rsidTr="00FA69F4">
        <w:trPr>
          <w:trHeight w:val="217"/>
        </w:trPr>
        <w:tc>
          <w:tcPr>
            <w:tcW w:w="2257" w:type="dxa"/>
            <w:vMerge w:val="restart"/>
            <w:tcBorders>
              <w:top w:val="single" w:sz="4" w:space="0" w:color="auto"/>
              <w:left w:val="single" w:sz="4" w:space="0" w:color="auto"/>
              <w:bottom w:val="single" w:sz="4" w:space="0" w:color="auto"/>
              <w:right w:val="single" w:sz="4" w:space="0" w:color="auto"/>
            </w:tcBorders>
            <w:hideMark/>
          </w:tcPr>
          <w:p w:rsidR="003E5656" w:rsidRDefault="003E5656">
            <w:r>
              <w:t>Заведующий хозяйственной частью</w:t>
            </w:r>
          </w:p>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r>
              <w:rPr>
                <w:noProof/>
              </w:rPr>
              <w:t xml:space="preserve">обеспечение    санитарно-гигиенических       условий в  помещениях школы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r>
              <w:t>Обеспечение требований пожарной безопасности, охраны труда</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r>
              <w:t>Высокое качество подготовки и организации ремонтных работ</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rPr>
          <w:trHeight w:val="435"/>
        </w:trPr>
        <w:tc>
          <w:tcPr>
            <w:tcW w:w="2257" w:type="dxa"/>
            <w:vMerge w:val="restart"/>
            <w:tcBorders>
              <w:top w:val="single" w:sz="4" w:space="0" w:color="auto"/>
              <w:left w:val="single" w:sz="4" w:space="0" w:color="auto"/>
              <w:bottom w:val="single" w:sz="4" w:space="0" w:color="auto"/>
              <w:right w:val="single" w:sz="4" w:space="0" w:color="auto"/>
            </w:tcBorders>
            <w:hideMark/>
          </w:tcPr>
          <w:p w:rsidR="003E5656" w:rsidRDefault="003E5656">
            <w:r>
              <w:t>Заместитель директора по УВР</w:t>
            </w:r>
          </w:p>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r>
              <w:rPr>
                <w:noProof/>
              </w:rPr>
              <w:t xml:space="preserve">организация предпрофильного, профильного обучения;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rPr>
                <w:noProof/>
              </w:rPr>
            </w:pPr>
            <w:r>
              <w:rPr>
                <w:noProof/>
              </w:rPr>
              <w:t>выполнение  плана  внутришкольного   контроля,   плана воспитательной работы;</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 xml:space="preserve">высокий  уровень  организации  и  проведения  итоговой аттестации и промежуточной аттестации учащихся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rPr>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 xml:space="preserve">высокий уровень организации и  контроля  (мониторинга)учебно-воспитательного процесса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jc w:val="left"/>
              <w:rPr>
                <w:rFonts w:ascii="Times New Roman" w:hAnsi="Times New Roman" w:cs="Times New Roman"/>
                <w:sz w:val="24"/>
                <w:szCs w:val="24"/>
              </w:rPr>
            </w:pPr>
            <w:r>
              <w:rPr>
                <w:rFonts w:ascii="Times New Roman" w:hAnsi="Times New Roman" w:cs="Times New Roman"/>
                <w:noProof/>
                <w:sz w:val="24"/>
                <w:szCs w:val="24"/>
              </w:rPr>
              <w:t>качественная организация работы общественных органов, участвующих в управлении школой</w:t>
            </w:r>
            <w:r>
              <w:rPr>
                <w:rFonts w:ascii="Times New Roman" w:hAnsi="Times New Roman" w:cs="Times New Roman"/>
                <w:sz w:val="24"/>
                <w:szCs w:val="24"/>
              </w:rPr>
              <w:t xml:space="preserve"> </w:t>
            </w:r>
            <w:r>
              <w:rPr>
                <w:rFonts w:ascii="Times New Roman" w:hAnsi="Times New Roman" w:cs="Times New Roman"/>
                <w:noProof/>
                <w:sz w:val="24"/>
                <w:szCs w:val="24"/>
              </w:rPr>
              <w:t xml:space="preserve">экспертно-методический совет, методический совет,педагогический совет, органы ученического самоуправления и т.д.)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rPr>
                <w:noProof/>
              </w:rPr>
            </w:pPr>
            <w:r>
              <w:rPr>
                <w:noProof/>
              </w:rPr>
              <w:t>сохранение контингента учащихся 10-11 классов</w:t>
            </w:r>
          </w:p>
        </w:tc>
        <w:tc>
          <w:tcPr>
            <w:tcW w:w="993" w:type="dxa"/>
            <w:vMerge w:val="restart"/>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rPr>
          <w:trHeight w:val="6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tcPr>
          <w:p w:rsidR="003E5656" w:rsidRDefault="003E5656" w:rsidP="00B81070">
            <w:pPr>
              <w:pStyle w:val="ae"/>
              <w:rPr>
                <w:rFonts w:ascii="Times New Roman" w:hAnsi="Times New Roman" w:cs="Times New Roman"/>
                <w:sz w:val="24"/>
                <w:szCs w:val="24"/>
              </w:rPr>
            </w:pPr>
            <w:r>
              <w:rPr>
                <w:rFonts w:ascii="Times New Roman" w:hAnsi="Times New Roman" w:cs="Times New Roman"/>
                <w:noProof/>
                <w:sz w:val="24"/>
                <w:szCs w:val="24"/>
              </w:rPr>
              <w:t xml:space="preserve">высокий уровень организации аттестации  педагогических работников школы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E5656" w:rsidRDefault="003E5656"/>
        </w:tc>
      </w:tr>
      <w:tr w:rsidR="003E5656" w:rsidTr="00FA69F4">
        <w:trPr>
          <w:trHeight w:val="6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 xml:space="preserve"> поддержание благоприятного психологического климата  в  коллективе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2257" w:type="dxa"/>
            <w:vMerge w:val="restart"/>
            <w:tcBorders>
              <w:top w:val="nil"/>
              <w:left w:val="single" w:sz="4" w:space="0" w:color="auto"/>
              <w:bottom w:val="single" w:sz="4" w:space="0" w:color="auto"/>
              <w:right w:val="single" w:sz="4" w:space="0" w:color="auto"/>
            </w:tcBorders>
            <w:hideMark/>
          </w:tcPr>
          <w:p w:rsidR="003E5656" w:rsidRDefault="003E5656">
            <w:r>
              <w:t xml:space="preserve">Воспитатель группы продленного дня </w:t>
            </w:r>
          </w:p>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r>
              <w:rPr>
                <w:noProof/>
              </w:rPr>
              <w:t>Позитивные результаты деятельности воспитателя</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 xml:space="preserve">наличие в деятельности воспитателя системы воспитательной работы, индивидуальное мастерство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использование нестандартных форм проведения занятии  в</w:t>
            </w:r>
          </w:p>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 xml:space="preserve">группе продленного дня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участие в разработке программ воспитательной  работы,</w:t>
            </w:r>
          </w:p>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 xml:space="preserve">планов воспитательных мероприятий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наличие портфолио воспитателя</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использование современных педагогических технологий</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tcPr>
          <w:p w:rsidR="003E5656" w:rsidRDefault="003E5656" w:rsidP="00B81070">
            <w:pPr>
              <w:pStyle w:val="ae"/>
              <w:rPr>
                <w:rFonts w:ascii="Times New Roman" w:hAnsi="Times New Roman" w:cs="Times New Roman"/>
                <w:noProof/>
                <w:sz w:val="24"/>
                <w:szCs w:val="24"/>
              </w:rPr>
            </w:pPr>
            <w:r>
              <w:rPr>
                <w:rFonts w:ascii="Times New Roman" w:hAnsi="Times New Roman" w:cs="Times New Roman"/>
                <w:noProof/>
                <w:sz w:val="24"/>
                <w:szCs w:val="24"/>
              </w:rPr>
              <w:t xml:space="preserve">положительная динамика уровня сформированности учебных│умений и навыков (но не менее чем у 80% обучающихся)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 xml:space="preserve">Работа по сохранению и укреплению  здоровья  учащихся </w:t>
            </w:r>
          </w:p>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 xml:space="preserve">Обеспечение режима дня, приготовление домашних заданий обучающихся </w:t>
            </w:r>
          </w:p>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отсутствие или положительная динамика в сторону уменьшения количества правонарушений и нарушений общественного порядка учащимися группы продленного дня</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 xml:space="preserve">отсутствие случаев травматизма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 xml:space="preserve">применение здоровьесберегающих  технологий  (подвижные игры, физкультминутки и т.д.)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 xml:space="preserve">вовлечение учащихся в кружковую работу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jc w:val="left"/>
              <w:rPr>
                <w:rFonts w:ascii="Times New Roman" w:hAnsi="Times New Roman" w:cs="Times New Roman"/>
                <w:sz w:val="24"/>
                <w:szCs w:val="24"/>
              </w:rPr>
            </w:pPr>
            <w:r>
              <w:rPr>
                <w:rFonts w:ascii="Times New Roman" w:hAnsi="Times New Roman" w:cs="Times New Roman"/>
                <w:noProof/>
                <w:sz w:val="24"/>
                <w:szCs w:val="24"/>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jc w:val="left"/>
              <w:rPr>
                <w:rFonts w:ascii="Times New Roman" w:hAnsi="Times New Roman" w:cs="Times New Roman"/>
                <w:sz w:val="24"/>
                <w:szCs w:val="24"/>
              </w:rPr>
            </w:pPr>
            <w:r>
              <w:rPr>
                <w:rFonts w:ascii="Times New Roman" w:hAnsi="Times New Roman" w:cs="Times New Roman"/>
                <w:noProof/>
                <w:sz w:val="24"/>
                <w:szCs w:val="24"/>
              </w:rPr>
              <w:t>организация систематических (не менее 1 раза в четверть)  учебно-тематических экскурсий, посещение музеев, театров, кинотеатров и т.п.</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tcPr>
          <w:p w:rsidR="003E5656" w:rsidRDefault="003E5656" w:rsidP="00B81070">
            <w:pPr>
              <w:pStyle w:val="ae"/>
              <w:jc w:val="left"/>
              <w:rPr>
                <w:rFonts w:ascii="Times New Roman" w:hAnsi="Times New Roman" w:cs="Times New Roman"/>
                <w:noProof/>
                <w:sz w:val="24"/>
                <w:szCs w:val="24"/>
              </w:rPr>
            </w:pPr>
            <w:r>
              <w:rPr>
                <w:rFonts w:ascii="Times New Roman" w:hAnsi="Times New Roman" w:cs="Times New Roman"/>
                <w:noProof/>
                <w:sz w:val="24"/>
                <w:szCs w:val="24"/>
              </w:rPr>
              <w:t xml:space="preserve">организация систематических праздников и  мероприятий, направленных  на формирование духовно-нравственных качеств личности учащихся, национального самосознания,воспитание бережного отношения к историческому и культурному   наследию, сохранение и возрождение традиций, обычаев, обрядов.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jc w:val="left"/>
              <w:rPr>
                <w:rFonts w:ascii="Times New Roman" w:hAnsi="Times New Roman" w:cs="Times New Roman"/>
                <w:sz w:val="24"/>
                <w:szCs w:val="24"/>
              </w:rPr>
            </w:pPr>
            <w:r>
              <w:rPr>
                <w:rFonts w:ascii="Times New Roman" w:hAnsi="Times New Roman" w:cs="Times New Roman"/>
                <w:noProof/>
                <w:sz w:val="24"/>
                <w:szCs w:val="24"/>
              </w:rPr>
              <w:t>Участие в методической работе участие в предметных и тематических неделях (приказ по итогам проведения</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 xml:space="preserve">руководство методическим объединением, участие в работе методического объединения воспитателей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участие  в организации и проведении родительских</w:t>
            </w:r>
          </w:p>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 xml:space="preserve">собраний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наличие документации о планировании  и результатах</w:t>
            </w:r>
          </w:p>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 xml:space="preserve">работы воспитателя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Признание высоких профессиональных достижений</w:t>
            </w:r>
          </w:p>
          <w:p w:rsidR="003E5656" w:rsidRDefault="003E5656">
            <w:pPr>
              <w:pStyle w:val="ae"/>
              <w:jc w:val="left"/>
              <w:rPr>
                <w:rFonts w:ascii="Times New Roman" w:hAnsi="Times New Roman" w:cs="Times New Roman"/>
                <w:sz w:val="24"/>
                <w:szCs w:val="24"/>
              </w:rPr>
            </w:pPr>
            <w:r>
              <w:rPr>
                <w:rFonts w:ascii="Times New Roman" w:hAnsi="Times New Roman" w:cs="Times New Roman"/>
                <w:noProof/>
                <w:sz w:val="24"/>
                <w:szCs w:val="24"/>
              </w:rPr>
              <w:t>воспитателя в группе продленного дня результативное участие в  конкурсах  профессионального мастерства</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jc w:val="left"/>
              <w:rPr>
                <w:rFonts w:ascii="Times New Roman" w:hAnsi="Times New Roman" w:cs="Times New Roman"/>
                <w:sz w:val="24"/>
                <w:szCs w:val="24"/>
              </w:rPr>
            </w:pPr>
            <w:r>
              <w:rPr>
                <w:rFonts w:ascii="Times New Roman" w:hAnsi="Times New Roman" w:cs="Times New Roman"/>
                <w:noProof/>
                <w:sz w:val="24"/>
                <w:szCs w:val="24"/>
              </w:rPr>
              <w:t>проведение открытых мероприятий, мастер-классов, получение грантов (приказ по итогам)</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jc w:val="left"/>
              <w:rPr>
                <w:rFonts w:ascii="Times New Roman" w:hAnsi="Times New Roman" w:cs="Times New Roman"/>
                <w:sz w:val="24"/>
                <w:szCs w:val="24"/>
              </w:rPr>
            </w:pPr>
            <w:r>
              <w:rPr>
                <w:rFonts w:ascii="Times New Roman" w:hAnsi="Times New Roman" w:cs="Times New Roman"/>
                <w:noProof/>
                <w:sz w:val="24"/>
                <w:szCs w:val="24"/>
              </w:rPr>
              <w:t xml:space="preserve">участиев семинарах, конференциях, форумах,педагогических чтениях (выступления, организация выставок и др.) и т.п. (приказ по итогам)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 xml:space="preserve">Наполняемость и посещаемость группы продленного дня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 xml:space="preserve">отсутствие жалоби и обращений родителей на неправомерные действия воспитателя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nil"/>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сохранение психологического климата в группе</w:t>
            </w:r>
          </w:p>
          <w:p w:rsidR="003E5656" w:rsidRDefault="003E5656">
            <w:pPr>
              <w:pStyle w:val="ae"/>
              <w:rPr>
                <w:rFonts w:ascii="Times New Roman" w:hAnsi="Times New Roman" w:cs="Times New Roman"/>
                <w:noProof/>
                <w:sz w:val="24"/>
                <w:szCs w:val="24"/>
              </w:rPr>
            </w:pPr>
            <w:r>
              <w:rPr>
                <w:rFonts w:ascii="Times New Roman" w:hAnsi="Times New Roman" w:cs="Times New Roman"/>
                <w:noProof/>
                <w:sz w:val="24"/>
                <w:szCs w:val="24"/>
              </w:rPr>
              <w:t xml:space="preserve">продленного дня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2257" w:type="dxa"/>
            <w:vMerge w:val="restart"/>
            <w:tcBorders>
              <w:top w:val="single" w:sz="4" w:space="0" w:color="auto"/>
              <w:left w:val="single" w:sz="4" w:space="0" w:color="auto"/>
              <w:bottom w:val="single" w:sz="4" w:space="0" w:color="auto"/>
              <w:right w:val="single" w:sz="4" w:space="0" w:color="auto"/>
            </w:tcBorders>
            <w:hideMark/>
          </w:tcPr>
          <w:p w:rsidR="003E5656" w:rsidRDefault="003E5656">
            <w:r>
              <w:rPr>
                <w:noProof/>
              </w:rPr>
              <w:t xml:space="preserve">Библиотекарь  </w:t>
            </w:r>
          </w:p>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r>
              <w:rPr>
                <w:noProof/>
              </w:rPr>
              <w:t xml:space="preserve">высокая читательская активность обучающихся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pPr>
              <w:pStyle w:val="ae"/>
              <w:rPr>
                <w:rFonts w:ascii="Times New Roman" w:hAnsi="Times New Roman" w:cs="Times New Roman"/>
                <w:sz w:val="24"/>
                <w:szCs w:val="24"/>
              </w:rPr>
            </w:pPr>
            <w:r>
              <w:rPr>
                <w:rFonts w:ascii="Times New Roman" w:hAnsi="Times New Roman" w:cs="Times New Roman"/>
                <w:noProof/>
                <w:sz w:val="24"/>
                <w:szCs w:val="24"/>
              </w:rPr>
              <w:t xml:space="preserve">пропаганда чтения, как формы культурного досуга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r>
              <w:rPr>
                <w:noProof/>
              </w:rPr>
              <w:t xml:space="preserve">оформление тематических выставок </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r w:rsidR="003E5656" w:rsidTr="00FA69F4">
        <w:tc>
          <w:tcPr>
            <w:tcW w:w="0" w:type="auto"/>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7382" w:type="dxa"/>
            <w:tcBorders>
              <w:top w:val="single" w:sz="4" w:space="0" w:color="auto"/>
              <w:left w:val="single" w:sz="4" w:space="0" w:color="auto"/>
              <w:bottom w:val="single" w:sz="4" w:space="0" w:color="auto"/>
              <w:right w:val="single" w:sz="4" w:space="0" w:color="auto"/>
            </w:tcBorders>
            <w:hideMark/>
          </w:tcPr>
          <w:p w:rsidR="003E5656" w:rsidRDefault="003E5656">
            <w:r>
              <w:rPr>
                <w:noProof/>
              </w:rPr>
              <w:t>выполнение плана работы библиотекаря</w:t>
            </w:r>
          </w:p>
        </w:tc>
        <w:tc>
          <w:tcPr>
            <w:tcW w:w="993" w:type="dxa"/>
            <w:tcBorders>
              <w:top w:val="single" w:sz="4" w:space="0" w:color="auto"/>
              <w:left w:val="single" w:sz="4" w:space="0" w:color="auto"/>
              <w:bottom w:val="single" w:sz="4" w:space="0" w:color="auto"/>
              <w:right w:val="single" w:sz="4" w:space="0" w:color="auto"/>
            </w:tcBorders>
          </w:tcPr>
          <w:p w:rsidR="003E5656" w:rsidRDefault="003E5656"/>
        </w:tc>
      </w:tr>
    </w:tbl>
    <w:p w:rsidR="003E5656" w:rsidRDefault="003E5656" w:rsidP="00797594">
      <w:pPr>
        <w:pStyle w:val="1"/>
        <w:jc w:val="right"/>
        <w:rPr>
          <w:sz w:val="24"/>
          <w:szCs w:val="24"/>
        </w:rPr>
      </w:pPr>
      <w:r>
        <w:rPr>
          <w:sz w:val="24"/>
          <w:szCs w:val="24"/>
        </w:rPr>
        <w:lastRenderedPageBreak/>
        <w:t>Приложение N 5</w:t>
      </w:r>
      <w:r>
        <w:rPr>
          <w:sz w:val="24"/>
          <w:szCs w:val="24"/>
        </w:rPr>
        <w:br/>
        <w:t xml:space="preserve">к </w:t>
      </w:r>
      <w:hyperlink r:id="rId37" w:anchor="_top#_top" w:history="1">
        <w:r>
          <w:rPr>
            <w:rStyle w:val="a3"/>
            <w:sz w:val="24"/>
            <w:szCs w:val="24"/>
          </w:rPr>
          <w:t xml:space="preserve"> Положению</w:t>
        </w:r>
      </w:hyperlink>
      <w:r>
        <w:rPr>
          <w:sz w:val="24"/>
          <w:szCs w:val="24"/>
        </w:rPr>
        <w:t xml:space="preserve"> об оплате труда</w:t>
      </w:r>
    </w:p>
    <w:p w:rsidR="005529B4" w:rsidRDefault="00B81070" w:rsidP="003E5656">
      <w:pPr>
        <w:jc w:val="right"/>
        <w:rPr>
          <w:b/>
          <w:bCs/>
        </w:rPr>
      </w:pPr>
      <w:r>
        <w:rPr>
          <w:b/>
          <w:bCs/>
        </w:rPr>
        <w:t>МОУ СОШ с.</w:t>
      </w:r>
      <w:r w:rsidR="008163A3">
        <w:rPr>
          <w:b/>
          <w:bCs/>
        </w:rPr>
        <w:t xml:space="preserve"> </w:t>
      </w:r>
      <w:r>
        <w:rPr>
          <w:b/>
          <w:bCs/>
        </w:rPr>
        <w:t xml:space="preserve">Сосновая Маза </w:t>
      </w:r>
    </w:p>
    <w:p w:rsidR="003E5656" w:rsidRDefault="003E5656" w:rsidP="003E5656">
      <w:pPr>
        <w:jc w:val="right"/>
        <w:rPr>
          <w:b/>
          <w:bCs/>
        </w:rPr>
      </w:pPr>
      <w:r>
        <w:rPr>
          <w:b/>
          <w:bCs/>
        </w:rPr>
        <w:t xml:space="preserve"> Хвалынского  района Саратовской области</w:t>
      </w:r>
    </w:p>
    <w:p w:rsidR="003E5656" w:rsidRDefault="003E5656" w:rsidP="003E5656">
      <w:pPr>
        <w:pStyle w:val="1"/>
        <w:rPr>
          <w:sz w:val="26"/>
          <w:szCs w:val="26"/>
        </w:rPr>
      </w:pPr>
    </w:p>
    <w:p w:rsidR="003E5656" w:rsidRDefault="003E5656" w:rsidP="003E5656">
      <w:pPr>
        <w:pStyle w:val="1"/>
        <w:rPr>
          <w:sz w:val="26"/>
          <w:szCs w:val="26"/>
        </w:rPr>
      </w:pPr>
      <w:r>
        <w:rPr>
          <w:sz w:val="26"/>
          <w:szCs w:val="26"/>
        </w:rPr>
        <w:t xml:space="preserve">Должностные оклады </w:t>
      </w:r>
    </w:p>
    <w:p w:rsidR="003E5656" w:rsidRDefault="003E5656" w:rsidP="003E5656">
      <w:pPr>
        <w:pStyle w:val="1"/>
        <w:rPr>
          <w:sz w:val="26"/>
          <w:szCs w:val="26"/>
        </w:rPr>
      </w:pPr>
      <w:r>
        <w:rPr>
          <w:sz w:val="26"/>
          <w:szCs w:val="26"/>
        </w:rPr>
        <w:t>(ставки заработной платы)</w:t>
      </w:r>
    </w:p>
    <w:p w:rsidR="00797594" w:rsidRPr="00797594" w:rsidRDefault="003E5656" w:rsidP="00797594">
      <w:pPr>
        <w:pStyle w:val="1"/>
      </w:pPr>
      <w:r>
        <w:rPr>
          <w:sz w:val="26"/>
          <w:szCs w:val="26"/>
        </w:rPr>
        <w:t xml:space="preserve"> иных педагогических работников, не осуществляющих непосредственно образовательный процесс</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95"/>
        <w:gridCol w:w="6702"/>
        <w:gridCol w:w="1842"/>
      </w:tblGrid>
      <w:tr w:rsidR="003E5656" w:rsidTr="003E5656">
        <w:tc>
          <w:tcPr>
            <w:tcW w:w="1095"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N п/п</w:t>
            </w:r>
          </w:p>
        </w:tc>
        <w:tc>
          <w:tcPr>
            <w:tcW w:w="6702"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Наименование должности</w:t>
            </w:r>
          </w:p>
        </w:tc>
        <w:tc>
          <w:tcPr>
            <w:tcW w:w="1842"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Должностной оклад (ставка заработной платы), рублей</w:t>
            </w:r>
          </w:p>
        </w:tc>
      </w:tr>
      <w:tr w:rsidR="003E5656" w:rsidTr="003E5656">
        <w:tc>
          <w:tcPr>
            <w:tcW w:w="1095"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1.</w:t>
            </w:r>
          </w:p>
        </w:tc>
        <w:tc>
          <w:tcPr>
            <w:tcW w:w="6702" w:type="dxa"/>
            <w:tcBorders>
              <w:top w:val="single" w:sz="4" w:space="0" w:color="auto"/>
              <w:left w:val="single" w:sz="4" w:space="0" w:color="auto"/>
              <w:bottom w:val="single" w:sz="4" w:space="0" w:color="auto"/>
              <w:right w:val="single" w:sz="4" w:space="0" w:color="auto"/>
            </w:tcBorders>
            <w:hideMark/>
          </w:tcPr>
          <w:p w:rsidR="003E5656" w:rsidRDefault="003E5656">
            <w:pPr>
              <w:pStyle w:val="af1"/>
              <w:rPr>
                <w:rFonts w:ascii="Times New Roman" w:hAnsi="Times New Roman" w:cs="Times New Roman"/>
              </w:rPr>
            </w:pPr>
            <w:r>
              <w:rPr>
                <w:rFonts w:ascii="Times New Roman" w:hAnsi="Times New Roman" w:cs="Times New Roman"/>
              </w:rPr>
              <w:t>воспитатель (включая старшего)</w:t>
            </w:r>
          </w:p>
        </w:tc>
        <w:tc>
          <w:tcPr>
            <w:tcW w:w="1842"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7716</w:t>
            </w:r>
          </w:p>
        </w:tc>
      </w:tr>
    </w:tbl>
    <w:p w:rsidR="00797594" w:rsidRDefault="00797594" w:rsidP="003E5656">
      <w:pPr>
        <w:pStyle w:val="1"/>
        <w:rPr>
          <w:sz w:val="26"/>
          <w:szCs w:val="26"/>
        </w:rPr>
      </w:pPr>
    </w:p>
    <w:p w:rsidR="003E5656" w:rsidRDefault="003E5656" w:rsidP="00797594">
      <w:pPr>
        <w:pStyle w:val="1"/>
      </w:pPr>
      <w:r>
        <w:rPr>
          <w:sz w:val="26"/>
          <w:szCs w:val="26"/>
        </w:rPr>
        <w:t xml:space="preserve">Должностные оклады библиотечных работников </w:t>
      </w:r>
      <w:r>
        <w:rPr>
          <w:sz w:val="26"/>
          <w:szCs w:val="26"/>
        </w:rPr>
        <w:br/>
        <w:t xml:space="preserve">образовательной организации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55"/>
        <w:gridCol w:w="4432"/>
        <w:gridCol w:w="1134"/>
        <w:gridCol w:w="850"/>
        <w:gridCol w:w="1134"/>
        <w:gridCol w:w="1134"/>
      </w:tblGrid>
      <w:tr w:rsidR="003E5656" w:rsidTr="003E5656">
        <w:trPr>
          <w:trHeight w:val="359"/>
        </w:trPr>
        <w:tc>
          <w:tcPr>
            <w:tcW w:w="955" w:type="dxa"/>
            <w:vMerge w:val="restart"/>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N п/п</w:t>
            </w:r>
          </w:p>
        </w:tc>
        <w:tc>
          <w:tcPr>
            <w:tcW w:w="4432" w:type="dxa"/>
            <w:vMerge w:val="restart"/>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Наименование должности по типам организаций образования</w:t>
            </w:r>
          </w:p>
        </w:tc>
        <w:tc>
          <w:tcPr>
            <w:tcW w:w="4252" w:type="dxa"/>
            <w:gridSpan w:val="4"/>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Должностной оклад (рублей)</w:t>
            </w:r>
          </w:p>
        </w:tc>
      </w:tr>
      <w:tr w:rsidR="003E5656" w:rsidTr="003E5656">
        <w:tc>
          <w:tcPr>
            <w:tcW w:w="955" w:type="dxa"/>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4432" w:type="dxa"/>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4252" w:type="dxa"/>
            <w:gridSpan w:val="4"/>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Группа по оплате труда руководителей организаций образования</w:t>
            </w:r>
          </w:p>
        </w:tc>
      </w:tr>
      <w:tr w:rsidR="003E5656" w:rsidTr="003E5656">
        <w:tc>
          <w:tcPr>
            <w:tcW w:w="955" w:type="dxa"/>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4432" w:type="dxa"/>
            <w:vMerge/>
            <w:tcBorders>
              <w:top w:val="single" w:sz="4" w:space="0" w:color="auto"/>
              <w:left w:val="single" w:sz="4" w:space="0" w:color="auto"/>
              <w:bottom w:val="single" w:sz="4" w:space="0" w:color="auto"/>
              <w:right w:val="single" w:sz="4" w:space="0" w:color="auto"/>
            </w:tcBorders>
            <w:vAlign w:val="center"/>
            <w:hideMark/>
          </w:tcPr>
          <w:p w:rsidR="003E5656" w:rsidRDefault="003E5656"/>
        </w:tc>
        <w:tc>
          <w:tcPr>
            <w:tcW w:w="1134"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I</w:t>
            </w:r>
          </w:p>
        </w:tc>
        <w:tc>
          <w:tcPr>
            <w:tcW w:w="850"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II</w:t>
            </w:r>
          </w:p>
        </w:tc>
        <w:tc>
          <w:tcPr>
            <w:tcW w:w="1134" w:type="dxa"/>
            <w:tcBorders>
              <w:top w:val="single" w:sz="4" w:space="0" w:color="auto"/>
              <w:left w:val="single" w:sz="4" w:space="0" w:color="auto"/>
              <w:bottom w:val="single" w:sz="4" w:space="0" w:color="auto"/>
              <w:right w:val="nil"/>
            </w:tcBorders>
            <w:hideMark/>
          </w:tcPr>
          <w:p w:rsidR="003E5656" w:rsidRDefault="003E5656">
            <w:pPr>
              <w:pStyle w:val="af1"/>
              <w:jc w:val="center"/>
              <w:rPr>
                <w:rFonts w:ascii="Times New Roman" w:hAnsi="Times New Roman" w:cs="Times New Roman"/>
              </w:rPr>
            </w:pPr>
            <w:r>
              <w:rPr>
                <w:rFonts w:ascii="Times New Roman" w:hAnsi="Times New Roman" w:cs="Times New Roman"/>
              </w:rPr>
              <w:t>III</w:t>
            </w:r>
          </w:p>
        </w:tc>
        <w:tc>
          <w:tcPr>
            <w:tcW w:w="1134"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Без категории</w:t>
            </w:r>
          </w:p>
        </w:tc>
      </w:tr>
      <w:tr w:rsidR="003E5656" w:rsidTr="003E5656">
        <w:tc>
          <w:tcPr>
            <w:tcW w:w="955"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1.</w:t>
            </w:r>
          </w:p>
        </w:tc>
        <w:tc>
          <w:tcPr>
            <w:tcW w:w="4432" w:type="dxa"/>
            <w:tcBorders>
              <w:top w:val="single" w:sz="4" w:space="0" w:color="auto"/>
              <w:left w:val="single" w:sz="4" w:space="0" w:color="auto"/>
              <w:bottom w:val="single" w:sz="4" w:space="0" w:color="auto"/>
              <w:right w:val="single" w:sz="4" w:space="0" w:color="auto"/>
            </w:tcBorders>
            <w:hideMark/>
          </w:tcPr>
          <w:p w:rsidR="003E5656" w:rsidRDefault="003E5656">
            <w:pPr>
              <w:pStyle w:val="af1"/>
              <w:rPr>
                <w:rFonts w:ascii="Times New Roman" w:hAnsi="Times New Roman" w:cs="Times New Roman"/>
              </w:rPr>
            </w:pPr>
            <w:r>
              <w:rPr>
                <w:rFonts w:ascii="Times New Roman" w:hAnsi="Times New Roman" w:cs="Times New Roman"/>
              </w:rPr>
              <w:t xml:space="preserve">Библиотекарь, библиограф </w:t>
            </w:r>
          </w:p>
        </w:tc>
        <w:tc>
          <w:tcPr>
            <w:tcW w:w="1134"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5580</w:t>
            </w:r>
          </w:p>
        </w:tc>
        <w:tc>
          <w:tcPr>
            <w:tcW w:w="850"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5291</w:t>
            </w:r>
          </w:p>
        </w:tc>
        <w:tc>
          <w:tcPr>
            <w:tcW w:w="1134" w:type="dxa"/>
            <w:tcBorders>
              <w:top w:val="single" w:sz="4" w:space="0" w:color="auto"/>
              <w:left w:val="single" w:sz="4" w:space="0" w:color="auto"/>
              <w:bottom w:val="single" w:sz="4" w:space="0" w:color="auto"/>
              <w:right w:val="nil"/>
            </w:tcBorders>
            <w:hideMark/>
          </w:tcPr>
          <w:p w:rsidR="003E5656" w:rsidRDefault="003E5656">
            <w:pPr>
              <w:pStyle w:val="af1"/>
              <w:jc w:val="center"/>
              <w:rPr>
                <w:rFonts w:ascii="Times New Roman" w:hAnsi="Times New Roman" w:cs="Times New Roman"/>
              </w:rPr>
            </w:pPr>
            <w:r>
              <w:rPr>
                <w:rFonts w:ascii="Times New Roman" w:hAnsi="Times New Roman" w:cs="Times New Roman"/>
              </w:rPr>
              <w:t>4822</w:t>
            </w:r>
          </w:p>
        </w:tc>
        <w:tc>
          <w:tcPr>
            <w:tcW w:w="1134"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4366</w:t>
            </w:r>
          </w:p>
        </w:tc>
      </w:tr>
    </w:tbl>
    <w:p w:rsidR="00797594" w:rsidRDefault="00797594" w:rsidP="003E5656">
      <w:pPr>
        <w:pStyle w:val="1"/>
        <w:rPr>
          <w:sz w:val="26"/>
          <w:szCs w:val="26"/>
        </w:rPr>
      </w:pPr>
    </w:p>
    <w:p w:rsidR="003E5656" w:rsidRDefault="003E5656" w:rsidP="00797594">
      <w:pPr>
        <w:pStyle w:val="1"/>
      </w:pPr>
      <w:r>
        <w:rPr>
          <w:sz w:val="26"/>
          <w:szCs w:val="26"/>
        </w:rPr>
        <w:t xml:space="preserve">Оклады по профессиям рабочих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276"/>
        <w:gridCol w:w="851"/>
        <w:gridCol w:w="992"/>
        <w:gridCol w:w="1134"/>
        <w:gridCol w:w="1276"/>
        <w:gridCol w:w="1134"/>
        <w:gridCol w:w="992"/>
        <w:gridCol w:w="1417"/>
      </w:tblGrid>
      <w:tr w:rsidR="003E5656" w:rsidTr="003E5656">
        <w:tc>
          <w:tcPr>
            <w:tcW w:w="9072" w:type="dxa"/>
            <w:gridSpan w:val="8"/>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 xml:space="preserve">Оклад в соответствии с </w:t>
            </w:r>
          </w:p>
          <w:p w:rsidR="003E5656" w:rsidRDefault="003E5656">
            <w:pPr>
              <w:pStyle w:val="af1"/>
              <w:jc w:val="center"/>
              <w:rPr>
                <w:rFonts w:ascii="Times New Roman" w:hAnsi="Times New Roman" w:cs="Times New Roman"/>
              </w:rPr>
            </w:pPr>
            <w:r>
              <w:rPr>
                <w:rFonts w:ascii="Times New Roman" w:hAnsi="Times New Roman" w:cs="Times New Roman"/>
              </w:rPr>
              <w:t>квалификационным разрядом (рублей)</w:t>
            </w:r>
          </w:p>
        </w:tc>
      </w:tr>
      <w:tr w:rsidR="003E5656" w:rsidTr="003E5656">
        <w:tc>
          <w:tcPr>
            <w:tcW w:w="1276"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8</w:t>
            </w:r>
          </w:p>
        </w:tc>
      </w:tr>
      <w:tr w:rsidR="003E5656" w:rsidTr="003E5656">
        <w:trPr>
          <w:trHeight w:val="439"/>
        </w:trPr>
        <w:tc>
          <w:tcPr>
            <w:tcW w:w="1276"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3850</w:t>
            </w:r>
          </w:p>
        </w:tc>
        <w:tc>
          <w:tcPr>
            <w:tcW w:w="851"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3866</w:t>
            </w:r>
          </w:p>
        </w:tc>
        <w:tc>
          <w:tcPr>
            <w:tcW w:w="992"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3916</w:t>
            </w:r>
          </w:p>
        </w:tc>
        <w:tc>
          <w:tcPr>
            <w:tcW w:w="1134"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4005</w:t>
            </w:r>
          </w:p>
        </w:tc>
        <w:tc>
          <w:tcPr>
            <w:tcW w:w="1276"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4187</w:t>
            </w:r>
          </w:p>
        </w:tc>
        <w:tc>
          <w:tcPr>
            <w:tcW w:w="1134" w:type="dxa"/>
            <w:tcBorders>
              <w:top w:val="single" w:sz="4" w:space="0" w:color="auto"/>
              <w:left w:val="single" w:sz="4" w:space="0" w:color="auto"/>
              <w:bottom w:val="single" w:sz="4" w:space="0" w:color="auto"/>
              <w:right w:val="single" w:sz="4" w:space="0" w:color="auto"/>
            </w:tcBorders>
            <w:hideMark/>
          </w:tcPr>
          <w:p w:rsidR="003E5656" w:rsidRDefault="003E5656">
            <w:pPr>
              <w:pStyle w:val="af1"/>
              <w:rPr>
                <w:rFonts w:ascii="Times New Roman" w:hAnsi="Times New Roman" w:cs="Times New Roman"/>
              </w:rPr>
            </w:pPr>
            <w:r>
              <w:rPr>
                <w:rFonts w:ascii="Times New Roman" w:hAnsi="Times New Roman" w:cs="Times New Roman"/>
              </w:rPr>
              <w:t>4366</w:t>
            </w:r>
          </w:p>
        </w:tc>
        <w:tc>
          <w:tcPr>
            <w:tcW w:w="992" w:type="dxa"/>
            <w:tcBorders>
              <w:top w:val="single" w:sz="4" w:space="0" w:color="auto"/>
              <w:left w:val="single" w:sz="4" w:space="0" w:color="auto"/>
              <w:bottom w:val="single" w:sz="4" w:space="0" w:color="auto"/>
              <w:right w:val="single" w:sz="4" w:space="0" w:color="auto"/>
            </w:tcBorders>
            <w:hideMark/>
          </w:tcPr>
          <w:p w:rsidR="003E5656" w:rsidRDefault="003E5656">
            <w:pPr>
              <w:pStyle w:val="af1"/>
              <w:rPr>
                <w:rFonts w:ascii="Times New Roman" w:hAnsi="Times New Roman" w:cs="Times New Roman"/>
              </w:rPr>
            </w:pPr>
            <w:r>
              <w:rPr>
                <w:rFonts w:ascii="Times New Roman" w:hAnsi="Times New Roman" w:cs="Times New Roman"/>
              </w:rPr>
              <w:t>4601</w:t>
            </w:r>
          </w:p>
        </w:tc>
        <w:tc>
          <w:tcPr>
            <w:tcW w:w="1417" w:type="dxa"/>
            <w:tcBorders>
              <w:top w:val="single" w:sz="4" w:space="0" w:color="auto"/>
              <w:left w:val="single" w:sz="4" w:space="0" w:color="auto"/>
              <w:bottom w:val="single" w:sz="4" w:space="0" w:color="auto"/>
              <w:right w:val="single" w:sz="4" w:space="0" w:color="auto"/>
            </w:tcBorders>
            <w:hideMark/>
          </w:tcPr>
          <w:p w:rsidR="003E5656" w:rsidRDefault="003E5656">
            <w:pPr>
              <w:pStyle w:val="af1"/>
              <w:rPr>
                <w:rFonts w:ascii="Times New Roman" w:hAnsi="Times New Roman" w:cs="Times New Roman"/>
              </w:rPr>
            </w:pPr>
            <w:r>
              <w:rPr>
                <w:rFonts w:ascii="Times New Roman" w:hAnsi="Times New Roman" w:cs="Times New Roman"/>
              </w:rPr>
              <w:t>4822</w:t>
            </w:r>
          </w:p>
        </w:tc>
      </w:tr>
    </w:tbl>
    <w:p w:rsidR="00797594" w:rsidRDefault="00797594" w:rsidP="003E5656">
      <w:pPr>
        <w:pStyle w:val="1"/>
        <w:rPr>
          <w:sz w:val="26"/>
          <w:szCs w:val="26"/>
        </w:rPr>
      </w:pPr>
    </w:p>
    <w:p w:rsidR="003E5656" w:rsidRDefault="003E5656" w:rsidP="00797594">
      <w:pPr>
        <w:pStyle w:val="1"/>
      </w:pPr>
      <w:r>
        <w:rPr>
          <w:sz w:val="26"/>
          <w:szCs w:val="26"/>
        </w:rPr>
        <w:t xml:space="preserve">Оклады по профессиям высококвалифицированных рабочих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87"/>
        <w:gridCol w:w="3980"/>
        <w:gridCol w:w="1438"/>
      </w:tblGrid>
      <w:tr w:rsidR="003E5656" w:rsidTr="003E5656">
        <w:trPr>
          <w:trHeight w:val="907"/>
        </w:trPr>
        <w:tc>
          <w:tcPr>
            <w:tcW w:w="887" w:type="dxa"/>
            <w:tcBorders>
              <w:top w:val="single" w:sz="4" w:space="0" w:color="auto"/>
              <w:left w:val="single" w:sz="4" w:space="0" w:color="auto"/>
              <w:bottom w:val="nil"/>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N п/п</w:t>
            </w:r>
          </w:p>
        </w:tc>
        <w:tc>
          <w:tcPr>
            <w:tcW w:w="3980" w:type="dxa"/>
            <w:tcBorders>
              <w:top w:val="single" w:sz="4" w:space="0" w:color="auto"/>
              <w:left w:val="single" w:sz="4" w:space="0" w:color="auto"/>
              <w:bottom w:val="nil"/>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Наименование профессии</w:t>
            </w:r>
          </w:p>
        </w:tc>
        <w:tc>
          <w:tcPr>
            <w:tcW w:w="1438" w:type="dxa"/>
            <w:tcBorders>
              <w:top w:val="single" w:sz="4" w:space="0" w:color="auto"/>
              <w:left w:val="single" w:sz="4" w:space="0" w:color="auto"/>
              <w:bottom w:val="nil"/>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Оклад (рублей)</w:t>
            </w:r>
          </w:p>
        </w:tc>
      </w:tr>
      <w:tr w:rsidR="003E5656" w:rsidTr="003E5656">
        <w:trPr>
          <w:trHeight w:val="144"/>
        </w:trPr>
        <w:tc>
          <w:tcPr>
            <w:tcW w:w="887"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1.</w:t>
            </w:r>
          </w:p>
        </w:tc>
        <w:tc>
          <w:tcPr>
            <w:tcW w:w="3980" w:type="dxa"/>
            <w:tcBorders>
              <w:top w:val="single" w:sz="4" w:space="0" w:color="auto"/>
              <w:left w:val="single" w:sz="4" w:space="0" w:color="auto"/>
              <w:bottom w:val="single" w:sz="4" w:space="0" w:color="auto"/>
              <w:right w:val="single" w:sz="4" w:space="0" w:color="auto"/>
            </w:tcBorders>
            <w:hideMark/>
          </w:tcPr>
          <w:p w:rsidR="003E5656" w:rsidRDefault="003E5656">
            <w:pPr>
              <w:pStyle w:val="af2"/>
              <w:rPr>
                <w:rFonts w:ascii="Times New Roman" w:hAnsi="Times New Roman" w:cs="Times New Roman"/>
              </w:rPr>
            </w:pPr>
            <w:r>
              <w:rPr>
                <w:rFonts w:ascii="Times New Roman" w:hAnsi="Times New Roman" w:cs="Times New Roman"/>
              </w:rPr>
              <w:t>Оператор котельной</w:t>
            </w:r>
          </w:p>
        </w:tc>
        <w:tc>
          <w:tcPr>
            <w:tcW w:w="1438"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5050</w:t>
            </w:r>
          </w:p>
        </w:tc>
      </w:tr>
      <w:tr w:rsidR="003E5656" w:rsidTr="003E5656">
        <w:trPr>
          <w:trHeight w:val="144"/>
        </w:trPr>
        <w:tc>
          <w:tcPr>
            <w:tcW w:w="887"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2.</w:t>
            </w:r>
          </w:p>
        </w:tc>
        <w:tc>
          <w:tcPr>
            <w:tcW w:w="3980" w:type="dxa"/>
            <w:tcBorders>
              <w:top w:val="single" w:sz="4" w:space="0" w:color="auto"/>
              <w:left w:val="single" w:sz="4" w:space="0" w:color="auto"/>
              <w:bottom w:val="single" w:sz="4" w:space="0" w:color="auto"/>
              <w:right w:val="single" w:sz="4" w:space="0" w:color="auto"/>
            </w:tcBorders>
            <w:hideMark/>
          </w:tcPr>
          <w:p w:rsidR="003E5656" w:rsidRDefault="003E5656">
            <w:pPr>
              <w:pStyle w:val="af1"/>
              <w:rPr>
                <w:rFonts w:ascii="Times New Roman" w:hAnsi="Times New Roman" w:cs="Times New Roman"/>
              </w:rPr>
            </w:pPr>
            <w:r>
              <w:rPr>
                <w:rFonts w:ascii="Times New Roman" w:hAnsi="Times New Roman" w:cs="Times New Roman"/>
              </w:rPr>
              <w:t>Повар, выполняющий обязанности заведующего производством (шеф-повара), при отсутствии в штате организации такой должности</w:t>
            </w:r>
          </w:p>
        </w:tc>
        <w:tc>
          <w:tcPr>
            <w:tcW w:w="1438"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5291</w:t>
            </w:r>
          </w:p>
        </w:tc>
      </w:tr>
      <w:tr w:rsidR="003E5656" w:rsidTr="003E5656">
        <w:trPr>
          <w:trHeight w:val="894"/>
        </w:trPr>
        <w:tc>
          <w:tcPr>
            <w:tcW w:w="887"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3.</w:t>
            </w:r>
          </w:p>
        </w:tc>
        <w:tc>
          <w:tcPr>
            <w:tcW w:w="3980" w:type="dxa"/>
            <w:tcBorders>
              <w:top w:val="single" w:sz="4" w:space="0" w:color="auto"/>
              <w:left w:val="single" w:sz="4" w:space="0" w:color="auto"/>
              <w:bottom w:val="single" w:sz="4" w:space="0" w:color="auto"/>
              <w:right w:val="single" w:sz="4" w:space="0" w:color="auto"/>
            </w:tcBorders>
            <w:hideMark/>
          </w:tcPr>
          <w:p w:rsidR="003E5656" w:rsidRDefault="003E5656">
            <w:pPr>
              <w:pStyle w:val="af1"/>
              <w:rPr>
                <w:rFonts w:ascii="Times New Roman" w:hAnsi="Times New Roman" w:cs="Times New Roman"/>
              </w:rPr>
            </w:pPr>
            <w:r>
              <w:rPr>
                <w:rFonts w:ascii="Times New Roman" w:hAnsi="Times New Roman" w:cs="Times New Roman"/>
              </w:rPr>
              <w:t>Рабочий по комплексному обслуживанию и ремонту зданий</w:t>
            </w:r>
          </w:p>
        </w:tc>
        <w:tc>
          <w:tcPr>
            <w:tcW w:w="1438"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5050</w:t>
            </w:r>
          </w:p>
        </w:tc>
      </w:tr>
    </w:tbl>
    <w:p w:rsidR="008163A3" w:rsidRDefault="008163A3" w:rsidP="00173511">
      <w:pPr>
        <w:pStyle w:val="1"/>
        <w:jc w:val="right"/>
        <w:rPr>
          <w:sz w:val="24"/>
          <w:szCs w:val="24"/>
        </w:rPr>
      </w:pPr>
    </w:p>
    <w:p w:rsidR="008163A3" w:rsidRPr="008163A3" w:rsidRDefault="008163A3" w:rsidP="008163A3"/>
    <w:p w:rsidR="008163A3" w:rsidRDefault="008163A3" w:rsidP="00173511">
      <w:pPr>
        <w:pStyle w:val="1"/>
        <w:jc w:val="right"/>
        <w:rPr>
          <w:sz w:val="24"/>
          <w:szCs w:val="24"/>
        </w:rPr>
      </w:pPr>
    </w:p>
    <w:p w:rsidR="008163A3" w:rsidRDefault="008163A3" w:rsidP="00173511">
      <w:pPr>
        <w:pStyle w:val="1"/>
        <w:jc w:val="right"/>
        <w:rPr>
          <w:sz w:val="24"/>
          <w:szCs w:val="24"/>
        </w:rPr>
      </w:pPr>
    </w:p>
    <w:p w:rsidR="00797594" w:rsidRDefault="00797594" w:rsidP="00173511">
      <w:pPr>
        <w:pStyle w:val="1"/>
        <w:jc w:val="right"/>
        <w:rPr>
          <w:sz w:val="24"/>
          <w:szCs w:val="24"/>
        </w:rPr>
      </w:pPr>
    </w:p>
    <w:p w:rsidR="00797594" w:rsidRDefault="00797594" w:rsidP="00797594">
      <w:pPr>
        <w:pStyle w:val="1"/>
        <w:jc w:val="left"/>
        <w:rPr>
          <w:sz w:val="24"/>
          <w:szCs w:val="24"/>
        </w:rPr>
      </w:pPr>
    </w:p>
    <w:p w:rsidR="003E5656" w:rsidRDefault="003E5656" w:rsidP="00797594">
      <w:pPr>
        <w:pStyle w:val="1"/>
        <w:jc w:val="right"/>
        <w:rPr>
          <w:sz w:val="24"/>
          <w:szCs w:val="24"/>
        </w:rPr>
      </w:pPr>
      <w:r>
        <w:rPr>
          <w:sz w:val="24"/>
          <w:szCs w:val="24"/>
        </w:rPr>
        <w:t>Приложение N 6</w:t>
      </w:r>
      <w:r>
        <w:rPr>
          <w:sz w:val="24"/>
          <w:szCs w:val="24"/>
        </w:rPr>
        <w:br/>
        <w:t xml:space="preserve">к </w:t>
      </w:r>
      <w:hyperlink r:id="rId38" w:anchor="_top#_top" w:history="1">
        <w:r>
          <w:rPr>
            <w:rStyle w:val="a3"/>
            <w:sz w:val="24"/>
            <w:szCs w:val="24"/>
          </w:rPr>
          <w:t xml:space="preserve"> Положению</w:t>
        </w:r>
      </w:hyperlink>
      <w:r>
        <w:rPr>
          <w:sz w:val="24"/>
          <w:szCs w:val="24"/>
        </w:rPr>
        <w:t xml:space="preserve"> об оплате труда</w:t>
      </w:r>
    </w:p>
    <w:p w:rsidR="005529B4" w:rsidRDefault="00B81070" w:rsidP="003E5656">
      <w:pPr>
        <w:jc w:val="right"/>
        <w:rPr>
          <w:b/>
          <w:bCs/>
        </w:rPr>
      </w:pPr>
      <w:r>
        <w:rPr>
          <w:b/>
          <w:bCs/>
        </w:rPr>
        <w:t>МОУ СОШ с.Сосновая Маза</w:t>
      </w:r>
      <w:r w:rsidR="003E5656">
        <w:rPr>
          <w:b/>
          <w:bCs/>
        </w:rPr>
        <w:t xml:space="preserve"> </w:t>
      </w:r>
    </w:p>
    <w:p w:rsidR="003E5656" w:rsidRDefault="003E5656" w:rsidP="003E5656">
      <w:pPr>
        <w:jc w:val="right"/>
        <w:rPr>
          <w:b/>
          <w:bCs/>
        </w:rPr>
      </w:pPr>
      <w:r>
        <w:rPr>
          <w:b/>
          <w:bCs/>
        </w:rPr>
        <w:t>Хвалынского  района саратовской области</w:t>
      </w:r>
    </w:p>
    <w:p w:rsidR="003E5656" w:rsidRDefault="003E5656" w:rsidP="003E5656">
      <w:pPr>
        <w:pStyle w:val="1"/>
        <w:rPr>
          <w:sz w:val="26"/>
          <w:szCs w:val="26"/>
        </w:rPr>
      </w:pPr>
    </w:p>
    <w:p w:rsidR="003E5656" w:rsidRDefault="003E5656" w:rsidP="003E5656">
      <w:pPr>
        <w:pStyle w:val="1"/>
        <w:rPr>
          <w:sz w:val="26"/>
          <w:szCs w:val="26"/>
        </w:rPr>
      </w:pPr>
      <w:r>
        <w:rPr>
          <w:sz w:val="26"/>
          <w:szCs w:val="26"/>
        </w:rPr>
        <w:t xml:space="preserve">Размеры повышения должностных окладов </w:t>
      </w:r>
    </w:p>
    <w:p w:rsidR="003E5656" w:rsidRDefault="003E5656" w:rsidP="003E5656">
      <w:pPr>
        <w:pStyle w:val="1"/>
        <w:rPr>
          <w:sz w:val="26"/>
          <w:szCs w:val="26"/>
        </w:rPr>
      </w:pPr>
      <w:r>
        <w:rPr>
          <w:sz w:val="26"/>
          <w:szCs w:val="26"/>
        </w:rPr>
        <w:t xml:space="preserve">(окладов, ставок заработной платы) </w:t>
      </w:r>
    </w:p>
    <w:p w:rsidR="003E5656" w:rsidRDefault="003E5656" w:rsidP="003E5656">
      <w:pPr>
        <w:pStyle w:val="1"/>
        <w:rPr>
          <w:sz w:val="26"/>
          <w:szCs w:val="26"/>
        </w:rPr>
      </w:pPr>
      <w:r>
        <w:rPr>
          <w:sz w:val="26"/>
          <w:szCs w:val="26"/>
        </w:rPr>
        <w:t>педагогических работников, не осуществляющих непосредственно образовательный процесс.</w:t>
      </w:r>
    </w:p>
    <w:p w:rsidR="003E5656" w:rsidRDefault="003E5656" w:rsidP="003E5656">
      <w:pPr>
        <w:ind w:firstLine="720"/>
        <w:jc w:val="both"/>
      </w:pPr>
    </w:p>
    <w:p w:rsidR="003E5656" w:rsidRDefault="003E5656" w:rsidP="003E5656">
      <w:pPr>
        <w:ind w:firstLine="720"/>
        <w:jc w:val="both"/>
      </w:pPr>
      <w:bookmarkStart w:id="58" w:name="sub_10201"/>
      <w:r>
        <w:t>1. За специфику работы:</w:t>
      </w:r>
    </w:p>
    <w:bookmarkEnd w:id="58"/>
    <w:p w:rsidR="003E5656" w:rsidRDefault="003E5656" w:rsidP="003E5656">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0"/>
        <w:gridCol w:w="3969"/>
      </w:tblGrid>
      <w:tr w:rsidR="003E5656" w:rsidTr="003E5656">
        <w:trPr>
          <w:trHeight w:val="142"/>
        </w:trPr>
        <w:tc>
          <w:tcPr>
            <w:tcW w:w="5670" w:type="dxa"/>
            <w:tcBorders>
              <w:top w:val="single" w:sz="4" w:space="0" w:color="auto"/>
              <w:left w:val="single" w:sz="4" w:space="0" w:color="auto"/>
              <w:bottom w:val="single" w:sz="4" w:space="0" w:color="auto"/>
              <w:right w:val="single" w:sz="4" w:space="0" w:color="auto"/>
            </w:tcBorders>
          </w:tcPr>
          <w:p w:rsidR="003E5656" w:rsidRDefault="003E5656">
            <w:pPr>
              <w:pStyle w:val="af1"/>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Размер повышения в процентах к должностным окладам (окладам) с учетом выплат за квалификационную категорию, выслугу лет (стаж педагогической работы)</w:t>
            </w:r>
          </w:p>
        </w:tc>
      </w:tr>
      <w:tr w:rsidR="003E5656" w:rsidTr="003E5656">
        <w:trPr>
          <w:trHeight w:val="872"/>
        </w:trPr>
        <w:tc>
          <w:tcPr>
            <w:tcW w:w="5670" w:type="dxa"/>
            <w:tcBorders>
              <w:top w:val="single" w:sz="4" w:space="0" w:color="auto"/>
              <w:left w:val="single" w:sz="4" w:space="0" w:color="auto"/>
              <w:bottom w:val="single" w:sz="4" w:space="0" w:color="auto"/>
              <w:right w:val="single" w:sz="4" w:space="0" w:color="auto"/>
            </w:tcBorders>
            <w:hideMark/>
          </w:tcPr>
          <w:p w:rsidR="003E5656" w:rsidRDefault="003E5656">
            <w:pPr>
              <w:pStyle w:val="af1"/>
              <w:rPr>
                <w:rFonts w:ascii="Times New Roman" w:hAnsi="Times New Roman" w:cs="Times New Roman"/>
              </w:rPr>
            </w:pPr>
            <w:r>
              <w:rPr>
                <w:rFonts w:ascii="Times New Roman" w:hAnsi="Times New Roman" w:cs="Times New Roman"/>
              </w:rPr>
              <w:t>Руководителям, специалистам за работу в образовательных организациих в сельской местности</w:t>
            </w:r>
          </w:p>
        </w:tc>
        <w:tc>
          <w:tcPr>
            <w:tcW w:w="3969" w:type="dxa"/>
            <w:tcBorders>
              <w:top w:val="single" w:sz="4" w:space="0" w:color="auto"/>
              <w:left w:val="single" w:sz="4" w:space="0" w:color="auto"/>
              <w:bottom w:val="single" w:sz="4" w:space="0" w:color="auto"/>
              <w:right w:val="single" w:sz="4" w:space="0" w:color="auto"/>
            </w:tcBorders>
            <w:hideMark/>
          </w:tcPr>
          <w:p w:rsidR="003E5656" w:rsidRDefault="003E5656">
            <w:pPr>
              <w:pStyle w:val="af1"/>
              <w:jc w:val="center"/>
              <w:rPr>
                <w:rFonts w:ascii="Times New Roman" w:hAnsi="Times New Roman" w:cs="Times New Roman"/>
              </w:rPr>
            </w:pPr>
            <w:r>
              <w:rPr>
                <w:rFonts w:ascii="Times New Roman" w:hAnsi="Times New Roman" w:cs="Times New Roman"/>
              </w:rPr>
              <w:t>25</w:t>
            </w:r>
          </w:p>
        </w:tc>
      </w:tr>
    </w:tbl>
    <w:p w:rsidR="003E5656" w:rsidRDefault="003E5656" w:rsidP="003E5656">
      <w:pPr>
        <w:sectPr w:rsidR="003E5656" w:rsidSect="00797594">
          <w:pgSz w:w="11906" w:h="16838"/>
          <w:pgMar w:top="454" w:right="567" w:bottom="567" w:left="851" w:header="720" w:footer="720" w:gutter="0"/>
          <w:cols w:space="720"/>
        </w:sectPr>
      </w:pPr>
    </w:p>
    <w:p w:rsidR="003E5656" w:rsidRDefault="003E5656" w:rsidP="003E5656">
      <w:pPr>
        <w:pStyle w:val="1"/>
        <w:jc w:val="right"/>
        <w:rPr>
          <w:sz w:val="24"/>
          <w:szCs w:val="24"/>
        </w:rPr>
      </w:pPr>
      <w:r>
        <w:rPr>
          <w:sz w:val="24"/>
          <w:szCs w:val="24"/>
        </w:rPr>
        <w:lastRenderedPageBreak/>
        <w:t>Приложение №4</w:t>
      </w:r>
      <w:r>
        <w:rPr>
          <w:sz w:val="24"/>
          <w:szCs w:val="24"/>
        </w:rPr>
        <w:br/>
        <w:t>к коллективному договору</w:t>
      </w:r>
    </w:p>
    <w:p w:rsidR="00966B48" w:rsidRDefault="003E5656" w:rsidP="00966B48">
      <w:pPr>
        <w:spacing w:line="240" w:lineRule="atLeast"/>
        <w:jc w:val="center"/>
        <w:outlineLvl w:val="1"/>
        <w:rPr>
          <w:b/>
          <w:bCs/>
          <w:sz w:val="36"/>
          <w:szCs w:val="36"/>
        </w:rPr>
      </w:pPr>
      <w:r>
        <w:rPr>
          <w:b/>
          <w:bCs/>
          <w:sz w:val="36"/>
          <w:szCs w:val="36"/>
        </w:rPr>
        <w:t xml:space="preserve">Положение </w:t>
      </w:r>
    </w:p>
    <w:p w:rsidR="003E5656" w:rsidRDefault="003E5656" w:rsidP="00966B48">
      <w:pPr>
        <w:spacing w:line="240" w:lineRule="atLeast"/>
        <w:jc w:val="center"/>
        <w:outlineLvl w:val="1"/>
        <w:rPr>
          <w:b/>
          <w:bCs/>
          <w:sz w:val="36"/>
          <w:szCs w:val="36"/>
        </w:rPr>
      </w:pPr>
      <w:r>
        <w:rPr>
          <w:b/>
          <w:bCs/>
          <w:sz w:val="36"/>
          <w:szCs w:val="36"/>
        </w:rPr>
        <w:t>о премировании работников.</w:t>
      </w:r>
    </w:p>
    <w:p w:rsidR="00966B48" w:rsidRDefault="003E5656" w:rsidP="00966B48">
      <w:pPr>
        <w:spacing w:line="240" w:lineRule="atLeast"/>
        <w:rPr>
          <w:b/>
          <w:sz w:val="28"/>
          <w:szCs w:val="28"/>
        </w:rPr>
      </w:pPr>
      <w:r>
        <w:rPr>
          <w:b/>
          <w:sz w:val="28"/>
          <w:szCs w:val="28"/>
        </w:rPr>
        <w:t>1. Общие положения.</w:t>
      </w:r>
    </w:p>
    <w:p w:rsidR="003E5656" w:rsidRDefault="003E5656" w:rsidP="00966B48">
      <w:pPr>
        <w:spacing w:line="240" w:lineRule="atLeast"/>
      </w:pPr>
      <w:r>
        <w:t>1.1.</w:t>
      </w:r>
      <w:r>
        <w:tab/>
        <w:t>Премирование работников школы производится с целью усиления их материальной заинтересованности в достижении высоких результатов труда, повышения качества образования и воспитания обучающихся, в развитии творческой активности и инициативы.</w:t>
      </w:r>
    </w:p>
    <w:p w:rsidR="003E5656" w:rsidRDefault="003E5656" w:rsidP="00966B48">
      <w:pPr>
        <w:pStyle w:val="ac"/>
        <w:spacing w:line="240" w:lineRule="atLeast"/>
        <w:jc w:val="both"/>
      </w:pPr>
      <w:r>
        <w:t>1.2.</w:t>
      </w:r>
      <w:r>
        <w:tab/>
        <w:t>Для премирования работников школы могут использоваться средства из следующих источников:</w:t>
      </w:r>
    </w:p>
    <w:p w:rsidR="003E5656" w:rsidRDefault="003E5656" w:rsidP="00966B48">
      <w:pPr>
        <w:pStyle w:val="ac"/>
        <w:spacing w:line="240" w:lineRule="atLeast"/>
        <w:jc w:val="both"/>
      </w:pPr>
      <w:r>
        <w:t>-</w:t>
      </w:r>
      <w:r>
        <w:tab/>
        <w:t>не менее 50% фонда заработной платы в пределах его экономии;</w:t>
      </w:r>
    </w:p>
    <w:p w:rsidR="003E5656" w:rsidRDefault="003E5656" w:rsidP="00966B48">
      <w:pPr>
        <w:pStyle w:val="ac"/>
        <w:spacing w:line="240" w:lineRule="atLeast"/>
        <w:jc w:val="both"/>
      </w:pPr>
      <w:r>
        <w:t>-</w:t>
      </w:r>
      <w:r>
        <w:tab/>
        <w:t>10% прибыли, поступившей от платных услуг;</w:t>
      </w:r>
    </w:p>
    <w:p w:rsidR="003E5656" w:rsidRDefault="003E5656" w:rsidP="00966B48">
      <w:pPr>
        <w:pStyle w:val="ac"/>
        <w:spacing w:line="240" w:lineRule="atLeast"/>
        <w:jc w:val="both"/>
      </w:pPr>
      <w:r>
        <w:t>-</w:t>
      </w:r>
      <w:r>
        <w:tab/>
        <w:t>10% от спонсорских средств и личных вкладов.</w:t>
      </w:r>
    </w:p>
    <w:p w:rsidR="003E5656" w:rsidRDefault="003E5656" w:rsidP="00966B48">
      <w:pPr>
        <w:pStyle w:val="ac"/>
        <w:spacing w:line="240" w:lineRule="atLeast"/>
        <w:jc w:val="both"/>
      </w:pPr>
      <w:r>
        <w:t>1.3.</w:t>
      </w:r>
      <w:r>
        <w:tab/>
        <w:t>Премия устанавливается 1 раз в квартал (полугодие, по итогам года) совместным решением администрации и профкома школы по представлению любой из сторон (администрацией, профком, методическим объединением).</w:t>
      </w:r>
    </w:p>
    <w:p w:rsidR="003E5656" w:rsidRDefault="003E5656" w:rsidP="00966B48">
      <w:pPr>
        <w:pStyle w:val="ac"/>
        <w:spacing w:line="240" w:lineRule="atLeast"/>
        <w:jc w:val="both"/>
      </w:pPr>
      <w:r>
        <w:t>1.4.</w:t>
      </w:r>
      <w:r>
        <w:tab/>
        <w:t xml:space="preserve"> Премия выплачивается по приказу руководителя организации.</w:t>
      </w:r>
    </w:p>
    <w:p w:rsidR="003E5656" w:rsidRDefault="003E5656" w:rsidP="00966B48">
      <w:pPr>
        <w:pStyle w:val="ac"/>
        <w:spacing w:line="240" w:lineRule="atLeast"/>
        <w:jc w:val="both"/>
        <w:rPr>
          <w:b/>
        </w:rPr>
      </w:pPr>
      <w:r>
        <w:t>1.5</w:t>
      </w:r>
      <w:r>
        <w:tab/>
        <w:t>Размер премий может устанавливаться как в абсолютном значении, так и в процентном отношении к должностному окладу (окладу). Максимальным размером премии по итогам работы не ограничены.</w:t>
      </w:r>
    </w:p>
    <w:p w:rsidR="003E5656" w:rsidRDefault="003E5656" w:rsidP="003E5656">
      <w:pPr>
        <w:pStyle w:val="ac"/>
        <w:jc w:val="center"/>
        <w:rPr>
          <w:b/>
        </w:rPr>
      </w:pPr>
      <w:r>
        <w:rPr>
          <w:b/>
          <w:lang w:val="en-US"/>
        </w:rPr>
        <w:t>II</w:t>
      </w:r>
      <w:r>
        <w:rPr>
          <w:b/>
        </w:rPr>
        <w:t>.</w:t>
      </w:r>
      <w:r>
        <w:rPr>
          <w:b/>
        </w:rPr>
        <w:tab/>
        <w:t>Показатели премирования</w:t>
      </w:r>
    </w:p>
    <w:p w:rsidR="003E5656" w:rsidRDefault="003E5656" w:rsidP="00966B48">
      <w:pPr>
        <w:pStyle w:val="ac"/>
        <w:jc w:val="both"/>
      </w:pPr>
      <w:r>
        <w:t>2.1. Педагогическим работникам в соответствующем периоде за:</w:t>
      </w:r>
    </w:p>
    <w:p w:rsidR="003E5656" w:rsidRDefault="003E5656" w:rsidP="00966B48">
      <w:pPr>
        <w:pStyle w:val="ac"/>
        <w:jc w:val="both"/>
      </w:pPr>
      <w:r>
        <w:t>- добросовестное выполнение своих должностных обязанностей;</w:t>
      </w:r>
    </w:p>
    <w:p w:rsidR="003E5656" w:rsidRDefault="003E5656" w:rsidP="00966B48">
      <w:pPr>
        <w:pStyle w:val="ac"/>
        <w:jc w:val="both"/>
      </w:pPr>
      <w:r>
        <w:t>- инициативу, творчество и применение в работе современных форм и методов организации труда;</w:t>
      </w:r>
    </w:p>
    <w:p w:rsidR="003E5656" w:rsidRDefault="003E5656" w:rsidP="00966B48">
      <w:pPr>
        <w:pStyle w:val="ac"/>
        <w:jc w:val="both"/>
      </w:pPr>
      <w:r>
        <w:t>- строгое соблюдение режима работы школы;</w:t>
      </w:r>
    </w:p>
    <w:p w:rsidR="003E5656" w:rsidRDefault="003E5656" w:rsidP="00966B48">
      <w:pPr>
        <w:pStyle w:val="ac"/>
        <w:jc w:val="both"/>
      </w:pPr>
      <w:r>
        <w:t>- дежурство по школе на переменах;</w:t>
      </w:r>
    </w:p>
    <w:p w:rsidR="003E5656" w:rsidRDefault="003E5656" w:rsidP="00966B48">
      <w:pPr>
        <w:pStyle w:val="ac"/>
        <w:jc w:val="both"/>
      </w:pPr>
      <w:r>
        <w:t>- отсутствие замечаний по документации;</w:t>
      </w:r>
    </w:p>
    <w:p w:rsidR="003E5656" w:rsidRDefault="003E5656" w:rsidP="00966B48">
      <w:pPr>
        <w:pStyle w:val="ac"/>
        <w:jc w:val="both"/>
      </w:pPr>
      <w:r>
        <w:t>- обеспечение высокого качества обучения;</w:t>
      </w:r>
    </w:p>
    <w:p w:rsidR="003E5656" w:rsidRDefault="003E5656" w:rsidP="00966B48">
      <w:pPr>
        <w:pStyle w:val="ac"/>
        <w:jc w:val="both"/>
      </w:pPr>
      <w:r>
        <w:t>- активное участие в инновационной деятельности;</w:t>
      </w:r>
    </w:p>
    <w:p w:rsidR="003E5656" w:rsidRDefault="003E5656" w:rsidP="00966B48">
      <w:pPr>
        <w:pStyle w:val="ac"/>
        <w:jc w:val="both"/>
      </w:pPr>
      <w:r>
        <w:t>- активное участие в методической работе школы, семинарах;</w:t>
      </w:r>
    </w:p>
    <w:p w:rsidR="003E5656" w:rsidRDefault="003E5656" w:rsidP="00966B48">
      <w:pPr>
        <w:pStyle w:val="ac"/>
        <w:jc w:val="both"/>
      </w:pPr>
      <w:r>
        <w:t>- подготовка победителей и призеров муниципальных, областных олимпиад, конференций, конкурсов, соревнований и т.д.;</w:t>
      </w:r>
    </w:p>
    <w:p w:rsidR="003E5656" w:rsidRDefault="003E5656" w:rsidP="00966B48">
      <w:pPr>
        <w:pStyle w:val="ac"/>
        <w:jc w:val="both"/>
      </w:pPr>
      <w:r>
        <w:t>- проведение открытых уроков и внеклассных мероприятий;</w:t>
      </w:r>
    </w:p>
    <w:p w:rsidR="003E5656" w:rsidRDefault="003E5656" w:rsidP="00966B48">
      <w:pPr>
        <w:pStyle w:val="ac"/>
        <w:jc w:val="both"/>
      </w:pPr>
      <w:r>
        <w:t>- хорошее состояние учебного кабинета;</w:t>
      </w:r>
    </w:p>
    <w:p w:rsidR="003E5656" w:rsidRDefault="003E5656" w:rsidP="00966B48">
      <w:pPr>
        <w:pStyle w:val="ac"/>
        <w:jc w:val="both"/>
      </w:pPr>
      <w:r>
        <w:t>- выполнение общественных поручений;</w:t>
      </w:r>
    </w:p>
    <w:p w:rsidR="003E5656" w:rsidRDefault="003E5656" w:rsidP="00966B48">
      <w:pPr>
        <w:pStyle w:val="ac"/>
        <w:jc w:val="both"/>
      </w:pPr>
      <w:r>
        <w:t>- личное участие в конкурсах;</w:t>
      </w:r>
    </w:p>
    <w:p w:rsidR="003E5656" w:rsidRDefault="003E5656" w:rsidP="00966B48">
      <w:pPr>
        <w:pStyle w:val="ac"/>
        <w:jc w:val="both"/>
      </w:pPr>
      <w:r>
        <w:t>- замещение уроков и классного руководства отсутствующих педагогов;</w:t>
      </w:r>
    </w:p>
    <w:p w:rsidR="003E5656" w:rsidRDefault="003E5656" w:rsidP="00966B48">
      <w:pPr>
        <w:pStyle w:val="ac"/>
        <w:jc w:val="both"/>
      </w:pPr>
      <w:r>
        <w:t>- своевременную сдачу планов, отчетов, информаций, анализов контрольных работ и др.;</w:t>
      </w:r>
    </w:p>
    <w:p w:rsidR="003E5656" w:rsidRDefault="003E5656" w:rsidP="00966B48">
      <w:pPr>
        <w:pStyle w:val="ac"/>
        <w:jc w:val="both"/>
      </w:pPr>
      <w:r>
        <w:t>- отсутствие обоснованных жалоб родителей и обучающихся;</w:t>
      </w:r>
    </w:p>
    <w:p w:rsidR="003E5656" w:rsidRDefault="003E5656" w:rsidP="00966B48">
      <w:pPr>
        <w:pStyle w:val="ac"/>
        <w:jc w:val="both"/>
      </w:pPr>
      <w:r>
        <w:t>- умелую организацию работы родительского комитета класса;</w:t>
      </w:r>
    </w:p>
    <w:p w:rsidR="003E5656" w:rsidRDefault="003E5656" w:rsidP="00966B48">
      <w:pPr>
        <w:pStyle w:val="ac"/>
        <w:jc w:val="both"/>
      </w:pPr>
      <w:r>
        <w:t>- организацию горячего питания школьников;</w:t>
      </w:r>
    </w:p>
    <w:p w:rsidR="003E5656" w:rsidRDefault="003E5656" w:rsidP="00966B48">
      <w:pPr>
        <w:pStyle w:val="ac"/>
        <w:jc w:val="both"/>
      </w:pPr>
      <w:r>
        <w:t>- выполнение важных (срочных) работ (мероприятий);</w:t>
      </w:r>
    </w:p>
    <w:p w:rsidR="003E5656" w:rsidRDefault="003E5656" w:rsidP="00966B48">
      <w:pPr>
        <w:pStyle w:val="ac"/>
        <w:jc w:val="both"/>
      </w:pPr>
      <w:r>
        <w:t>- сохранение контингента обучающихся.</w:t>
      </w:r>
    </w:p>
    <w:p w:rsidR="003E5656" w:rsidRDefault="003E5656" w:rsidP="00966B48">
      <w:pPr>
        <w:pStyle w:val="ac"/>
        <w:jc w:val="both"/>
      </w:pPr>
      <w:r>
        <w:t>2.2. Административному персоналу в соответствующем периоде за:</w:t>
      </w:r>
    </w:p>
    <w:p w:rsidR="003E5656" w:rsidRDefault="003E5656" w:rsidP="00966B48">
      <w:pPr>
        <w:pStyle w:val="ac"/>
        <w:jc w:val="both"/>
      </w:pPr>
      <w:r>
        <w:t>- высокие показатели работы школы;</w:t>
      </w:r>
    </w:p>
    <w:p w:rsidR="003E5656" w:rsidRDefault="003E5656" w:rsidP="00966B48">
      <w:pPr>
        <w:pStyle w:val="ac"/>
        <w:jc w:val="both"/>
      </w:pPr>
      <w:r>
        <w:t>- обеспечение участия педагогов в конкурсах и представление школы на различных уровнях;</w:t>
      </w:r>
    </w:p>
    <w:p w:rsidR="003E5656" w:rsidRDefault="003E5656" w:rsidP="00966B48">
      <w:pPr>
        <w:pStyle w:val="ac"/>
        <w:jc w:val="both"/>
      </w:pPr>
      <w:r>
        <w:t>- выполнение плана работы и реализация приоритетных задач на учебный год;</w:t>
      </w:r>
    </w:p>
    <w:p w:rsidR="003E5656" w:rsidRDefault="003E5656" w:rsidP="00966B48">
      <w:pPr>
        <w:pStyle w:val="ac"/>
        <w:jc w:val="both"/>
      </w:pPr>
      <w:r>
        <w:t>- своевременное и качественное оформление и представление отчетной</w:t>
      </w:r>
    </w:p>
    <w:p w:rsidR="003E5656" w:rsidRDefault="003E5656" w:rsidP="00966B48">
      <w:pPr>
        <w:pStyle w:val="ac"/>
        <w:jc w:val="both"/>
      </w:pPr>
      <w:r>
        <w:t>документации;</w:t>
      </w:r>
    </w:p>
    <w:p w:rsidR="003E5656" w:rsidRDefault="003E5656" w:rsidP="00966B48">
      <w:pPr>
        <w:pStyle w:val="ac"/>
        <w:jc w:val="both"/>
      </w:pPr>
      <w:r>
        <w:t>- обеспечение мониторинга качества образования и данных по всем направлениям деятельности школы;</w:t>
      </w:r>
    </w:p>
    <w:p w:rsidR="003E5656" w:rsidRDefault="003E5656" w:rsidP="00966B48">
      <w:pPr>
        <w:pStyle w:val="ac"/>
        <w:jc w:val="both"/>
      </w:pPr>
      <w:r>
        <w:t>- исполнение контрольно-инспекционной деятельности в соответствии с предписаниями;</w:t>
      </w:r>
    </w:p>
    <w:p w:rsidR="003E5656" w:rsidRDefault="003E5656" w:rsidP="00966B48">
      <w:pPr>
        <w:pStyle w:val="ac"/>
        <w:jc w:val="both"/>
      </w:pPr>
      <w:r>
        <w:t>- подготовку школы к новому учебному году;</w:t>
      </w:r>
    </w:p>
    <w:p w:rsidR="003E5656" w:rsidRDefault="003E5656" w:rsidP="00966B48">
      <w:pPr>
        <w:pStyle w:val="ac"/>
        <w:jc w:val="both"/>
      </w:pPr>
      <w:r>
        <w:lastRenderedPageBreak/>
        <w:t>- обеспечение безопасного функционирования школы в течение всего рабочего дня;</w:t>
      </w:r>
    </w:p>
    <w:p w:rsidR="003E5656" w:rsidRDefault="003E5656" w:rsidP="00966B48">
      <w:pPr>
        <w:pStyle w:val="ac"/>
        <w:jc w:val="both"/>
      </w:pPr>
      <w:r>
        <w:t>- пополнение материально-технической базы школы;</w:t>
      </w:r>
    </w:p>
    <w:p w:rsidR="003E5656" w:rsidRDefault="003E5656" w:rsidP="00966B48">
      <w:pPr>
        <w:pStyle w:val="ac"/>
        <w:jc w:val="both"/>
      </w:pPr>
      <w:r>
        <w:t>- инициативу и реализацию творческих идей по развитию школы;</w:t>
      </w:r>
    </w:p>
    <w:p w:rsidR="003E5656" w:rsidRDefault="003E5656" w:rsidP="00966B48">
      <w:pPr>
        <w:pStyle w:val="ac"/>
        <w:jc w:val="both"/>
      </w:pPr>
      <w:r>
        <w:t>- проведение мероприятий по обобщению и распространению передового педагогического опыта;</w:t>
      </w:r>
    </w:p>
    <w:p w:rsidR="003E5656" w:rsidRDefault="003E5656" w:rsidP="00966B48">
      <w:pPr>
        <w:pStyle w:val="ac"/>
        <w:jc w:val="both"/>
      </w:pPr>
      <w:r>
        <w:t>- работу по поддержанию благоприятного психологического климата в педагогическом и ученическом коллективах;</w:t>
      </w:r>
    </w:p>
    <w:p w:rsidR="003E5656" w:rsidRDefault="003E5656" w:rsidP="00966B48">
      <w:pPr>
        <w:pStyle w:val="ac"/>
        <w:jc w:val="both"/>
      </w:pPr>
      <w:r>
        <w:t>- работу по сохранению контингента обучающихся;</w:t>
      </w:r>
    </w:p>
    <w:p w:rsidR="003E5656" w:rsidRDefault="003E5656" w:rsidP="00966B48">
      <w:pPr>
        <w:pStyle w:val="ac"/>
        <w:jc w:val="both"/>
      </w:pPr>
      <w:r>
        <w:t>- высокий уровень организации и проведения итоговой и промежуточной аттестации обучающихся;</w:t>
      </w:r>
    </w:p>
    <w:p w:rsidR="003E5656" w:rsidRDefault="003E5656" w:rsidP="00966B48">
      <w:pPr>
        <w:pStyle w:val="ac"/>
        <w:jc w:val="both"/>
      </w:pPr>
      <w:r>
        <w:t>- добросовестное исполнение должностных обязанностей;</w:t>
      </w:r>
    </w:p>
    <w:p w:rsidR="003E5656" w:rsidRDefault="003E5656" w:rsidP="00966B48">
      <w:pPr>
        <w:pStyle w:val="ac"/>
        <w:jc w:val="both"/>
      </w:pPr>
      <w:r>
        <w:t>- выполнение важных (срочных) поручений;</w:t>
      </w:r>
    </w:p>
    <w:p w:rsidR="003E5656" w:rsidRDefault="003E5656" w:rsidP="00966B48">
      <w:pPr>
        <w:pStyle w:val="ac"/>
        <w:jc w:val="both"/>
      </w:pPr>
      <w:r>
        <w:t>- работу с общественностью и родителями обучающихся;</w:t>
      </w:r>
    </w:p>
    <w:p w:rsidR="003E5656" w:rsidRDefault="003E5656" w:rsidP="00966B48">
      <w:pPr>
        <w:pStyle w:val="ac"/>
        <w:jc w:val="both"/>
      </w:pPr>
      <w:r>
        <w:t>- обеспечение санитарно-гигиенического порядка в школе.</w:t>
      </w:r>
    </w:p>
    <w:p w:rsidR="003E5656" w:rsidRDefault="003E5656" w:rsidP="00966B48">
      <w:pPr>
        <w:pStyle w:val="ac"/>
        <w:jc w:val="both"/>
      </w:pPr>
      <w:r>
        <w:t>2.3. Учебно-вспомогательному персоналу в соответствующем  периоде за:</w:t>
      </w:r>
    </w:p>
    <w:p w:rsidR="003E5656" w:rsidRDefault="003E5656" w:rsidP="00966B48">
      <w:pPr>
        <w:pStyle w:val="ac"/>
        <w:jc w:val="both"/>
      </w:pPr>
      <w:r>
        <w:t>- добросовестное выполнение должностных обязанностей;</w:t>
      </w:r>
    </w:p>
    <w:p w:rsidR="003E5656" w:rsidRDefault="003E5656" w:rsidP="00966B48">
      <w:pPr>
        <w:pStyle w:val="ac"/>
        <w:jc w:val="both"/>
      </w:pPr>
      <w:r>
        <w:t>- качественное ведение делопроизводства, статистической отчетности;</w:t>
      </w:r>
    </w:p>
    <w:p w:rsidR="003E5656" w:rsidRDefault="003E5656" w:rsidP="00966B48">
      <w:pPr>
        <w:pStyle w:val="ac"/>
        <w:jc w:val="both"/>
      </w:pPr>
      <w:r>
        <w:t>- выполнение индивидуальных планов;</w:t>
      </w:r>
    </w:p>
    <w:p w:rsidR="003E5656" w:rsidRDefault="003E5656" w:rsidP="00966B48">
      <w:pPr>
        <w:pStyle w:val="ac"/>
        <w:jc w:val="both"/>
      </w:pPr>
      <w:r>
        <w:t>- активное участие в мероприятиях школы.</w:t>
      </w:r>
    </w:p>
    <w:p w:rsidR="003E5656" w:rsidRDefault="003E5656" w:rsidP="00966B48">
      <w:pPr>
        <w:pStyle w:val="ac"/>
        <w:jc w:val="both"/>
      </w:pPr>
      <w:r>
        <w:t>2.4. Обслуживающему персоналу в соответствующем  периоде за:</w:t>
      </w:r>
    </w:p>
    <w:p w:rsidR="003E5656" w:rsidRDefault="003E5656" w:rsidP="00966B48">
      <w:pPr>
        <w:pStyle w:val="ac"/>
        <w:jc w:val="both"/>
      </w:pPr>
      <w:r>
        <w:t>- содержание участка в соответствии с санитарными правилами;</w:t>
      </w:r>
    </w:p>
    <w:p w:rsidR="003E5656" w:rsidRDefault="003E5656" w:rsidP="00966B48">
      <w:pPr>
        <w:pStyle w:val="ac"/>
        <w:jc w:val="both"/>
      </w:pPr>
      <w:r>
        <w:t>- качественная уборка помещений;</w:t>
      </w:r>
    </w:p>
    <w:p w:rsidR="003E5656" w:rsidRDefault="003E5656" w:rsidP="00966B48">
      <w:pPr>
        <w:pStyle w:val="ac"/>
        <w:jc w:val="both"/>
      </w:pPr>
      <w:r>
        <w:t>- оперативность выполнения заявок по устранению технических неполадок;</w:t>
      </w:r>
    </w:p>
    <w:p w:rsidR="003E5656" w:rsidRDefault="003E5656" w:rsidP="00966B48">
      <w:pPr>
        <w:pStyle w:val="ac"/>
        <w:jc w:val="both"/>
      </w:pPr>
      <w:r>
        <w:t>- содержание рабочего места в порядке.</w:t>
      </w:r>
    </w:p>
    <w:p w:rsidR="003E5656" w:rsidRDefault="003E5656" w:rsidP="00966B48">
      <w:pPr>
        <w:pStyle w:val="ac"/>
        <w:jc w:val="both"/>
      </w:pPr>
      <w:r>
        <w:t>2.5. Премия за большой объем сверхплановой работы выплачивается в том случае, если за выполнение этой работы не была установлена надбавка.</w:t>
      </w:r>
    </w:p>
    <w:p w:rsidR="003E5656" w:rsidRDefault="003E5656" w:rsidP="00966B48">
      <w:pPr>
        <w:pStyle w:val="ac"/>
        <w:jc w:val="both"/>
      </w:pPr>
      <w:r>
        <w:t xml:space="preserve">2.6. </w:t>
      </w:r>
      <w:r>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p>
    <w:p w:rsidR="003E5656" w:rsidRDefault="003E5656" w:rsidP="003E5656">
      <w:pPr>
        <w:pStyle w:val="ac"/>
        <w:jc w:val="center"/>
        <w:rPr>
          <w:b/>
        </w:rPr>
      </w:pPr>
      <w:r>
        <w:rPr>
          <w:b/>
          <w:lang w:val="en-US"/>
        </w:rPr>
        <w:t>III</w:t>
      </w:r>
      <w:r>
        <w:rPr>
          <w:b/>
        </w:rPr>
        <w:t>. Показатели единовременного премирования.</w:t>
      </w:r>
    </w:p>
    <w:p w:rsidR="003E5656" w:rsidRDefault="003E5656" w:rsidP="00966B48">
      <w:pPr>
        <w:pStyle w:val="ac"/>
        <w:jc w:val="both"/>
      </w:pPr>
      <w:r>
        <w:t xml:space="preserve">3.1. Единовременное премирование может производиться по следующим основаниям: </w:t>
      </w:r>
    </w:p>
    <w:p w:rsidR="003E5656" w:rsidRDefault="003E5656" w:rsidP="00966B48">
      <w:pPr>
        <w:pStyle w:val="ac"/>
        <w:jc w:val="both"/>
      </w:pPr>
      <w:r>
        <w:t>- выслугу лет (25 лет );</w:t>
      </w:r>
    </w:p>
    <w:p w:rsidR="003E5656" w:rsidRDefault="003E5656" w:rsidP="00966B48">
      <w:pPr>
        <w:pStyle w:val="ac"/>
        <w:jc w:val="both"/>
      </w:pPr>
      <w:r>
        <w:t>- юбилейные даты (50 лет и далее, каждые 5 лет);</w:t>
      </w:r>
    </w:p>
    <w:p w:rsidR="003E5656" w:rsidRDefault="003E5656" w:rsidP="00966B48">
      <w:pPr>
        <w:pStyle w:val="ac"/>
        <w:jc w:val="both"/>
      </w:pPr>
      <w:r>
        <w:t>- при выходе работника на пенсию;</w:t>
      </w:r>
    </w:p>
    <w:p w:rsidR="003E5656" w:rsidRDefault="003E5656" w:rsidP="00966B48">
      <w:pPr>
        <w:pStyle w:val="ac"/>
        <w:jc w:val="both"/>
      </w:pPr>
      <w:r>
        <w:t>- по итогам конкретных мероприятий;</w:t>
      </w:r>
    </w:p>
    <w:p w:rsidR="003E5656" w:rsidRDefault="003E5656" w:rsidP="00966B48">
      <w:pPr>
        <w:pStyle w:val="ac"/>
        <w:jc w:val="both"/>
        <w:rPr>
          <w:b/>
        </w:rPr>
      </w:pPr>
      <w:r>
        <w:t>- ко Дню Учителя, 23 февраля, 8 марта и в другие праздники.</w:t>
      </w:r>
    </w:p>
    <w:p w:rsidR="003E5656" w:rsidRDefault="003E5656" w:rsidP="00966B48">
      <w:pPr>
        <w:pStyle w:val="ac"/>
        <w:jc w:val="center"/>
      </w:pPr>
      <w:r>
        <w:rPr>
          <w:b/>
          <w:lang w:val="en-US"/>
        </w:rPr>
        <w:t>IV</w:t>
      </w:r>
      <w:r>
        <w:rPr>
          <w:b/>
        </w:rPr>
        <w:t>.  Порядок установления премиальных выплат.</w:t>
      </w:r>
    </w:p>
    <w:p w:rsidR="003E5656" w:rsidRDefault="003E5656" w:rsidP="00966B48">
      <w:pPr>
        <w:pStyle w:val="ac"/>
        <w:jc w:val="both"/>
      </w:pPr>
      <w:r>
        <w:t xml:space="preserve">4.1. Предложения по премированию от администрации, профкома или методических объединений предоставляются в комиссию для принятия решения. </w:t>
      </w:r>
    </w:p>
    <w:p w:rsidR="003E5656" w:rsidRDefault="003E5656" w:rsidP="00966B48">
      <w:pPr>
        <w:pStyle w:val="ac"/>
        <w:jc w:val="both"/>
      </w:pPr>
      <w:r>
        <w:t>4.2. Комиссия в составе:</w:t>
      </w:r>
    </w:p>
    <w:p w:rsidR="003E5656" w:rsidRDefault="003E5656" w:rsidP="00966B48">
      <w:pPr>
        <w:pStyle w:val="ac"/>
        <w:jc w:val="both"/>
      </w:pPr>
      <w:r>
        <w:t>- директор (председатель комиссии);</w:t>
      </w:r>
    </w:p>
    <w:p w:rsidR="003E5656" w:rsidRDefault="003E5656" w:rsidP="00966B48">
      <w:pPr>
        <w:pStyle w:val="ac"/>
        <w:jc w:val="both"/>
      </w:pPr>
      <w:r>
        <w:t>- заместители директора;</w:t>
      </w:r>
    </w:p>
    <w:p w:rsidR="003E5656" w:rsidRDefault="003E5656" w:rsidP="00966B48">
      <w:pPr>
        <w:pStyle w:val="ac"/>
        <w:jc w:val="both"/>
      </w:pPr>
      <w:r>
        <w:t>- председатель профсоюзного комитета;</w:t>
      </w:r>
    </w:p>
    <w:p w:rsidR="003E5656" w:rsidRDefault="003E5656" w:rsidP="00966B48">
      <w:pPr>
        <w:pStyle w:val="ac"/>
        <w:jc w:val="both"/>
      </w:pPr>
      <w:r>
        <w:t>обсуждает итоги деятельности работников за премируемый  период согласно настоящему Положению и выносит решение по представлению рекомендуемых работников на премию.</w:t>
      </w:r>
    </w:p>
    <w:p w:rsidR="003E5656" w:rsidRDefault="003E5656" w:rsidP="00966B48">
      <w:pPr>
        <w:pStyle w:val="ac"/>
        <w:jc w:val="both"/>
      </w:pPr>
      <w:r>
        <w:t>4.3. Руководитель организации:</w:t>
      </w:r>
    </w:p>
    <w:p w:rsidR="003E5656" w:rsidRDefault="003E5656" w:rsidP="00966B48">
      <w:pPr>
        <w:pStyle w:val="ac"/>
        <w:jc w:val="both"/>
      </w:pPr>
      <w:r>
        <w:t>- устанавливает размер премий;</w:t>
      </w:r>
    </w:p>
    <w:p w:rsidR="003E5656" w:rsidRDefault="003E5656" w:rsidP="00966B48">
      <w:pPr>
        <w:pStyle w:val="ac"/>
        <w:jc w:val="both"/>
      </w:pPr>
      <w:r>
        <w:t>- издает приказ о премировании работников;</w:t>
      </w:r>
    </w:p>
    <w:p w:rsidR="003E5656" w:rsidRDefault="003E5656" w:rsidP="00966B48">
      <w:pPr>
        <w:pStyle w:val="ac"/>
        <w:jc w:val="both"/>
      </w:pPr>
      <w:r>
        <w:t>- решает вопрос о премировании работников, выполняемых срочные, важные работы, не дожидаясь премиального периода.</w:t>
      </w:r>
    </w:p>
    <w:p w:rsidR="003E5656" w:rsidRDefault="003E5656" w:rsidP="00966B48">
      <w:pPr>
        <w:pStyle w:val="ac"/>
        <w:jc w:val="both"/>
      </w:pPr>
      <w:r>
        <w:t>4.4. Премия за большой объем сверхплановой работы выплачивается в том случае, если за выполнение этой работы не была установлена надбавка.</w:t>
      </w:r>
    </w:p>
    <w:p w:rsidR="003E5656" w:rsidRDefault="003E5656" w:rsidP="00966B48">
      <w:pPr>
        <w:pStyle w:val="ac"/>
        <w:jc w:val="both"/>
      </w:pPr>
      <w:r>
        <w:t xml:space="preserve">4.5. </w:t>
      </w:r>
      <w:r>
        <w:rPr>
          <w:color w:val="000000"/>
          <w:szCs w:val="28"/>
        </w:rPr>
        <w:t>Работникам, проработавшим неполный отчетный период, начисление премии производится за фактически отработанное время в данном периоде</w:t>
      </w:r>
      <w:r w:rsidR="00797594">
        <w:rPr>
          <w:color w:val="000000"/>
          <w:szCs w:val="28"/>
        </w:rPr>
        <w:t>.</w:t>
      </w:r>
    </w:p>
    <w:p w:rsidR="003E5656" w:rsidRDefault="003E5656" w:rsidP="00966B48">
      <w:pPr>
        <w:jc w:val="both"/>
        <w:rPr>
          <w:sz w:val="28"/>
          <w:szCs w:val="28"/>
        </w:rPr>
        <w:sectPr w:rsidR="003E5656" w:rsidSect="00966B48">
          <w:pgSz w:w="11906" w:h="16838"/>
          <w:pgMar w:top="567" w:right="567" w:bottom="567" w:left="851" w:header="720" w:footer="720" w:gutter="0"/>
          <w:cols w:space="720"/>
        </w:sectPr>
      </w:pPr>
    </w:p>
    <w:p w:rsidR="003E5656" w:rsidRDefault="003E5656" w:rsidP="00797594">
      <w:pPr>
        <w:pStyle w:val="1"/>
        <w:jc w:val="right"/>
        <w:rPr>
          <w:b w:val="0"/>
          <w:sz w:val="24"/>
          <w:szCs w:val="24"/>
        </w:rPr>
      </w:pPr>
      <w:r>
        <w:rPr>
          <w:b w:val="0"/>
          <w:sz w:val="24"/>
          <w:szCs w:val="24"/>
        </w:rPr>
        <w:lastRenderedPageBreak/>
        <w:t>Приложение №5</w:t>
      </w:r>
      <w:r>
        <w:rPr>
          <w:b w:val="0"/>
          <w:sz w:val="24"/>
          <w:szCs w:val="24"/>
        </w:rPr>
        <w:br/>
        <w:t>к коллективному договору</w:t>
      </w:r>
    </w:p>
    <w:p w:rsidR="003E5656" w:rsidRDefault="003E5656" w:rsidP="003E5656"/>
    <w:p w:rsidR="003E5656" w:rsidRDefault="003E5656" w:rsidP="003E5656"/>
    <w:p w:rsidR="003E5656" w:rsidRDefault="003E5656" w:rsidP="003E5656"/>
    <w:p w:rsidR="003E5656" w:rsidRDefault="003E5656" w:rsidP="003E5656"/>
    <w:p w:rsidR="003E5656" w:rsidRDefault="003E5656" w:rsidP="00ED1C26">
      <w:pPr>
        <w:spacing w:line="240" w:lineRule="atLeast"/>
        <w:jc w:val="center"/>
        <w:rPr>
          <w:b/>
          <w:sz w:val="28"/>
          <w:szCs w:val="28"/>
        </w:rPr>
      </w:pPr>
      <w:r>
        <w:rPr>
          <w:b/>
          <w:sz w:val="28"/>
          <w:szCs w:val="28"/>
        </w:rPr>
        <w:t>Список работников, которым установлена повышенная оплата за работу с вредными условиями:</w:t>
      </w:r>
    </w:p>
    <w:p w:rsidR="003E5656" w:rsidRDefault="003E5656" w:rsidP="003E5656"/>
    <w:p w:rsidR="003E5656" w:rsidRDefault="00ED1C26" w:rsidP="003E5656">
      <w:pPr>
        <w:rPr>
          <w:sz w:val="28"/>
          <w:szCs w:val="28"/>
        </w:rPr>
      </w:pPr>
      <w:r>
        <w:rPr>
          <w:sz w:val="28"/>
          <w:szCs w:val="28"/>
        </w:rPr>
        <w:t>Рабочий</w:t>
      </w:r>
      <w:r w:rsidR="003E5656">
        <w:rPr>
          <w:sz w:val="28"/>
          <w:szCs w:val="28"/>
        </w:rPr>
        <w:t xml:space="preserve"> по комплексному обслуживанию здания </w:t>
      </w:r>
      <w:r w:rsidR="003E5656">
        <w:rPr>
          <w:sz w:val="28"/>
          <w:szCs w:val="28"/>
        </w:rPr>
        <w:tab/>
        <w:t>-</w:t>
      </w:r>
      <w:r w:rsidR="003E5656">
        <w:rPr>
          <w:sz w:val="28"/>
          <w:szCs w:val="28"/>
        </w:rPr>
        <w:tab/>
        <w:t>на 12%;</w:t>
      </w:r>
    </w:p>
    <w:p w:rsidR="003E5656" w:rsidRDefault="003E5656" w:rsidP="003E5656">
      <w:pPr>
        <w:rPr>
          <w:sz w:val="28"/>
          <w:szCs w:val="28"/>
        </w:rPr>
      </w:pPr>
      <w:r>
        <w:rPr>
          <w:sz w:val="28"/>
          <w:szCs w:val="28"/>
        </w:rPr>
        <w:t>Повар</w:t>
      </w:r>
      <w:r w:rsidR="00ED1C26">
        <w:rPr>
          <w:sz w:val="28"/>
          <w:szCs w:val="28"/>
        </w:rPr>
        <w:t xml:space="preserve"> (пом. повара)</w:t>
      </w:r>
      <w:r w:rsidR="00ED1C26">
        <w:rPr>
          <w:sz w:val="28"/>
          <w:szCs w:val="28"/>
        </w:rPr>
        <w:tab/>
      </w:r>
      <w:r w:rsidR="00ED1C26">
        <w:rPr>
          <w:sz w:val="28"/>
          <w:szCs w:val="28"/>
        </w:rPr>
        <w:tab/>
      </w:r>
      <w:r w:rsidR="00ED1C26">
        <w:rPr>
          <w:sz w:val="28"/>
          <w:szCs w:val="28"/>
        </w:rPr>
        <w:tab/>
      </w:r>
      <w:r w:rsidR="00ED1C26">
        <w:rPr>
          <w:sz w:val="28"/>
          <w:szCs w:val="28"/>
        </w:rPr>
        <w:tab/>
      </w:r>
      <w:r w:rsidR="00ED1C26">
        <w:rPr>
          <w:sz w:val="28"/>
          <w:szCs w:val="28"/>
        </w:rPr>
        <w:tab/>
      </w:r>
      <w:r w:rsidR="00ED1C26">
        <w:rPr>
          <w:sz w:val="28"/>
          <w:szCs w:val="28"/>
        </w:rPr>
        <w:tab/>
        <w:t xml:space="preserve">-         </w:t>
      </w:r>
      <w:r>
        <w:rPr>
          <w:sz w:val="28"/>
          <w:szCs w:val="28"/>
        </w:rPr>
        <w:t>на 12%</w:t>
      </w:r>
      <w:r w:rsidR="00ED1C26">
        <w:rPr>
          <w:sz w:val="28"/>
          <w:szCs w:val="28"/>
        </w:rPr>
        <w:t>;</w:t>
      </w:r>
    </w:p>
    <w:p w:rsidR="003E5656" w:rsidRDefault="00ED1C26" w:rsidP="003E5656">
      <w:pPr>
        <w:rPr>
          <w:sz w:val="28"/>
          <w:szCs w:val="28"/>
        </w:rPr>
      </w:pPr>
      <w:r>
        <w:rPr>
          <w:sz w:val="28"/>
          <w:szCs w:val="28"/>
        </w:rPr>
        <w:t>Библиотекарь                                                                    -         на 10%;</w:t>
      </w:r>
    </w:p>
    <w:p w:rsidR="00ED1C26" w:rsidRDefault="00ED1C26" w:rsidP="003E5656">
      <w:pPr>
        <w:rPr>
          <w:sz w:val="28"/>
          <w:szCs w:val="28"/>
        </w:rPr>
      </w:pPr>
      <w:r>
        <w:rPr>
          <w:sz w:val="28"/>
          <w:szCs w:val="28"/>
        </w:rPr>
        <w:t>Лаборант                                                                            -        на 12%;</w:t>
      </w:r>
    </w:p>
    <w:p w:rsidR="00ED1C26" w:rsidRDefault="00ED1C26" w:rsidP="003E5656">
      <w:pPr>
        <w:rPr>
          <w:sz w:val="28"/>
          <w:szCs w:val="28"/>
        </w:rPr>
      </w:pPr>
      <w:r>
        <w:rPr>
          <w:sz w:val="28"/>
          <w:szCs w:val="28"/>
        </w:rPr>
        <w:t>Воспитатель                                                                      -        на 25%;</w:t>
      </w:r>
    </w:p>
    <w:p w:rsidR="00ED1C26" w:rsidRDefault="00ED1C26" w:rsidP="003E5656">
      <w:pPr>
        <w:rPr>
          <w:sz w:val="28"/>
          <w:szCs w:val="28"/>
        </w:rPr>
      </w:pPr>
      <w:r>
        <w:rPr>
          <w:sz w:val="28"/>
          <w:szCs w:val="28"/>
        </w:rPr>
        <w:t>Преподаватель ОБЖ                                                        -        на 25%.</w:t>
      </w:r>
    </w:p>
    <w:p w:rsidR="00ED1C26" w:rsidRDefault="00ED1C26" w:rsidP="003E5656">
      <w:pPr>
        <w:rPr>
          <w:sz w:val="28"/>
          <w:szCs w:val="28"/>
        </w:rPr>
      </w:pPr>
    </w:p>
    <w:p w:rsidR="00ED1C26" w:rsidRDefault="00ED1C26" w:rsidP="003E5656">
      <w:pPr>
        <w:rPr>
          <w:sz w:val="28"/>
          <w:szCs w:val="28"/>
        </w:rPr>
      </w:pPr>
    </w:p>
    <w:p w:rsidR="00ED1C26" w:rsidRDefault="00ED1C26" w:rsidP="003E5656">
      <w:pPr>
        <w:rPr>
          <w:b/>
          <w:sz w:val="28"/>
          <w:szCs w:val="28"/>
        </w:rPr>
      </w:pPr>
      <w:r>
        <w:rPr>
          <w:b/>
          <w:sz w:val="28"/>
          <w:szCs w:val="28"/>
        </w:rPr>
        <w:t>Список работников, которым установлен ежегодный дополнительный оплачиваемый отпуск не менее 7 календарных дней:</w:t>
      </w:r>
    </w:p>
    <w:p w:rsidR="00ED1C26" w:rsidRDefault="00ED1C26" w:rsidP="003E5656">
      <w:pPr>
        <w:rPr>
          <w:b/>
          <w:sz w:val="28"/>
          <w:szCs w:val="28"/>
        </w:rPr>
      </w:pPr>
    </w:p>
    <w:p w:rsidR="00ED1C26" w:rsidRDefault="00ED1C26" w:rsidP="003E5656">
      <w:pPr>
        <w:rPr>
          <w:sz w:val="28"/>
          <w:szCs w:val="28"/>
        </w:rPr>
      </w:pPr>
      <w:r>
        <w:rPr>
          <w:sz w:val="28"/>
          <w:szCs w:val="28"/>
        </w:rPr>
        <w:t>Учитель – 13 человек;</w:t>
      </w:r>
    </w:p>
    <w:p w:rsidR="00ED1C26" w:rsidRDefault="00ED1C26" w:rsidP="003E5656">
      <w:pPr>
        <w:rPr>
          <w:sz w:val="28"/>
          <w:szCs w:val="28"/>
        </w:rPr>
      </w:pPr>
      <w:r>
        <w:rPr>
          <w:sz w:val="28"/>
          <w:szCs w:val="28"/>
        </w:rPr>
        <w:t>Завхоз – 1 человек;</w:t>
      </w:r>
    </w:p>
    <w:p w:rsidR="00ED1C26" w:rsidRDefault="00ED1C26" w:rsidP="003E5656">
      <w:pPr>
        <w:rPr>
          <w:sz w:val="28"/>
          <w:szCs w:val="28"/>
        </w:rPr>
      </w:pPr>
      <w:r>
        <w:rPr>
          <w:sz w:val="28"/>
          <w:szCs w:val="28"/>
        </w:rPr>
        <w:t>Повар – 2 человека;</w:t>
      </w:r>
    </w:p>
    <w:p w:rsidR="00ED1C26" w:rsidRDefault="00ED1C26" w:rsidP="003E5656">
      <w:pPr>
        <w:rPr>
          <w:sz w:val="28"/>
          <w:szCs w:val="28"/>
        </w:rPr>
      </w:pPr>
      <w:r>
        <w:rPr>
          <w:sz w:val="28"/>
          <w:szCs w:val="28"/>
        </w:rPr>
        <w:t>Водитель – 1 человек;</w:t>
      </w:r>
    </w:p>
    <w:p w:rsidR="00ED1C26" w:rsidRDefault="00ED1C26" w:rsidP="003E5656">
      <w:pPr>
        <w:rPr>
          <w:sz w:val="28"/>
          <w:szCs w:val="28"/>
        </w:rPr>
      </w:pPr>
      <w:r>
        <w:rPr>
          <w:sz w:val="28"/>
          <w:szCs w:val="28"/>
        </w:rPr>
        <w:t>Воспитатель – 2 человека;</w:t>
      </w:r>
    </w:p>
    <w:p w:rsidR="00ED1C26" w:rsidRPr="00ED1C26" w:rsidRDefault="00ED1C26" w:rsidP="003E5656">
      <w:pPr>
        <w:rPr>
          <w:sz w:val="28"/>
          <w:szCs w:val="28"/>
        </w:rPr>
      </w:pPr>
      <w:r>
        <w:rPr>
          <w:sz w:val="28"/>
          <w:szCs w:val="28"/>
        </w:rPr>
        <w:t>Библиотекарь – 1 человек.</w:t>
      </w:r>
    </w:p>
    <w:p w:rsidR="00ED1C26" w:rsidRDefault="00ED1C26" w:rsidP="003E5656">
      <w:pPr>
        <w:rPr>
          <w:sz w:val="28"/>
          <w:szCs w:val="28"/>
        </w:rPr>
      </w:pPr>
    </w:p>
    <w:p w:rsidR="003E5656" w:rsidRDefault="003E5656" w:rsidP="003E5656">
      <w:pPr>
        <w:rPr>
          <w:sz w:val="28"/>
          <w:szCs w:val="28"/>
        </w:rPr>
        <w:sectPr w:rsidR="003E5656" w:rsidSect="00797594">
          <w:pgSz w:w="11906" w:h="16838"/>
          <w:pgMar w:top="567" w:right="1134" w:bottom="510" w:left="1134" w:header="709" w:footer="709" w:gutter="0"/>
          <w:cols w:space="720"/>
        </w:sectPr>
      </w:pPr>
    </w:p>
    <w:p w:rsidR="003E5656" w:rsidRDefault="003E5656" w:rsidP="003E5656">
      <w:pPr>
        <w:pStyle w:val="1"/>
        <w:jc w:val="right"/>
        <w:rPr>
          <w:b w:val="0"/>
          <w:sz w:val="24"/>
          <w:szCs w:val="24"/>
        </w:rPr>
      </w:pPr>
      <w:r>
        <w:rPr>
          <w:b w:val="0"/>
          <w:sz w:val="24"/>
          <w:szCs w:val="24"/>
        </w:rPr>
        <w:lastRenderedPageBreak/>
        <w:t>Приложение №6</w:t>
      </w:r>
      <w:r>
        <w:rPr>
          <w:b w:val="0"/>
          <w:sz w:val="24"/>
          <w:szCs w:val="24"/>
        </w:rPr>
        <w:br/>
        <w:t>к коллективному договору</w:t>
      </w:r>
    </w:p>
    <w:p w:rsidR="003E5656" w:rsidRDefault="003E5656" w:rsidP="003E5656">
      <w:pPr>
        <w:shd w:val="clear" w:color="auto" w:fill="FFFFFF"/>
        <w:jc w:val="center"/>
        <w:rPr>
          <w:b/>
          <w:bCs/>
        </w:rPr>
      </w:pPr>
      <w:r>
        <w:rPr>
          <w:b/>
          <w:bCs/>
        </w:rPr>
        <w:t>СОГЛАШЕНИЕ</w:t>
      </w:r>
    </w:p>
    <w:p w:rsidR="003E5656" w:rsidRDefault="003E5656" w:rsidP="003E5656">
      <w:pPr>
        <w:shd w:val="clear" w:color="auto" w:fill="FFFFFF"/>
        <w:jc w:val="center"/>
      </w:pPr>
      <w:r>
        <w:rPr>
          <w:b/>
          <w:bCs/>
          <w:spacing w:val="-2"/>
        </w:rPr>
        <w:t>ПО ОХРАНЕ ТРУДА РАБОТОДАТЕЛЕЙ И ПРОФСОЮЗНЫМ КОМИТЕТОМ</w:t>
      </w:r>
    </w:p>
    <w:p w:rsidR="003E5656" w:rsidRDefault="003E5656" w:rsidP="003E5656">
      <w:pPr>
        <w:shd w:val="clear" w:color="auto" w:fill="FFFFFF"/>
        <w:jc w:val="center"/>
        <w:rPr>
          <w:b/>
          <w:bCs/>
        </w:rPr>
      </w:pPr>
      <w:r>
        <w:rPr>
          <w:b/>
          <w:bCs/>
        </w:rPr>
        <w:t>НА2014 ГОД</w:t>
      </w:r>
    </w:p>
    <w:p w:rsidR="003E5656" w:rsidRDefault="009E6F80" w:rsidP="003E5656">
      <w:pPr>
        <w:shd w:val="clear" w:color="auto" w:fill="FFFFFF"/>
        <w:jc w:val="center"/>
        <w:rPr>
          <w:b/>
          <w:bCs/>
        </w:rPr>
      </w:pPr>
      <w:r>
        <w:rPr>
          <w:b/>
          <w:bCs/>
        </w:rPr>
        <w:t>МОУ СОШ с.Сосно</w:t>
      </w:r>
      <w:r w:rsidR="00966B48">
        <w:rPr>
          <w:b/>
          <w:bCs/>
        </w:rPr>
        <w:t>вая Маза</w:t>
      </w:r>
      <w:r w:rsidR="003E5656">
        <w:rPr>
          <w:b/>
          <w:bCs/>
        </w:rPr>
        <w:t xml:space="preserve"> Хвалынского района Саратовской области</w:t>
      </w:r>
    </w:p>
    <w:p w:rsidR="009070B7" w:rsidRDefault="009070B7" w:rsidP="003E5656">
      <w:pPr>
        <w:shd w:val="clear" w:color="auto" w:fill="FFFFFF"/>
        <w:jc w:val="center"/>
      </w:pPr>
    </w:p>
    <w:tbl>
      <w:tblPr>
        <w:tblW w:w="15465" w:type="dxa"/>
        <w:tblInd w:w="40" w:type="dxa"/>
        <w:tblLayout w:type="fixed"/>
        <w:tblCellMar>
          <w:left w:w="40" w:type="dxa"/>
          <w:right w:w="40" w:type="dxa"/>
        </w:tblCellMar>
        <w:tblLook w:val="04A0"/>
      </w:tblPr>
      <w:tblGrid>
        <w:gridCol w:w="700"/>
        <w:gridCol w:w="2917"/>
        <w:gridCol w:w="1085"/>
        <w:gridCol w:w="1133"/>
        <w:gridCol w:w="1330"/>
        <w:gridCol w:w="1339"/>
        <w:gridCol w:w="1526"/>
        <w:gridCol w:w="1349"/>
        <w:gridCol w:w="1354"/>
        <w:gridCol w:w="1354"/>
        <w:gridCol w:w="1378"/>
      </w:tblGrid>
      <w:tr w:rsidR="003E5656" w:rsidTr="00EF7D33">
        <w:trPr>
          <w:trHeight w:hRule="exact" w:val="1033"/>
        </w:trPr>
        <w:tc>
          <w:tcPr>
            <w:tcW w:w="70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 п/п</w:t>
            </w:r>
          </w:p>
        </w:tc>
        <w:tc>
          <w:tcPr>
            <w:tcW w:w="29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bCs/>
                <w:sz w:val="22"/>
                <w:szCs w:val="22"/>
              </w:rPr>
              <w:t>Содержание мероприятий (работ)</w:t>
            </w:r>
          </w:p>
        </w:tc>
        <w:tc>
          <w:tcPr>
            <w:tcW w:w="108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bCs/>
                <w:sz w:val="22"/>
                <w:szCs w:val="22"/>
              </w:rPr>
              <w:t>Единица учета</w:t>
            </w:r>
          </w:p>
        </w:tc>
        <w:tc>
          <w:tcPr>
            <w:tcW w:w="113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bCs/>
                <w:sz w:val="22"/>
                <w:szCs w:val="22"/>
              </w:rPr>
              <w:t>Кол-во</w:t>
            </w:r>
          </w:p>
        </w:tc>
        <w:tc>
          <w:tcPr>
            <w:tcW w:w="133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bCs/>
                <w:sz w:val="22"/>
                <w:szCs w:val="22"/>
              </w:rPr>
              <w:t>Стоимость</w:t>
            </w:r>
          </w:p>
          <w:p w:rsidR="003E5656" w:rsidRDefault="003E5656">
            <w:pPr>
              <w:shd w:val="clear" w:color="auto" w:fill="FFFFFF"/>
              <w:jc w:val="center"/>
            </w:pPr>
            <w:r>
              <w:rPr>
                <w:bCs/>
                <w:sz w:val="22"/>
                <w:szCs w:val="22"/>
              </w:rPr>
              <w:t>работ в тыс.</w:t>
            </w:r>
          </w:p>
          <w:p w:rsidR="003E5656" w:rsidRDefault="003E5656">
            <w:pPr>
              <w:shd w:val="clear" w:color="auto" w:fill="FFFFFF"/>
              <w:jc w:val="center"/>
            </w:pPr>
            <w:r>
              <w:rPr>
                <w:bCs/>
                <w:sz w:val="22"/>
                <w:szCs w:val="22"/>
              </w:rPr>
              <w:t>руб</w:t>
            </w:r>
          </w:p>
        </w:tc>
        <w:tc>
          <w:tcPr>
            <w:tcW w:w="133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bCs/>
                <w:sz w:val="22"/>
                <w:szCs w:val="22"/>
              </w:rPr>
              <w:t>Срок выполнения мероприятий</w:t>
            </w:r>
          </w:p>
        </w:tc>
        <w:tc>
          <w:tcPr>
            <w:tcW w:w="152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bCs/>
                <w:sz w:val="22"/>
                <w:szCs w:val="22"/>
              </w:rPr>
              <w:t>Ответственные</w:t>
            </w:r>
          </w:p>
          <w:p w:rsidR="003E5656" w:rsidRDefault="003E5656">
            <w:pPr>
              <w:shd w:val="clear" w:color="auto" w:fill="FFFFFF"/>
              <w:jc w:val="center"/>
            </w:pPr>
            <w:r>
              <w:rPr>
                <w:bCs/>
                <w:sz w:val="22"/>
                <w:szCs w:val="22"/>
              </w:rPr>
              <w:t>за выполнение</w:t>
            </w:r>
          </w:p>
          <w:p w:rsidR="003E5656" w:rsidRDefault="003E5656">
            <w:pPr>
              <w:shd w:val="clear" w:color="auto" w:fill="FFFFFF"/>
              <w:jc w:val="center"/>
            </w:pPr>
            <w:r>
              <w:rPr>
                <w:bCs/>
                <w:sz w:val="22"/>
                <w:szCs w:val="22"/>
              </w:rPr>
              <w:t>мероприятий</w:t>
            </w:r>
          </w:p>
        </w:tc>
        <w:tc>
          <w:tcPr>
            <w:tcW w:w="270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bCs/>
                <w:sz w:val="22"/>
                <w:szCs w:val="22"/>
              </w:rPr>
              <w:t>Кол-во работников,</w:t>
            </w:r>
          </w:p>
          <w:p w:rsidR="003E5656" w:rsidRDefault="003E5656">
            <w:pPr>
              <w:shd w:val="clear" w:color="auto" w:fill="FFFFFF"/>
              <w:jc w:val="center"/>
            </w:pPr>
            <w:r>
              <w:rPr>
                <w:bCs/>
                <w:sz w:val="22"/>
                <w:szCs w:val="22"/>
              </w:rPr>
              <w:t>которым улучшаются</w:t>
            </w:r>
          </w:p>
          <w:p w:rsidR="003E5656" w:rsidRDefault="003E5656">
            <w:pPr>
              <w:shd w:val="clear" w:color="auto" w:fill="FFFFFF"/>
              <w:jc w:val="center"/>
            </w:pPr>
            <w:r>
              <w:rPr>
                <w:bCs/>
                <w:sz w:val="22"/>
                <w:szCs w:val="22"/>
              </w:rPr>
              <w:t>условия труда</w:t>
            </w:r>
          </w:p>
        </w:tc>
        <w:tc>
          <w:tcPr>
            <w:tcW w:w="273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bCs/>
                <w:sz w:val="22"/>
                <w:szCs w:val="22"/>
              </w:rPr>
              <w:t>Кол-во работников, высвобождаемых с тяжелых физических работ</w:t>
            </w:r>
          </w:p>
        </w:tc>
      </w:tr>
      <w:tr w:rsidR="003E5656" w:rsidTr="00EF7D33">
        <w:trPr>
          <w:trHeight w:hRule="exact" w:val="475"/>
        </w:trPr>
        <w:tc>
          <w:tcPr>
            <w:tcW w:w="700" w:type="dxa"/>
            <w:vMerge/>
            <w:tcBorders>
              <w:top w:val="single" w:sz="6" w:space="0" w:color="auto"/>
              <w:left w:val="single" w:sz="6" w:space="0" w:color="auto"/>
              <w:bottom w:val="single" w:sz="6" w:space="0" w:color="auto"/>
              <w:right w:val="single" w:sz="6" w:space="0" w:color="auto"/>
            </w:tcBorders>
            <w:vAlign w:val="center"/>
            <w:hideMark/>
          </w:tcPr>
          <w:p w:rsidR="003E5656" w:rsidRDefault="003E5656"/>
        </w:tc>
        <w:tc>
          <w:tcPr>
            <w:tcW w:w="2917" w:type="dxa"/>
            <w:vMerge/>
            <w:tcBorders>
              <w:top w:val="single" w:sz="6" w:space="0" w:color="auto"/>
              <w:left w:val="single" w:sz="6" w:space="0" w:color="auto"/>
              <w:bottom w:val="single" w:sz="6" w:space="0" w:color="auto"/>
              <w:right w:val="single" w:sz="6" w:space="0" w:color="auto"/>
            </w:tcBorders>
            <w:vAlign w:val="center"/>
            <w:hideMark/>
          </w:tcPr>
          <w:p w:rsidR="003E5656" w:rsidRDefault="003E5656"/>
        </w:tc>
        <w:tc>
          <w:tcPr>
            <w:tcW w:w="1085" w:type="dxa"/>
            <w:vMerge/>
            <w:tcBorders>
              <w:top w:val="single" w:sz="6" w:space="0" w:color="auto"/>
              <w:left w:val="single" w:sz="6" w:space="0" w:color="auto"/>
              <w:bottom w:val="single" w:sz="6" w:space="0" w:color="auto"/>
              <w:right w:val="single" w:sz="6" w:space="0" w:color="auto"/>
            </w:tcBorders>
            <w:vAlign w:val="center"/>
            <w:hideMark/>
          </w:tcPr>
          <w:p w:rsidR="003E5656" w:rsidRDefault="003E5656"/>
        </w:tc>
        <w:tc>
          <w:tcPr>
            <w:tcW w:w="1133" w:type="dxa"/>
            <w:vMerge/>
            <w:tcBorders>
              <w:top w:val="single" w:sz="6" w:space="0" w:color="auto"/>
              <w:left w:val="single" w:sz="6" w:space="0" w:color="auto"/>
              <w:bottom w:val="single" w:sz="6" w:space="0" w:color="auto"/>
              <w:right w:val="single" w:sz="6" w:space="0" w:color="auto"/>
            </w:tcBorders>
            <w:vAlign w:val="center"/>
            <w:hideMark/>
          </w:tcPr>
          <w:p w:rsidR="003E5656" w:rsidRDefault="003E5656"/>
        </w:tc>
        <w:tc>
          <w:tcPr>
            <w:tcW w:w="1330" w:type="dxa"/>
            <w:vMerge/>
            <w:tcBorders>
              <w:top w:val="single" w:sz="6" w:space="0" w:color="auto"/>
              <w:left w:val="single" w:sz="6" w:space="0" w:color="auto"/>
              <w:bottom w:val="single" w:sz="6" w:space="0" w:color="auto"/>
              <w:right w:val="single" w:sz="6" w:space="0" w:color="auto"/>
            </w:tcBorders>
            <w:vAlign w:val="center"/>
            <w:hideMark/>
          </w:tcPr>
          <w:p w:rsidR="003E5656" w:rsidRDefault="003E5656"/>
        </w:tc>
        <w:tc>
          <w:tcPr>
            <w:tcW w:w="1339" w:type="dxa"/>
            <w:vMerge/>
            <w:tcBorders>
              <w:top w:val="single" w:sz="6" w:space="0" w:color="auto"/>
              <w:left w:val="single" w:sz="6" w:space="0" w:color="auto"/>
              <w:bottom w:val="single" w:sz="6" w:space="0" w:color="auto"/>
              <w:right w:val="single" w:sz="6" w:space="0" w:color="auto"/>
            </w:tcBorders>
            <w:vAlign w:val="center"/>
            <w:hideMark/>
          </w:tcPr>
          <w:p w:rsidR="003E5656" w:rsidRDefault="003E5656"/>
        </w:tc>
        <w:tc>
          <w:tcPr>
            <w:tcW w:w="1526" w:type="dxa"/>
            <w:vMerge/>
            <w:tcBorders>
              <w:top w:val="single" w:sz="6" w:space="0" w:color="auto"/>
              <w:left w:val="single" w:sz="6" w:space="0" w:color="auto"/>
              <w:bottom w:val="single" w:sz="6" w:space="0" w:color="auto"/>
              <w:right w:val="single" w:sz="6" w:space="0" w:color="auto"/>
            </w:tcBorders>
            <w:vAlign w:val="center"/>
            <w:hideMark/>
          </w:tcPr>
          <w:p w:rsidR="003E5656" w:rsidRDefault="003E5656"/>
        </w:tc>
        <w:tc>
          <w:tcPr>
            <w:tcW w:w="1349" w:type="dxa"/>
            <w:tcBorders>
              <w:top w:val="single" w:sz="6" w:space="0" w:color="auto"/>
              <w:left w:val="single" w:sz="6" w:space="0" w:color="auto"/>
              <w:bottom w:val="single" w:sz="6" w:space="0" w:color="auto"/>
              <w:right w:val="single" w:sz="6" w:space="0" w:color="auto"/>
            </w:tcBorders>
            <w:shd w:val="clear" w:color="auto" w:fill="FFFFFF"/>
          </w:tcPr>
          <w:p w:rsidR="003E5656" w:rsidRDefault="003E5656"/>
          <w:p w:rsidR="003E5656" w:rsidRDefault="003E5656"/>
          <w:p w:rsidR="003E5656" w:rsidRDefault="003E5656"/>
          <w:p w:rsidR="003E5656" w:rsidRDefault="003E5656"/>
          <w:p w:rsidR="003E5656" w:rsidRDefault="003E5656"/>
          <w:p w:rsidR="003E5656" w:rsidRDefault="003E5656"/>
          <w:p w:rsidR="003E5656" w:rsidRDefault="003E5656"/>
          <w:p w:rsidR="003E5656" w:rsidRDefault="003E5656">
            <w:pPr>
              <w:shd w:val="clear" w:color="auto" w:fill="FFFFFF"/>
              <w:jc w:val="center"/>
            </w:pPr>
            <w:r>
              <w:rPr>
                <w:bCs/>
                <w:sz w:val="22"/>
                <w:szCs w:val="22"/>
              </w:rPr>
              <w:t>всего</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3E5656" w:rsidRDefault="003E5656">
            <w:pPr>
              <w:shd w:val="clear" w:color="auto" w:fill="FFFFFF"/>
              <w:jc w:val="center"/>
            </w:pPr>
            <w:r>
              <w:rPr>
                <w:bCs/>
                <w:sz w:val="22"/>
                <w:szCs w:val="22"/>
              </w:rPr>
              <w:t>в т.ч. женщин</w:t>
            </w:r>
          </w:p>
        </w:tc>
        <w:tc>
          <w:tcPr>
            <w:tcW w:w="1354" w:type="dxa"/>
            <w:tcBorders>
              <w:top w:val="single" w:sz="6" w:space="0" w:color="auto"/>
              <w:left w:val="single" w:sz="6" w:space="0" w:color="auto"/>
              <w:bottom w:val="single" w:sz="6" w:space="0" w:color="auto"/>
              <w:right w:val="single" w:sz="6" w:space="0" w:color="auto"/>
            </w:tcBorders>
            <w:shd w:val="clear" w:color="auto" w:fill="FFFFFF"/>
            <w:hideMark/>
          </w:tcPr>
          <w:p w:rsidR="003E5656" w:rsidRDefault="003E5656">
            <w:pPr>
              <w:shd w:val="clear" w:color="auto" w:fill="FFFFFF"/>
              <w:jc w:val="center"/>
            </w:pPr>
            <w:r>
              <w:rPr>
                <w:bCs/>
                <w:sz w:val="22"/>
                <w:szCs w:val="22"/>
              </w:rPr>
              <w:t>всего</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bCs/>
                <w:sz w:val="22"/>
                <w:szCs w:val="22"/>
              </w:rPr>
              <w:t>в т.ч. женщин</w:t>
            </w:r>
          </w:p>
        </w:tc>
      </w:tr>
      <w:tr w:rsidR="003E5656" w:rsidTr="00EF7D33">
        <w:trPr>
          <w:trHeight w:hRule="exact" w:val="288"/>
        </w:trPr>
        <w:tc>
          <w:tcPr>
            <w:tcW w:w="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1</w:t>
            </w:r>
          </w:p>
        </w:tc>
        <w:tc>
          <w:tcPr>
            <w:tcW w:w="29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2</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4</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5</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7</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8</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9</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10</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E5656" w:rsidRDefault="003E5656">
            <w:pPr>
              <w:shd w:val="clear" w:color="auto" w:fill="FFFFFF"/>
              <w:jc w:val="center"/>
            </w:pPr>
            <w:r>
              <w:rPr>
                <w:sz w:val="22"/>
                <w:szCs w:val="22"/>
              </w:rPr>
              <w:t>11</w:t>
            </w:r>
          </w:p>
        </w:tc>
      </w:tr>
      <w:tr w:rsidR="00EF7D33" w:rsidTr="00EF7D33">
        <w:trPr>
          <w:trHeight w:hRule="exact" w:val="835"/>
        </w:trPr>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EF7D33" w:rsidRDefault="00EF7D33">
            <w:pPr>
              <w:shd w:val="clear" w:color="auto" w:fill="FFFFFF"/>
            </w:pPr>
            <w:r>
              <w:rPr>
                <w:sz w:val="22"/>
                <w:szCs w:val="22"/>
              </w:rPr>
              <w:t>1.</w:t>
            </w:r>
          </w:p>
        </w:tc>
        <w:tc>
          <w:tcPr>
            <w:tcW w:w="2917" w:type="dxa"/>
            <w:tcBorders>
              <w:top w:val="single" w:sz="6" w:space="0" w:color="auto"/>
              <w:left w:val="single" w:sz="6" w:space="0" w:color="auto"/>
              <w:bottom w:val="single" w:sz="6" w:space="0" w:color="auto"/>
              <w:right w:val="single" w:sz="6" w:space="0" w:color="auto"/>
            </w:tcBorders>
            <w:shd w:val="clear" w:color="auto" w:fill="FFFFFF"/>
            <w:hideMark/>
          </w:tcPr>
          <w:p w:rsidR="00EF7D33" w:rsidRDefault="00EF7D33" w:rsidP="007D6885">
            <w:pPr>
              <w:shd w:val="clear" w:color="auto" w:fill="FFFFFF"/>
            </w:pPr>
            <w:r>
              <w:rPr>
                <w:sz w:val="22"/>
                <w:szCs w:val="22"/>
              </w:rPr>
              <w:t>Проведение общего</w:t>
            </w:r>
          </w:p>
          <w:p w:rsidR="00EF7D33" w:rsidRDefault="00EF7D33" w:rsidP="007D6885">
            <w:pPr>
              <w:shd w:val="clear" w:color="auto" w:fill="FFFFFF"/>
            </w:pPr>
            <w:r>
              <w:rPr>
                <w:sz w:val="22"/>
                <w:szCs w:val="22"/>
              </w:rPr>
              <w:t>технического осмотра</w:t>
            </w:r>
          </w:p>
          <w:p w:rsidR="00EF7D33" w:rsidRDefault="00EF7D33" w:rsidP="007D6885">
            <w:pPr>
              <w:shd w:val="clear" w:color="auto" w:fill="FFFFFF"/>
            </w:pPr>
            <w:r>
              <w:rPr>
                <w:sz w:val="22"/>
                <w:szCs w:val="22"/>
              </w:rPr>
              <w:t>здания учебного</w:t>
            </w:r>
          </w:p>
          <w:p w:rsidR="00EF7D33" w:rsidRDefault="00EF7D33" w:rsidP="007D6885">
            <w:pPr>
              <w:shd w:val="clear" w:color="auto" w:fill="FFFFFF"/>
            </w:pPr>
            <w:r>
              <w:rPr>
                <w:sz w:val="22"/>
                <w:szCs w:val="22"/>
              </w:rPr>
              <w:t>заведения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Апрель, октябрь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Директор,</w:t>
            </w:r>
          </w:p>
          <w:p w:rsidR="00EF7D33" w:rsidRDefault="00EF7D33" w:rsidP="007D6885">
            <w:pPr>
              <w:shd w:val="clear" w:color="auto" w:fill="FFFFFF"/>
              <w:jc w:val="center"/>
            </w:pPr>
            <w:r>
              <w:rPr>
                <w:sz w:val="22"/>
                <w:szCs w:val="22"/>
              </w:rPr>
              <w:t>завхоз.</w:t>
            </w:r>
          </w:p>
          <w:p w:rsidR="00EF7D33" w:rsidRDefault="00EF7D33" w:rsidP="007D6885">
            <w:pPr>
              <w:shd w:val="clear" w:color="auto" w:fill="FFFFFF"/>
              <w:jc w:val="center"/>
            </w:pP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p>
        </w:tc>
      </w:tr>
      <w:tr w:rsidR="00EF7D33" w:rsidTr="00EF7D33">
        <w:trPr>
          <w:trHeight w:hRule="exact" w:val="1114"/>
        </w:trPr>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EF7D33" w:rsidRDefault="00EF7D33">
            <w:pPr>
              <w:shd w:val="clear" w:color="auto" w:fill="FFFFFF"/>
            </w:pPr>
            <w:r>
              <w:rPr>
                <w:sz w:val="22"/>
                <w:szCs w:val="22"/>
              </w:rPr>
              <w:t>2.</w:t>
            </w:r>
          </w:p>
        </w:tc>
        <w:tc>
          <w:tcPr>
            <w:tcW w:w="2917" w:type="dxa"/>
            <w:tcBorders>
              <w:top w:val="single" w:sz="6" w:space="0" w:color="auto"/>
              <w:left w:val="single" w:sz="6" w:space="0" w:color="auto"/>
              <w:bottom w:val="single" w:sz="6" w:space="0" w:color="auto"/>
              <w:right w:val="single" w:sz="6" w:space="0" w:color="auto"/>
            </w:tcBorders>
            <w:shd w:val="clear" w:color="auto" w:fill="FFFFFF"/>
            <w:hideMark/>
          </w:tcPr>
          <w:p w:rsidR="00EF7D33" w:rsidRDefault="00EF7D33" w:rsidP="007D6885">
            <w:pPr>
              <w:shd w:val="clear" w:color="auto" w:fill="FFFFFF"/>
            </w:pPr>
            <w:r>
              <w:rPr>
                <w:sz w:val="22"/>
                <w:szCs w:val="22"/>
              </w:rPr>
              <w:t>Приобретение и</w:t>
            </w:r>
          </w:p>
          <w:p w:rsidR="00EF7D33" w:rsidRDefault="00EF7D33" w:rsidP="007D6885">
            <w:pPr>
              <w:shd w:val="clear" w:color="auto" w:fill="FFFFFF"/>
            </w:pPr>
            <w:r>
              <w:rPr>
                <w:sz w:val="22"/>
                <w:szCs w:val="22"/>
              </w:rPr>
              <w:t>установка водонагревателя</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r>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r>
              <w:rPr>
                <w:sz w:val="22"/>
                <w:szCs w:val="22"/>
              </w:rPr>
              <w:t>1</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r>
              <w:rPr>
                <w:sz w:val="22"/>
                <w:szCs w:val="22"/>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r>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r>
              <w:rPr>
                <w:sz w:val="22"/>
                <w:szCs w:val="22"/>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r>
              <w:rPr>
                <w:sz w:val="22"/>
                <w:szCs w:val="22"/>
              </w:rPr>
              <w:t>2</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r>
              <w:rPr>
                <w:sz w:val="22"/>
                <w:szCs w:val="22"/>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r>
              <w:rPr>
                <w:sz w:val="22"/>
                <w:szCs w:val="22"/>
              </w:rPr>
              <w:t>2</w:t>
            </w:r>
          </w:p>
        </w:tc>
      </w:tr>
      <w:tr w:rsidR="00EF7D33" w:rsidTr="00EF7D33">
        <w:trPr>
          <w:trHeight w:hRule="exact" w:val="835"/>
        </w:trPr>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EF7D33" w:rsidRDefault="00EF7D33">
            <w:pPr>
              <w:shd w:val="clear" w:color="auto" w:fill="FFFFFF"/>
            </w:pPr>
            <w:r>
              <w:rPr>
                <w:sz w:val="22"/>
                <w:szCs w:val="22"/>
              </w:rPr>
              <w:t>3.</w:t>
            </w:r>
          </w:p>
        </w:tc>
        <w:tc>
          <w:tcPr>
            <w:tcW w:w="2917" w:type="dxa"/>
            <w:tcBorders>
              <w:top w:val="single" w:sz="6" w:space="0" w:color="auto"/>
              <w:left w:val="single" w:sz="6" w:space="0" w:color="auto"/>
              <w:bottom w:val="single" w:sz="6" w:space="0" w:color="auto"/>
              <w:right w:val="single" w:sz="6" w:space="0" w:color="auto"/>
            </w:tcBorders>
            <w:shd w:val="clear" w:color="auto" w:fill="FFFFFF"/>
            <w:hideMark/>
          </w:tcPr>
          <w:p w:rsidR="00EF7D33" w:rsidRDefault="00EF7D33" w:rsidP="007D6885">
            <w:pPr>
              <w:shd w:val="clear" w:color="auto" w:fill="FFFFFF"/>
            </w:pPr>
            <w:r>
              <w:rPr>
                <w:sz w:val="22"/>
                <w:szCs w:val="22"/>
              </w:rPr>
              <w:t>Приобретение спецодежды</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5</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1</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сентябрь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директор</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5</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3</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p>
        </w:tc>
      </w:tr>
      <w:tr w:rsidR="00EF7D33" w:rsidTr="00EF7D33">
        <w:trPr>
          <w:trHeight w:hRule="exact" w:val="562"/>
        </w:trPr>
        <w:tc>
          <w:tcPr>
            <w:tcW w:w="700" w:type="dxa"/>
            <w:tcBorders>
              <w:top w:val="single" w:sz="6" w:space="0" w:color="auto"/>
              <w:left w:val="single" w:sz="6" w:space="0" w:color="auto"/>
              <w:bottom w:val="single" w:sz="6" w:space="0" w:color="auto"/>
              <w:right w:val="single" w:sz="6" w:space="0" w:color="auto"/>
            </w:tcBorders>
            <w:shd w:val="clear" w:color="auto" w:fill="FFFFFF"/>
            <w:hideMark/>
          </w:tcPr>
          <w:p w:rsidR="00EF7D33" w:rsidRDefault="00EF7D33">
            <w:pPr>
              <w:shd w:val="clear" w:color="auto" w:fill="FFFFFF"/>
            </w:pPr>
            <w:r>
              <w:rPr>
                <w:sz w:val="22"/>
                <w:szCs w:val="22"/>
              </w:rPr>
              <w:t>4.</w:t>
            </w:r>
          </w:p>
        </w:tc>
        <w:tc>
          <w:tcPr>
            <w:tcW w:w="2917" w:type="dxa"/>
            <w:tcBorders>
              <w:top w:val="single" w:sz="6" w:space="0" w:color="auto"/>
              <w:left w:val="single" w:sz="6" w:space="0" w:color="auto"/>
              <w:bottom w:val="single" w:sz="6" w:space="0" w:color="auto"/>
              <w:right w:val="single" w:sz="6" w:space="0" w:color="auto"/>
            </w:tcBorders>
            <w:shd w:val="clear" w:color="auto" w:fill="FFFFFF"/>
            <w:hideMark/>
          </w:tcPr>
          <w:p w:rsidR="00EF7D33" w:rsidRDefault="00EF7D33" w:rsidP="007D6885">
            <w:pPr>
              <w:shd w:val="clear" w:color="auto" w:fill="FFFFFF"/>
            </w:pPr>
            <w:r>
              <w:rPr>
                <w:sz w:val="22"/>
                <w:szCs w:val="22"/>
              </w:rPr>
              <w:t>Ремонт и замена</w:t>
            </w:r>
          </w:p>
          <w:p w:rsidR="00EF7D33" w:rsidRDefault="00EF7D33" w:rsidP="007D6885">
            <w:pPr>
              <w:shd w:val="clear" w:color="auto" w:fill="FFFFFF"/>
            </w:pPr>
            <w:r>
              <w:rPr>
                <w:sz w:val="22"/>
                <w:szCs w:val="22"/>
              </w:rPr>
              <w:t>светильников в кабинетах</w:t>
            </w:r>
          </w:p>
          <w:p w:rsidR="00EF7D33" w:rsidRDefault="00EF7D33" w:rsidP="007D6885">
            <w:pPr>
              <w:shd w:val="clear" w:color="auto" w:fill="FFFFFF"/>
            </w:pPr>
            <w:r>
              <w:rPr>
                <w:sz w:val="22"/>
                <w:szCs w:val="22"/>
              </w:rPr>
              <w:t>истории, географии, столовой</w:t>
            </w:r>
          </w:p>
        </w:tc>
        <w:tc>
          <w:tcPr>
            <w:tcW w:w="10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шт.</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10</w:t>
            </w:r>
          </w:p>
        </w:tc>
        <w:tc>
          <w:tcPr>
            <w:tcW w:w="13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3</w:t>
            </w:r>
          </w:p>
        </w:tc>
        <w:tc>
          <w:tcPr>
            <w:tcW w:w="133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июнь</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Завхоз</w:t>
            </w:r>
          </w:p>
        </w:tc>
        <w:tc>
          <w:tcPr>
            <w:tcW w:w="13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7D33" w:rsidRDefault="00EF7D33" w:rsidP="007D6885">
            <w:pPr>
              <w:shd w:val="clear" w:color="auto" w:fill="FFFFFF"/>
              <w:jc w:val="center"/>
            </w:pPr>
            <w:r>
              <w:rPr>
                <w:sz w:val="22"/>
                <w:szCs w:val="22"/>
              </w:rPr>
              <w:t>6</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EF7D33" w:rsidRDefault="00EF7D33" w:rsidP="007D6885">
            <w:pPr>
              <w:shd w:val="clear" w:color="auto" w:fill="FFFFFF"/>
              <w:jc w:val="center"/>
            </w:pPr>
          </w:p>
        </w:tc>
      </w:tr>
    </w:tbl>
    <w:p w:rsidR="003E5656" w:rsidRDefault="003E5656" w:rsidP="003E5656"/>
    <w:p w:rsidR="00EF7D33" w:rsidRDefault="00EF7D33" w:rsidP="003E5656"/>
    <w:p w:rsidR="00EF7D33" w:rsidRDefault="00EF7D33" w:rsidP="003E5656"/>
    <w:p w:rsidR="003E5656" w:rsidRDefault="003E5656" w:rsidP="003E5656">
      <w:r>
        <w:t>Директор МОУ СОШ с.</w:t>
      </w:r>
      <w:r w:rsidR="005529B4">
        <w:t xml:space="preserve"> Сосновая Маза</w:t>
      </w:r>
      <w:r>
        <w:tab/>
      </w:r>
      <w:r>
        <w:tab/>
      </w:r>
      <w:r>
        <w:tab/>
      </w:r>
      <w:r>
        <w:tab/>
      </w:r>
      <w:r>
        <w:tab/>
      </w:r>
      <w:r>
        <w:tab/>
      </w:r>
      <w:r>
        <w:tab/>
      </w:r>
      <w:r>
        <w:tab/>
      </w:r>
      <w:r>
        <w:tab/>
      </w:r>
      <w:r>
        <w:tab/>
        <w:t>Председатель профсоюзного комитета</w:t>
      </w:r>
    </w:p>
    <w:p w:rsidR="003E5656" w:rsidRDefault="00966B48" w:rsidP="003E5656">
      <w:r>
        <w:t>______________/Ю.А. Балтаев</w:t>
      </w:r>
      <w:r w:rsidR="003E5656">
        <w:t>/</w:t>
      </w:r>
      <w:r w:rsidR="003E5656">
        <w:tab/>
      </w:r>
      <w:r w:rsidR="003E5656">
        <w:tab/>
      </w:r>
      <w:r w:rsidR="003E5656">
        <w:tab/>
      </w:r>
      <w:r w:rsidR="003E5656">
        <w:tab/>
      </w:r>
      <w:r w:rsidR="003E5656">
        <w:tab/>
      </w:r>
      <w:r w:rsidR="003E5656">
        <w:tab/>
      </w:r>
      <w:r w:rsidR="003E5656">
        <w:tab/>
      </w:r>
      <w:r w:rsidR="003E5656">
        <w:tab/>
      </w:r>
      <w:r w:rsidR="003E5656">
        <w:tab/>
        <w:t>______________/</w:t>
      </w:r>
      <w:r>
        <w:t>Л.П. Перегородова</w:t>
      </w:r>
      <w:r w:rsidR="003E5656">
        <w:t>/</w:t>
      </w:r>
    </w:p>
    <w:p w:rsidR="003E5656" w:rsidRDefault="003E5656" w:rsidP="003E5656">
      <w:pPr>
        <w:rPr>
          <w:sz w:val="28"/>
          <w:szCs w:val="28"/>
        </w:rPr>
        <w:sectPr w:rsidR="003E5656">
          <w:pgSz w:w="16838" w:h="11906" w:orient="landscape"/>
          <w:pgMar w:top="1078" w:right="851" w:bottom="540" w:left="851" w:header="709" w:footer="709" w:gutter="0"/>
          <w:cols w:space="720"/>
        </w:sectPr>
      </w:pPr>
      <w:r>
        <w:t>“__” ____________ 2014 г.</w:t>
      </w:r>
      <w:r>
        <w:tab/>
      </w:r>
      <w:r>
        <w:tab/>
      </w:r>
      <w:r w:rsidR="009A61C9">
        <w:tab/>
      </w:r>
      <w:r w:rsidR="009A61C9">
        <w:tab/>
      </w:r>
      <w:r w:rsidR="009A61C9">
        <w:tab/>
      </w:r>
      <w:r w:rsidR="009A61C9">
        <w:tab/>
      </w:r>
      <w:r w:rsidR="009A61C9">
        <w:tab/>
      </w:r>
      <w:r w:rsidR="009A61C9">
        <w:tab/>
      </w:r>
      <w:r w:rsidR="009A61C9">
        <w:tab/>
      </w:r>
      <w:r w:rsidR="009A61C9">
        <w:tab/>
        <w:t>“__” ____________ 2014 г.</w:t>
      </w:r>
    </w:p>
    <w:p w:rsidR="003E5656" w:rsidRDefault="003E5656" w:rsidP="00797594">
      <w:pPr>
        <w:pStyle w:val="1"/>
        <w:jc w:val="right"/>
        <w:rPr>
          <w:b w:val="0"/>
          <w:sz w:val="24"/>
          <w:szCs w:val="24"/>
        </w:rPr>
      </w:pPr>
      <w:r>
        <w:rPr>
          <w:b w:val="0"/>
          <w:sz w:val="24"/>
          <w:szCs w:val="24"/>
        </w:rPr>
        <w:lastRenderedPageBreak/>
        <w:t>Приложение №7</w:t>
      </w:r>
      <w:r>
        <w:rPr>
          <w:b w:val="0"/>
          <w:sz w:val="24"/>
          <w:szCs w:val="24"/>
        </w:rPr>
        <w:br/>
      </w:r>
      <w:r>
        <w:rPr>
          <w:b w:val="0"/>
          <w:iCs/>
          <w:sz w:val="24"/>
          <w:szCs w:val="24"/>
        </w:rPr>
        <w:t>к коллективному договору</w:t>
      </w:r>
    </w:p>
    <w:p w:rsidR="003E5656" w:rsidRDefault="003E5656" w:rsidP="003E5656"/>
    <w:p w:rsidR="003E5656" w:rsidRDefault="003E5656" w:rsidP="003E5656">
      <w:pPr>
        <w:shd w:val="clear" w:color="auto" w:fill="FFFFFF"/>
        <w:jc w:val="center"/>
        <w:rPr>
          <w:b/>
          <w:sz w:val="28"/>
          <w:szCs w:val="28"/>
        </w:rPr>
      </w:pPr>
      <w:r>
        <w:rPr>
          <w:b/>
          <w:sz w:val="28"/>
          <w:szCs w:val="28"/>
        </w:rPr>
        <w:t>НОРМЫ</w:t>
      </w:r>
    </w:p>
    <w:p w:rsidR="003E5656" w:rsidRDefault="003E5656" w:rsidP="003E5656">
      <w:pPr>
        <w:shd w:val="clear" w:color="auto" w:fill="FFFFFF"/>
        <w:jc w:val="center"/>
        <w:rPr>
          <w:b/>
          <w:sz w:val="28"/>
          <w:szCs w:val="28"/>
        </w:rPr>
      </w:pPr>
      <w:r>
        <w:rPr>
          <w:b/>
          <w:sz w:val="28"/>
          <w:szCs w:val="28"/>
        </w:rPr>
        <w:t>бесплатной выдачи специальной одежды, специальной обуви</w:t>
      </w:r>
    </w:p>
    <w:p w:rsidR="003E5656" w:rsidRDefault="003E5656" w:rsidP="003E5656">
      <w:pPr>
        <w:jc w:val="center"/>
        <w:rPr>
          <w:b/>
          <w:sz w:val="28"/>
          <w:szCs w:val="28"/>
        </w:rPr>
      </w:pPr>
      <w:r>
        <w:rPr>
          <w:b/>
          <w:sz w:val="28"/>
          <w:szCs w:val="28"/>
        </w:rPr>
        <w:t>и других средств индивидуальной защиты работникам</w:t>
      </w:r>
    </w:p>
    <w:tbl>
      <w:tblPr>
        <w:tblW w:w="9795" w:type="dxa"/>
        <w:tblInd w:w="30" w:type="dxa"/>
        <w:tblLayout w:type="fixed"/>
        <w:tblCellMar>
          <w:left w:w="40" w:type="dxa"/>
          <w:right w:w="40" w:type="dxa"/>
        </w:tblCellMar>
        <w:tblLook w:val="04A0"/>
      </w:tblPr>
      <w:tblGrid>
        <w:gridCol w:w="10"/>
        <w:gridCol w:w="567"/>
        <w:gridCol w:w="2411"/>
        <w:gridCol w:w="4680"/>
        <w:gridCol w:w="2127"/>
      </w:tblGrid>
      <w:tr w:rsidR="003E5656" w:rsidTr="003E5656">
        <w:trPr>
          <w:gridBefore w:val="1"/>
          <w:wBefore w:w="10" w:type="dxa"/>
          <w:trHeight w:hRule="exact" w:val="1336"/>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E5656" w:rsidRDefault="003E5656">
            <w:pPr>
              <w:shd w:val="clear" w:color="auto" w:fill="FFFFFF"/>
              <w:jc w:val="center"/>
              <w:rPr>
                <w:b/>
              </w:rPr>
            </w:pPr>
            <w:r>
              <w:rPr>
                <w:b/>
              </w:rPr>
              <w:t>№ п/п</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3E5656" w:rsidRDefault="003E5656">
            <w:pPr>
              <w:shd w:val="clear" w:color="auto" w:fill="FFFFFF"/>
              <w:jc w:val="center"/>
              <w:rPr>
                <w:b/>
              </w:rPr>
            </w:pPr>
            <w:r>
              <w:rPr>
                <w:b/>
              </w:rPr>
              <w:t>Профессия</w:t>
            </w:r>
          </w:p>
          <w:p w:rsidR="003E5656" w:rsidRDefault="003E5656">
            <w:pPr>
              <w:shd w:val="clear" w:color="auto" w:fill="FFFFFF"/>
              <w:jc w:val="center"/>
              <w:rPr>
                <w:b/>
              </w:rPr>
            </w:pPr>
            <w:r>
              <w:rPr>
                <w:b/>
              </w:rPr>
              <w:t>или должность</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E5656" w:rsidRDefault="003E5656">
            <w:pPr>
              <w:shd w:val="clear" w:color="auto" w:fill="FFFFFF"/>
              <w:jc w:val="center"/>
              <w:rPr>
                <w:b/>
              </w:rPr>
            </w:pPr>
            <w:r>
              <w:rPr>
                <w:b/>
              </w:rPr>
              <w:t>Наименование средств индивидуальной защиты</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E5656" w:rsidRDefault="003E5656">
            <w:pPr>
              <w:shd w:val="clear" w:color="auto" w:fill="FFFFFF"/>
              <w:jc w:val="center"/>
              <w:rPr>
                <w:b/>
              </w:rPr>
            </w:pPr>
            <w:r>
              <w:rPr>
                <w:b/>
              </w:rPr>
              <w:t>Норма выдачи на год</w:t>
            </w:r>
          </w:p>
          <w:p w:rsidR="003E5656" w:rsidRDefault="003E5656">
            <w:pPr>
              <w:shd w:val="clear" w:color="auto" w:fill="FFFFFF"/>
              <w:jc w:val="center"/>
              <w:rPr>
                <w:b/>
              </w:rPr>
            </w:pPr>
            <w:r>
              <w:rPr>
                <w:b/>
              </w:rPr>
              <w:t>(единицы, комплекты)</w:t>
            </w:r>
          </w:p>
        </w:tc>
      </w:tr>
      <w:tr w:rsidR="003E5656" w:rsidTr="003E5656">
        <w:trPr>
          <w:gridBefore w:val="1"/>
          <w:wBefore w:w="10" w:type="dxa"/>
          <w:trHeight w:hRule="exact" w:val="567"/>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Библиотекарь</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Халат хлопчатобумажный</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1</w:t>
            </w:r>
          </w:p>
        </w:tc>
      </w:tr>
      <w:tr w:rsidR="003E5656" w:rsidTr="003E5656">
        <w:trPr>
          <w:trHeight w:hRule="exact" w:val="1114"/>
        </w:trPr>
        <w:tc>
          <w:tcPr>
            <w:tcW w:w="577" w:type="dxa"/>
            <w:gridSpan w:val="2"/>
            <w:tcBorders>
              <w:top w:val="single" w:sz="4" w:space="0" w:color="auto"/>
              <w:left w:val="single" w:sz="4" w:space="0" w:color="auto"/>
              <w:bottom w:val="single" w:sz="4" w:space="0" w:color="auto"/>
              <w:right w:val="nil"/>
            </w:tcBorders>
            <w:shd w:val="clear" w:color="auto" w:fill="FFFFFF"/>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2.</w:t>
            </w:r>
          </w:p>
        </w:tc>
        <w:tc>
          <w:tcPr>
            <w:tcW w:w="2410"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Мастер трудового и производственного обучения</w:t>
            </w:r>
          </w:p>
        </w:tc>
        <w:tc>
          <w:tcPr>
            <w:tcW w:w="4678"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rFonts w:eastAsia="Courier New"/>
                <w:color w:val="000000"/>
                <w:sz w:val="24"/>
                <w:szCs w:val="24"/>
              </w:rPr>
            </w:pPr>
            <w:r>
              <w:rPr>
                <w:rFonts w:eastAsia="Courier New"/>
                <w:color w:val="000000"/>
                <w:sz w:val="24"/>
                <w:szCs w:val="24"/>
              </w:rPr>
              <w:t xml:space="preserve">Халат </w:t>
            </w:r>
            <w:r>
              <w:rPr>
                <w:rStyle w:val="CourierNew"/>
                <w:sz w:val="24"/>
                <w:szCs w:val="24"/>
              </w:rPr>
              <w:t>хлопчатобумажный</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Берет</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Рукавицы комбинированные</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Очки защитные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1</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1</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2 пары</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До износа</w:t>
            </w:r>
          </w:p>
        </w:tc>
      </w:tr>
      <w:tr w:rsidR="003E5656" w:rsidTr="003E5656">
        <w:trPr>
          <w:trHeight w:hRule="exact" w:val="595"/>
        </w:trPr>
        <w:tc>
          <w:tcPr>
            <w:tcW w:w="577" w:type="dxa"/>
            <w:gridSpan w:val="2"/>
            <w:tcBorders>
              <w:top w:val="nil"/>
              <w:left w:val="single" w:sz="4" w:space="0" w:color="auto"/>
              <w:bottom w:val="nil"/>
              <w:right w:val="nil"/>
            </w:tcBorders>
            <w:shd w:val="clear" w:color="auto" w:fill="FFFFFF"/>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3.</w:t>
            </w:r>
          </w:p>
        </w:tc>
        <w:tc>
          <w:tcPr>
            <w:tcW w:w="2410" w:type="dxa"/>
            <w:tcBorders>
              <w:top w:val="nil"/>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Оператор котельной</w:t>
            </w: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rFonts w:eastAsia="Courier New"/>
                <w:b/>
                <w:color w:val="000000"/>
                <w:sz w:val="24"/>
                <w:szCs w:val="24"/>
              </w:rPr>
            </w:pPr>
            <w:r>
              <w:rPr>
                <w:rStyle w:val="CourierNew"/>
                <w:b/>
                <w:sz w:val="24"/>
                <w:szCs w:val="24"/>
              </w:rPr>
              <w:t>При работе в котельной, работающей на газе:</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tcPr>
          <w:p w:rsidR="003E5656" w:rsidRDefault="003E5656">
            <w:pPr>
              <w:pStyle w:val="13"/>
              <w:spacing w:before="0" w:line="240" w:lineRule="auto"/>
              <w:ind w:left="57" w:right="57" w:firstLine="0"/>
              <w:jc w:val="center"/>
              <w:rPr>
                <w:rFonts w:eastAsia="Courier New"/>
                <w:color w:val="000000"/>
                <w:sz w:val="24"/>
                <w:szCs w:val="24"/>
              </w:rPr>
            </w:pPr>
          </w:p>
        </w:tc>
      </w:tr>
      <w:tr w:rsidR="003E5656" w:rsidTr="00966B48">
        <w:trPr>
          <w:trHeight w:hRule="exact" w:val="2078"/>
        </w:trPr>
        <w:tc>
          <w:tcPr>
            <w:tcW w:w="577" w:type="dxa"/>
            <w:gridSpan w:val="2"/>
            <w:tcBorders>
              <w:top w:val="nil"/>
              <w:left w:val="single" w:sz="4" w:space="0" w:color="auto"/>
              <w:bottom w:val="nil"/>
              <w:right w:val="nil"/>
            </w:tcBorders>
            <w:shd w:val="clear" w:color="auto" w:fill="FFFFFF"/>
          </w:tcPr>
          <w:p w:rsidR="003E5656" w:rsidRDefault="003E5656">
            <w:pPr>
              <w:pStyle w:val="13"/>
              <w:shd w:val="clear" w:color="auto" w:fill="auto"/>
              <w:spacing w:before="0" w:line="240" w:lineRule="auto"/>
              <w:ind w:left="57" w:right="57" w:firstLine="0"/>
              <w:rPr>
                <w:rStyle w:val="CourierNew"/>
                <w:sz w:val="24"/>
                <w:szCs w:val="24"/>
              </w:rPr>
            </w:pPr>
          </w:p>
        </w:tc>
        <w:tc>
          <w:tcPr>
            <w:tcW w:w="2410" w:type="dxa"/>
            <w:tcBorders>
              <w:top w:val="nil"/>
              <w:left w:val="single" w:sz="4" w:space="0" w:color="auto"/>
              <w:bottom w:val="nil"/>
              <w:right w:val="nil"/>
            </w:tcBorders>
            <w:shd w:val="clear" w:color="auto" w:fill="FFFFFF"/>
            <w:tcMar>
              <w:top w:w="0" w:type="dxa"/>
              <w:left w:w="10" w:type="dxa"/>
              <w:bottom w:w="0" w:type="dxa"/>
              <w:right w:w="10" w:type="dxa"/>
            </w:tcMar>
          </w:tcPr>
          <w:p w:rsidR="003E5656" w:rsidRDefault="003E5656">
            <w:pPr>
              <w:pStyle w:val="13"/>
              <w:shd w:val="clear" w:color="auto" w:fill="auto"/>
              <w:spacing w:before="0" w:line="240" w:lineRule="auto"/>
              <w:ind w:left="57" w:right="57" w:firstLine="0"/>
              <w:rPr>
                <w:rStyle w:val="CourierNew"/>
                <w:sz w:val="24"/>
                <w:szCs w:val="24"/>
              </w:rPr>
            </w:pP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rFonts w:eastAsia="Courier New"/>
                <w:color w:val="000000"/>
                <w:sz w:val="24"/>
                <w:szCs w:val="24"/>
              </w:rPr>
            </w:pPr>
            <w:r>
              <w:rPr>
                <w:rStyle w:val="CourierNew"/>
                <w:sz w:val="24"/>
                <w:szCs w:val="24"/>
              </w:rPr>
              <w:t>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jc w:val="center"/>
              <w:rPr>
                <w:rFonts w:eastAsia="Courier New"/>
                <w:color w:val="000000"/>
                <w:sz w:val="24"/>
                <w:szCs w:val="24"/>
              </w:rPr>
            </w:pPr>
            <w:r>
              <w:rPr>
                <w:rStyle w:val="CourierNew"/>
                <w:sz w:val="24"/>
                <w:szCs w:val="24"/>
              </w:rPr>
              <w:t>1</w:t>
            </w:r>
          </w:p>
        </w:tc>
      </w:tr>
      <w:tr w:rsidR="003E5656" w:rsidTr="003E5656">
        <w:trPr>
          <w:trHeight w:hRule="exact" w:val="595"/>
        </w:trPr>
        <w:tc>
          <w:tcPr>
            <w:tcW w:w="577" w:type="dxa"/>
            <w:gridSpan w:val="2"/>
            <w:tcBorders>
              <w:top w:val="single" w:sz="4" w:space="0" w:color="auto"/>
              <w:left w:val="single" w:sz="4" w:space="0" w:color="auto"/>
              <w:bottom w:val="single" w:sz="4" w:space="0" w:color="auto"/>
              <w:right w:val="nil"/>
            </w:tcBorders>
            <w:shd w:val="clear" w:color="auto" w:fill="FFFFFF"/>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10</w:t>
            </w:r>
          </w:p>
        </w:tc>
        <w:tc>
          <w:tcPr>
            <w:tcW w:w="2410"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Повар, шеф-повар</w:t>
            </w:r>
          </w:p>
        </w:tc>
        <w:tc>
          <w:tcPr>
            <w:tcW w:w="4678" w:type="dxa"/>
            <w:tcBorders>
              <w:top w:val="single" w:sz="4" w:space="0" w:color="auto"/>
              <w:left w:val="single" w:sz="4" w:space="0" w:color="auto"/>
              <w:bottom w:val="single" w:sz="4" w:space="0" w:color="auto"/>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rFonts w:eastAsia="Courier New"/>
                <w:color w:val="000000"/>
                <w:sz w:val="24"/>
                <w:szCs w:val="24"/>
              </w:rPr>
            </w:pPr>
            <w:r>
              <w:rPr>
                <w:rStyle w:val="CourierNew"/>
                <w:sz w:val="24"/>
                <w:szCs w:val="24"/>
              </w:rPr>
              <w:t>Костюм</w:t>
            </w:r>
            <w:r>
              <w:rPr>
                <w:rFonts w:eastAsia="Courier New"/>
                <w:color w:val="000000"/>
                <w:sz w:val="24"/>
                <w:szCs w:val="24"/>
              </w:rPr>
              <w:t xml:space="preserve"> хлопчатобумажный</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Передник хлопчатобумажный</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Колпак хлопчатобумажный</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Ботинки кожаные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1</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1</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1</w:t>
            </w:r>
          </w:p>
          <w:p w:rsidR="003E5656" w:rsidRDefault="003E5656">
            <w:pPr>
              <w:pStyle w:val="13"/>
              <w:shd w:val="clear" w:color="auto" w:fill="auto"/>
              <w:ind w:left="57" w:right="57"/>
              <w:rPr>
                <w:rFonts w:eastAsia="Courier New"/>
                <w:color w:val="000000"/>
                <w:sz w:val="24"/>
                <w:szCs w:val="24"/>
              </w:rPr>
            </w:pPr>
            <w:r>
              <w:rPr>
                <w:rFonts w:eastAsia="Courier New"/>
                <w:color w:val="000000"/>
                <w:sz w:val="24"/>
                <w:szCs w:val="24"/>
              </w:rPr>
              <w:t>1 пара</w:t>
            </w:r>
          </w:p>
        </w:tc>
      </w:tr>
      <w:tr w:rsidR="003E5656" w:rsidTr="00966B48">
        <w:trPr>
          <w:trHeight w:hRule="exact" w:val="2372"/>
        </w:trPr>
        <w:tc>
          <w:tcPr>
            <w:tcW w:w="577" w:type="dxa"/>
            <w:gridSpan w:val="2"/>
            <w:tcBorders>
              <w:top w:val="single" w:sz="4" w:space="0" w:color="auto"/>
              <w:left w:val="single" w:sz="4" w:space="0" w:color="auto"/>
              <w:bottom w:val="nil"/>
              <w:right w:val="nil"/>
            </w:tcBorders>
            <w:shd w:val="clear" w:color="auto" w:fill="FFFFFF"/>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11</w:t>
            </w:r>
          </w:p>
        </w:tc>
        <w:tc>
          <w:tcPr>
            <w:tcW w:w="2410"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rStyle w:val="CourierNew"/>
                <w:sz w:val="24"/>
                <w:szCs w:val="24"/>
              </w:rPr>
            </w:pPr>
            <w:r>
              <w:rPr>
                <w:rStyle w:val="CourierNew"/>
                <w:sz w:val="24"/>
                <w:szCs w:val="24"/>
              </w:rPr>
              <w:t>Рабочий по комплексному обслуживанию и ремонту зданий;</w:t>
            </w: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sz w:val="24"/>
                <w:szCs w:val="24"/>
              </w:rPr>
            </w:pPr>
            <w:r>
              <w:rPr>
                <w:rStyle w:val="CourierNew"/>
                <w:sz w:val="24"/>
                <w:szCs w:val="24"/>
              </w:rPr>
              <w:t>Костюм брезентовый или костюм хлопчатобумажный для защиты от общих производственных загрязнений и механических воздействий, или костюм из смешанных тканей для защиты от общих производственных загрязнений и механических воздействий</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jc w:val="center"/>
              <w:rPr>
                <w:sz w:val="24"/>
                <w:szCs w:val="24"/>
              </w:rPr>
            </w:pPr>
            <w:r>
              <w:rPr>
                <w:rStyle w:val="CourierNew"/>
                <w:sz w:val="24"/>
                <w:szCs w:val="24"/>
              </w:rPr>
              <w:t>1</w:t>
            </w:r>
          </w:p>
        </w:tc>
      </w:tr>
      <w:tr w:rsidR="003E5656" w:rsidTr="003E5656">
        <w:trPr>
          <w:trHeight w:hRule="exact" w:val="451"/>
        </w:trPr>
        <w:tc>
          <w:tcPr>
            <w:tcW w:w="577" w:type="dxa"/>
            <w:gridSpan w:val="2"/>
            <w:tcBorders>
              <w:top w:val="nil"/>
              <w:left w:val="single" w:sz="4" w:space="0" w:color="auto"/>
              <w:bottom w:val="nil"/>
              <w:right w:val="nil"/>
            </w:tcBorders>
            <w:shd w:val="clear" w:color="auto" w:fill="FFFFFF"/>
          </w:tcPr>
          <w:p w:rsidR="003E5656" w:rsidRDefault="003E5656">
            <w:pPr>
              <w:pStyle w:val="13"/>
              <w:shd w:val="clear" w:color="auto" w:fill="auto"/>
              <w:spacing w:before="0" w:line="240" w:lineRule="auto"/>
              <w:ind w:left="57" w:right="57" w:firstLine="0"/>
              <w:rPr>
                <w:rStyle w:val="CourierNew"/>
                <w:sz w:val="24"/>
                <w:szCs w:val="24"/>
              </w:rPr>
            </w:pPr>
          </w:p>
        </w:tc>
        <w:tc>
          <w:tcPr>
            <w:tcW w:w="2410" w:type="dxa"/>
            <w:tcBorders>
              <w:top w:val="nil"/>
              <w:left w:val="single" w:sz="4" w:space="0" w:color="auto"/>
              <w:bottom w:val="nil"/>
              <w:right w:val="nil"/>
            </w:tcBorders>
            <w:shd w:val="clear" w:color="auto" w:fill="FFFFFF"/>
            <w:tcMar>
              <w:top w:w="0" w:type="dxa"/>
              <w:left w:w="10" w:type="dxa"/>
              <w:bottom w:w="0" w:type="dxa"/>
              <w:right w:w="10" w:type="dxa"/>
            </w:tcMar>
          </w:tcPr>
          <w:p w:rsidR="003E5656" w:rsidRDefault="003E5656">
            <w:pPr>
              <w:pStyle w:val="13"/>
              <w:shd w:val="clear" w:color="auto" w:fill="auto"/>
              <w:spacing w:before="0" w:line="240" w:lineRule="auto"/>
              <w:ind w:left="57" w:right="57" w:firstLine="0"/>
              <w:rPr>
                <w:rStyle w:val="CourierNew"/>
                <w:sz w:val="24"/>
                <w:szCs w:val="24"/>
              </w:rPr>
            </w:pP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sz w:val="24"/>
                <w:szCs w:val="24"/>
              </w:rPr>
            </w:pPr>
            <w:r>
              <w:rPr>
                <w:rStyle w:val="CourierNew"/>
                <w:sz w:val="24"/>
                <w:szCs w:val="24"/>
              </w:rPr>
              <w:t>Сапоги резиновые</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jc w:val="center"/>
              <w:rPr>
                <w:sz w:val="24"/>
                <w:szCs w:val="24"/>
              </w:rPr>
            </w:pPr>
            <w:r>
              <w:rPr>
                <w:rStyle w:val="CourierNew"/>
                <w:sz w:val="24"/>
                <w:szCs w:val="24"/>
              </w:rPr>
              <w:t>1 пара</w:t>
            </w:r>
          </w:p>
        </w:tc>
      </w:tr>
      <w:tr w:rsidR="003E5656" w:rsidTr="003E5656">
        <w:trPr>
          <w:trHeight w:hRule="exact" w:val="412"/>
        </w:trPr>
        <w:tc>
          <w:tcPr>
            <w:tcW w:w="577" w:type="dxa"/>
            <w:gridSpan w:val="2"/>
            <w:tcBorders>
              <w:top w:val="nil"/>
              <w:left w:val="single" w:sz="4" w:space="0" w:color="auto"/>
              <w:bottom w:val="nil"/>
              <w:right w:val="nil"/>
            </w:tcBorders>
            <w:shd w:val="clear" w:color="auto" w:fill="FFFFFF"/>
          </w:tcPr>
          <w:p w:rsidR="003E5656" w:rsidRDefault="003E5656">
            <w:pPr>
              <w:pStyle w:val="13"/>
              <w:shd w:val="clear" w:color="auto" w:fill="auto"/>
              <w:spacing w:before="0" w:line="240" w:lineRule="auto"/>
              <w:ind w:left="57" w:right="57" w:firstLine="0"/>
              <w:rPr>
                <w:rStyle w:val="CourierNew"/>
                <w:sz w:val="24"/>
                <w:szCs w:val="24"/>
              </w:rPr>
            </w:pPr>
          </w:p>
        </w:tc>
        <w:tc>
          <w:tcPr>
            <w:tcW w:w="2410" w:type="dxa"/>
            <w:tcBorders>
              <w:top w:val="nil"/>
              <w:left w:val="single" w:sz="4" w:space="0" w:color="auto"/>
              <w:bottom w:val="nil"/>
              <w:right w:val="nil"/>
            </w:tcBorders>
            <w:shd w:val="clear" w:color="auto" w:fill="FFFFFF"/>
            <w:tcMar>
              <w:top w:w="0" w:type="dxa"/>
              <w:left w:w="10" w:type="dxa"/>
              <w:bottom w:w="0" w:type="dxa"/>
              <w:right w:w="10" w:type="dxa"/>
            </w:tcMar>
          </w:tcPr>
          <w:p w:rsidR="003E5656" w:rsidRDefault="003E5656">
            <w:pPr>
              <w:pStyle w:val="13"/>
              <w:shd w:val="clear" w:color="auto" w:fill="auto"/>
              <w:spacing w:before="0" w:line="240" w:lineRule="auto"/>
              <w:ind w:left="57" w:right="57" w:firstLine="0"/>
              <w:rPr>
                <w:rStyle w:val="CourierNew"/>
                <w:sz w:val="24"/>
                <w:szCs w:val="24"/>
              </w:rPr>
            </w:pP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sz w:val="24"/>
                <w:szCs w:val="24"/>
              </w:rPr>
            </w:pPr>
            <w:r>
              <w:rPr>
                <w:rStyle w:val="CourierNew"/>
                <w:sz w:val="24"/>
                <w:szCs w:val="24"/>
              </w:rPr>
              <w:t>Рукавицы брезентовые или</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jc w:val="center"/>
              <w:rPr>
                <w:sz w:val="24"/>
                <w:szCs w:val="24"/>
              </w:rPr>
            </w:pPr>
            <w:r>
              <w:rPr>
                <w:rStyle w:val="CourierNew"/>
                <w:sz w:val="24"/>
                <w:szCs w:val="24"/>
              </w:rPr>
              <w:t>4 пары</w:t>
            </w:r>
          </w:p>
        </w:tc>
      </w:tr>
      <w:tr w:rsidR="003E5656" w:rsidTr="003E5656">
        <w:trPr>
          <w:trHeight w:hRule="exact" w:val="436"/>
        </w:trPr>
        <w:tc>
          <w:tcPr>
            <w:tcW w:w="577" w:type="dxa"/>
            <w:gridSpan w:val="2"/>
            <w:tcBorders>
              <w:top w:val="nil"/>
              <w:left w:val="single" w:sz="4" w:space="0" w:color="auto"/>
              <w:bottom w:val="nil"/>
              <w:right w:val="nil"/>
            </w:tcBorders>
            <w:shd w:val="clear" w:color="auto" w:fill="FFFFFF"/>
          </w:tcPr>
          <w:p w:rsidR="003E5656" w:rsidRDefault="003E5656">
            <w:pPr>
              <w:pStyle w:val="13"/>
              <w:shd w:val="clear" w:color="auto" w:fill="auto"/>
              <w:spacing w:before="0" w:line="240" w:lineRule="auto"/>
              <w:ind w:left="57" w:right="57" w:firstLine="0"/>
              <w:rPr>
                <w:rStyle w:val="CourierNew"/>
                <w:sz w:val="24"/>
                <w:szCs w:val="24"/>
              </w:rPr>
            </w:pPr>
          </w:p>
        </w:tc>
        <w:tc>
          <w:tcPr>
            <w:tcW w:w="2410" w:type="dxa"/>
            <w:tcBorders>
              <w:top w:val="nil"/>
              <w:left w:val="single" w:sz="4" w:space="0" w:color="auto"/>
              <w:bottom w:val="nil"/>
              <w:right w:val="nil"/>
            </w:tcBorders>
            <w:shd w:val="clear" w:color="auto" w:fill="FFFFFF"/>
            <w:tcMar>
              <w:top w:w="0" w:type="dxa"/>
              <w:left w:w="10" w:type="dxa"/>
              <w:bottom w:w="0" w:type="dxa"/>
              <w:right w:w="10" w:type="dxa"/>
            </w:tcMar>
          </w:tcPr>
          <w:p w:rsidR="003E5656" w:rsidRDefault="003E5656">
            <w:pPr>
              <w:pStyle w:val="13"/>
              <w:shd w:val="clear" w:color="auto" w:fill="auto"/>
              <w:spacing w:before="0" w:line="240" w:lineRule="auto"/>
              <w:ind w:left="57" w:right="57" w:firstLine="0"/>
              <w:rPr>
                <w:rStyle w:val="CourierNew"/>
                <w:sz w:val="24"/>
                <w:szCs w:val="24"/>
              </w:rPr>
            </w:pP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sz w:val="24"/>
                <w:szCs w:val="24"/>
              </w:rPr>
            </w:pPr>
            <w:r>
              <w:rPr>
                <w:rStyle w:val="CourierNew"/>
                <w:sz w:val="24"/>
                <w:szCs w:val="24"/>
              </w:rPr>
              <w:t>Перчатки с полимерным покрытием</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jc w:val="center"/>
              <w:rPr>
                <w:sz w:val="24"/>
                <w:szCs w:val="24"/>
              </w:rPr>
            </w:pPr>
            <w:r>
              <w:rPr>
                <w:rStyle w:val="CourierNew"/>
                <w:sz w:val="24"/>
                <w:szCs w:val="24"/>
              </w:rPr>
              <w:t>4 пары</w:t>
            </w:r>
          </w:p>
        </w:tc>
      </w:tr>
      <w:tr w:rsidR="003E5656" w:rsidTr="003E5656">
        <w:trPr>
          <w:trHeight w:hRule="exact" w:val="286"/>
        </w:trPr>
        <w:tc>
          <w:tcPr>
            <w:tcW w:w="577" w:type="dxa"/>
            <w:gridSpan w:val="2"/>
            <w:tcBorders>
              <w:top w:val="nil"/>
              <w:left w:val="single" w:sz="4" w:space="0" w:color="auto"/>
              <w:bottom w:val="nil"/>
              <w:right w:val="nil"/>
            </w:tcBorders>
            <w:shd w:val="clear" w:color="auto" w:fill="FFFFFF"/>
          </w:tcPr>
          <w:p w:rsidR="003E5656" w:rsidRDefault="003E5656">
            <w:pPr>
              <w:pStyle w:val="13"/>
              <w:shd w:val="clear" w:color="auto" w:fill="auto"/>
              <w:spacing w:before="0" w:line="240" w:lineRule="auto"/>
              <w:ind w:left="57" w:right="57" w:firstLine="0"/>
              <w:rPr>
                <w:rStyle w:val="CourierNew"/>
                <w:sz w:val="24"/>
                <w:szCs w:val="24"/>
              </w:rPr>
            </w:pPr>
          </w:p>
        </w:tc>
        <w:tc>
          <w:tcPr>
            <w:tcW w:w="2410" w:type="dxa"/>
            <w:tcBorders>
              <w:top w:val="nil"/>
              <w:left w:val="single" w:sz="4" w:space="0" w:color="auto"/>
              <w:bottom w:val="nil"/>
              <w:right w:val="nil"/>
            </w:tcBorders>
            <w:shd w:val="clear" w:color="auto" w:fill="FFFFFF"/>
            <w:tcMar>
              <w:top w:w="0" w:type="dxa"/>
              <w:left w:w="10" w:type="dxa"/>
              <w:bottom w:w="0" w:type="dxa"/>
              <w:right w:w="10" w:type="dxa"/>
            </w:tcMar>
          </w:tcPr>
          <w:p w:rsidR="003E5656" w:rsidRDefault="003E5656">
            <w:pPr>
              <w:pStyle w:val="13"/>
              <w:shd w:val="clear" w:color="auto" w:fill="auto"/>
              <w:spacing w:before="0" w:line="240" w:lineRule="auto"/>
              <w:ind w:left="57" w:right="57" w:firstLine="0"/>
              <w:rPr>
                <w:rStyle w:val="CourierNew"/>
                <w:sz w:val="24"/>
                <w:szCs w:val="24"/>
              </w:rPr>
            </w:pP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sz w:val="24"/>
                <w:szCs w:val="24"/>
              </w:rPr>
            </w:pPr>
            <w:r>
              <w:rPr>
                <w:rStyle w:val="CourierNew"/>
                <w:sz w:val="24"/>
                <w:szCs w:val="24"/>
              </w:rPr>
              <w:t>Респиратор</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jc w:val="center"/>
              <w:rPr>
                <w:sz w:val="24"/>
                <w:szCs w:val="24"/>
              </w:rPr>
            </w:pPr>
            <w:r>
              <w:rPr>
                <w:rStyle w:val="CourierNew"/>
                <w:sz w:val="24"/>
                <w:szCs w:val="24"/>
              </w:rPr>
              <w:t>до износа</w:t>
            </w:r>
          </w:p>
        </w:tc>
      </w:tr>
      <w:tr w:rsidR="003E5656" w:rsidTr="003E5656">
        <w:trPr>
          <w:trHeight w:hRule="exact" w:val="677"/>
        </w:trPr>
        <w:tc>
          <w:tcPr>
            <w:tcW w:w="577" w:type="dxa"/>
            <w:gridSpan w:val="2"/>
            <w:tcBorders>
              <w:top w:val="nil"/>
              <w:left w:val="single" w:sz="4" w:space="0" w:color="auto"/>
              <w:bottom w:val="nil"/>
              <w:right w:val="nil"/>
            </w:tcBorders>
            <w:shd w:val="clear" w:color="auto" w:fill="FFFFFF"/>
          </w:tcPr>
          <w:p w:rsidR="003E5656" w:rsidRDefault="003E5656">
            <w:pPr>
              <w:pStyle w:val="13"/>
              <w:shd w:val="clear" w:color="auto" w:fill="auto"/>
              <w:spacing w:before="0" w:line="240" w:lineRule="auto"/>
              <w:ind w:left="57" w:right="57" w:firstLine="0"/>
              <w:rPr>
                <w:rStyle w:val="CourierNew"/>
                <w:sz w:val="24"/>
                <w:szCs w:val="24"/>
              </w:rPr>
            </w:pPr>
          </w:p>
        </w:tc>
        <w:tc>
          <w:tcPr>
            <w:tcW w:w="2410" w:type="dxa"/>
            <w:tcBorders>
              <w:top w:val="nil"/>
              <w:left w:val="single" w:sz="4" w:space="0" w:color="auto"/>
              <w:bottom w:val="nil"/>
              <w:right w:val="nil"/>
            </w:tcBorders>
            <w:shd w:val="clear" w:color="auto" w:fill="FFFFFF"/>
            <w:tcMar>
              <w:top w:w="0" w:type="dxa"/>
              <w:left w:w="10" w:type="dxa"/>
              <w:bottom w:w="0" w:type="dxa"/>
              <w:right w:w="10" w:type="dxa"/>
            </w:tcMar>
          </w:tcPr>
          <w:p w:rsidR="003E5656" w:rsidRDefault="003E5656">
            <w:pPr>
              <w:pStyle w:val="13"/>
              <w:shd w:val="clear" w:color="auto" w:fill="auto"/>
              <w:spacing w:before="0" w:line="240" w:lineRule="auto"/>
              <w:ind w:left="57" w:right="57" w:firstLine="0"/>
              <w:rPr>
                <w:rStyle w:val="CourierNew"/>
                <w:sz w:val="24"/>
                <w:szCs w:val="24"/>
              </w:rPr>
            </w:pP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sz w:val="24"/>
                <w:szCs w:val="24"/>
              </w:rPr>
            </w:pPr>
            <w:r>
              <w:rPr>
                <w:rStyle w:val="CourierNew"/>
                <w:sz w:val="24"/>
                <w:szCs w:val="24"/>
              </w:rPr>
              <w:t>На наружных работах зимой дополнительно:</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tcPr>
          <w:p w:rsidR="003E5656" w:rsidRDefault="003E5656">
            <w:pPr>
              <w:ind w:left="57" w:right="57"/>
            </w:pPr>
          </w:p>
        </w:tc>
      </w:tr>
      <w:tr w:rsidR="003E5656" w:rsidTr="003E5656">
        <w:trPr>
          <w:trHeight w:hRule="exact" w:val="437"/>
        </w:trPr>
        <w:tc>
          <w:tcPr>
            <w:tcW w:w="577" w:type="dxa"/>
            <w:gridSpan w:val="2"/>
            <w:tcBorders>
              <w:top w:val="nil"/>
              <w:left w:val="single" w:sz="4" w:space="0" w:color="auto"/>
              <w:bottom w:val="nil"/>
              <w:right w:val="nil"/>
            </w:tcBorders>
            <w:shd w:val="clear" w:color="auto" w:fill="FFFFFF"/>
          </w:tcPr>
          <w:p w:rsidR="003E5656" w:rsidRDefault="003E5656">
            <w:pPr>
              <w:pStyle w:val="13"/>
              <w:shd w:val="clear" w:color="auto" w:fill="auto"/>
              <w:spacing w:before="0" w:line="240" w:lineRule="auto"/>
              <w:ind w:left="57" w:right="57" w:firstLine="0"/>
              <w:rPr>
                <w:rStyle w:val="CourierNew"/>
                <w:sz w:val="24"/>
                <w:szCs w:val="24"/>
              </w:rPr>
            </w:pPr>
          </w:p>
        </w:tc>
        <w:tc>
          <w:tcPr>
            <w:tcW w:w="2410" w:type="dxa"/>
            <w:tcBorders>
              <w:top w:val="nil"/>
              <w:left w:val="single" w:sz="4" w:space="0" w:color="auto"/>
              <w:bottom w:val="nil"/>
              <w:right w:val="nil"/>
            </w:tcBorders>
            <w:shd w:val="clear" w:color="auto" w:fill="FFFFFF"/>
            <w:tcMar>
              <w:top w:w="0" w:type="dxa"/>
              <w:left w:w="10" w:type="dxa"/>
              <w:bottom w:w="0" w:type="dxa"/>
              <w:right w:w="10" w:type="dxa"/>
            </w:tcMar>
          </w:tcPr>
          <w:p w:rsidR="003E5656" w:rsidRDefault="003E5656">
            <w:pPr>
              <w:pStyle w:val="13"/>
              <w:shd w:val="clear" w:color="auto" w:fill="auto"/>
              <w:spacing w:before="0" w:line="240" w:lineRule="auto"/>
              <w:ind w:left="57" w:right="57" w:firstLine="0"/>
              <w:rPr>
                <w:rStyle w:val="CourierNew"/>
                <w:sz w:val="24"/>
                <w:szCs w:val="24"/>
              </w:rPr>
            </w:pP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sz w:val="24"/>
                <w:szCs w:val="24"/>
              </w:rPr>
            </w:pPr>
            <w:r>
              <w:rPr>
                <w:rStyle w:val="CourierNew"/>
                <w:sz w:val="24"/>
                <w:szCs w:val="24"/>
              </w:rPr>
              <w:t>Куртка на утепляющей прокладке</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jc w:val="center"/>
              <w:rPr>
                <w:sz w:val="24"/>
                <w:szCs w:val="24"/>
              </w:rPr>
            </w:pPr>
            <w:r>
              <w:rPr>
                <w:rStyle w:val="CourierNew"/>
                <w:sz w:val="24"/>
                <w:szCs w:val="24"/>
              </w:rPr>
              <w:t>по поясам</w:t>
            </w:r>
          </w:p>
        </w:tc>
      </w:tr>
      <w:tr w:rsidR="003E5656" w:rsidTr="003E5656">
        <w:trPr>
          <w:trHeight w:hRule="exact" w:val="430"/>
        </w:trPr>
        <w:tc>
          <w:tcPr>
            <w:tcW w:w="577" w:type="dxa"/>
            <w:gridSpan w:val="2"/>
            <w:tcBorders>
              <w:top w:val="nil"/>
              <w:left w:val="single" w:sz="4" w:space="0" w:color="auto"/>
              <w:bottom w:val="nil"/>
              <w:right w:val="nil"/>
            </w:tcBorders>
            <w:shd w:val="clear" w:color="auto" w:fill="FFFFFF"/>
          </w:tcPr>
          <w:p w:rsidR="003E5656" w:rsidRDefault="003E5656">
            <w:pPr>
              <w:pStyle w:val="13"/>
              <w:shd w:val="clear" w:color="auto" w:fill="auto"/>
              <w:spacing w:before="0" w:line="240" w:lineRule="auto"/>
              <w:ind w:left="57" w:right="57" w:firstLine="0"/>
              <w:rPr>
                <w:rStyle w:val="CourierNew"/>
                <w:sz w:val="24"/>
                <w:szCs w:val="24"/>
              </w:rPr>
            </w:pPr>
          </w:p>
        </w:tc>
        <w:tc>
          <w:tcPr>
            <w:tcW w:w="2410" w:type="dxa"/>
            <w:tcBorders>
              <w:top w:val="nil"/>
              <w:left w:val="single" w:sz="4" w:space="0" w:color="auto"/>
              <w:bottom w:val="nil"/>
              <w:right w:val="nil"/>
            </w:tcBorders>
            <w:shd w:val="clear" w:color="auto" w:fill="FFFFFF"/>
            <w:tcMar>
              <w:top w:w="0" w:type="dxa"/>
              <w:left w:w="10" w:type="dxa"/>
              <w:bottom w:w="0" w:type="dxa"/>
              <w:right w:w="10" w:type="dxa"/>
            </w:tcMar>
          </w:tcPr>
          <w:p w:rsidR="003E5656" w:rsidRDefault="003E5656">
            <w:pPr>
              <w:pStyle w:val="13"/>
              <w:shd w:val="clear" w:color="auto" w:fill="auto"/>
              <w:spacing w:before="0" w:line="240" w:lineRule="auto"/>
              <w:ind w:left="57" w:right="57" w:firstLine="0"/>
              <w:rPr>
                <w:rStyle w:val="CourierNew"/>
                <w:sz w:val="24"/>
                <w:szCs w:val="24"/>
              </w:rPr>
            </w:pP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sz w:val="24"/>
                <w:szCs w:val="24"/>
              </w:rPr>
            </w:pPr>
            <w:r>
              <w:rPr>
                <w:rStyle w:val="CourierNew"/>
                <w:sz w:val="24"/>
                <w:szCs w:val="24"/>
              </w:rPr>
              <w:t>Брюки на утепляющей прокладке</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jc w:val="center"/>
              <w:rPr>
                <w:sz w:val="24"/>
                <w:szCs w:val="24"/>
              </w:rPr>
            </w:pPr>
            <w:r>
              <w:rPr>
                <w:rStyle w:val="CourierNew"/>
                <w:sz w:val="24"/>
                <w:szCs w:val="24"/>
              </w:rPr>
              <w:t>по поясам</w:t>
            </w:r>
          </w:p>
        </w:tc>
      </w:tr>
      <w:tr w:rsidR="003E5656" w:rsidTr="003E5656">
        <w:trPr>
          <w:trHeight w:hRule="exact" w:val="451"/>
        </w:trPr>
        <w:tc>
          <w:tcPr>
            <w:tcW w:w="577" w:type="dxa"/>
            <w:gridSpan w:val="2"/>
            <w:tcBorders>
              <w:top w:val="nil"/>
              <w:left w:val="single" w:sz="4" w:space="0" w:color="auto"/>
              <w:bottom w:val="nil"/>
              <w:right w:val="nil"/>
            </w:tcBorders>
            <w:shd w:val="clear" w:color="auto" w:fill="FFFFFF"/>
          </w:tcPr>
          <w:p w:rsidR="003E5656" w:rsidRDefault="003E5656">
            <w:pPr>
              <w:pStyle w:val="13"/>
              <w:shd w:val="clear" w:color="auto" w:fill="auto"/>
              <w:spacing w:before="0" w:line="240" w:lineRule="auto"/>
              <w:ind w:left="57" w:right="57" w:firstLine="0"/>
              <w:rPr>
                <w:rStyle w:val="CourierNew"/>
                <w:sz w:val="24"/>
                <w:szCs w:val="24"/>
              </w:rPr>
            </w:pPr>
          </w:p>
        </w:tc>
        <w:tc>
          <w:tcPr>
            <w:tcW w:w="2410" w:type="dxa"/>
            <w:tcBorders>
              <w:top w:val="nil"/>
              <w:left w:val="single" w:sz="4" w:space="0" w:color="auto"/>
              <w:bottom w:val="nil"/>
              <w:right w:val="nil"/>
            </w:tcBorders>
            <w:shd w:val="clear" w:color="auto" w:fill="FFFFFF"/>
            <w:tcMar>
              <w:top w:w="0" w:type="dxa"/>
              <w:left w:w="10" w:type="dxa"/>
              <w:bottom w:w="0" w:type="dxa"/>
              <w:right w:w="10" w:type="dxa"/>
            </w:tcMar>
          </w:tcPr>
          <w:p w:rsidR="003E5656" w:rsidRDefault="003E5656">
            <w:pPr>
              <w:pStyle w:val="13"/>
              <w:shd w:val="clear" w:color="auto" w:fill="auto"/>
              <w:spacing w:before="0" w:line="240" w:lineRule="auto"/>
              <w:ind w:left="57" w:right="57" w:firstLine="0"/>
              <w:rPr>
                <w:rStyle w:val="CourierNew"/>
                <w:sz w:val="24"/>
                <w:szCs w:val="24"/>
              </w:rPr>
            </w:pP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sz w:val="24"/>
                <w:szCs w:val="24"/>
              </w:rPr>
            </w:pPr>
            <w:r>
              <w:rPr>
                <w:rStyle w:val="CourierNew"/>
                <w:sz w:val="24"/>
                <w:szCs w:val="24"/>
              </w:rPr>
              <w:t>Валенки или</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jc w:val="center"/>
              <w:rPr>
                <w:sz w:val="24"/>
                <w:szCs w:val="24"/>
              </w:rPr>
            </w:pPr>
            <w:r>
              <w:rPr>
                <w:rStyle w:val="CourierNew"/>
                <w:sz w:val="24"/>
                <w:szCs w:val="24"/>
              </w:rPr>
              <w:t>по поясам</w:t>
            </w:r>
          </w:p>
        </w:tc>
      </w:tr>
      <w:tr w:rsidR="003E5656" w:rsidTr="003E5656">
        <w:trPr>
          <w:trHeight w:hRule="exact" w:val="435"/>
        </w:trPr>
        <w:tc>
          <w:tcPr>
            <w:tcW w:w="577" w:type="dxa"/>
            <w:gridSpan w:val="2"/>
            <w:tcBorders>
              <w:top w:val="nil"/>
              <w:left w:val="single" w:sz="4" w:space="0" w:color="auto"/>
              <w:bottom w:val="nil"/>
              <w:right w:val="nil"/>
            </w:tcBorders>
            <w:shd w:val="clear" w:color="auto" w:fill="FFFFFF"/>
          </w:tcPr>
          <w:p w:rsidR="003E5656" w:rsidRDefault="003E5656">
            <w:pPr>
              <w:pStyle w:val="13"/>
              <w:shd w:val="clear" w:color="auto" w:fill="auto"/>
              <w:spacing w:before="0" w:line="240" w:lineRule="auto"/>
              <w:ind w:left="57" w:right="57" w:firstLine="0"/>
              <w:rPr>
                <w:rStyle w:val="CourierNew"/>
                <w:sz w:val="24"/>
                <w:szCs w:val="24"/>
              </w:rPr>
            </w:pPr>
          </w:p>
        </w:tc>
        <w:tc>
          <w:tcPr>
            <w:tcW w:w="2410" w:type="dxa"/>
            <w:tcBorders>
              <w:top w:val="nil"/>
              <w:left w:val="single" w:sz="4" w:space="0" w:color="auto"/>
              <w:bottom w:val="nil"/>
              <w:right w:val="nil"/>
            </w:tcBorders>
            <w:shd w:val="clear" w:color="auto" w:fill="FFFFFF"/>
            <w:tcMar>
              <w:top w:w="0" w:type="dxa"/>
              <w:left w:w="10" w:type="dxa"/>
              <w:bottom w:w="0" w:type="dxa"/>
              <w:right w:w="10" w:type="dxa"/>
            </w:tcMar>
          </w:tcPr>
          <w:p w:rsidR="003E5656" w:rsidRDefault="003E5656">
            <w:pPr>
              <w:pStyle w:val="13"/>
              <w:shd w:val="clear" w:color="auto" w:fill="auto"/>
              <w:spacing w:before="0" w:line="240" w:lineRule="auto"/>
              <w:ind w:left="57" w:right="57" w:firstLine="0"/>
              <w:rPr>
                <w:rStyle w:val="CourierNew"/>
                <w:sz w:val="24"/>
                <w:szCs w:val="24"/>
              </w:rPr>
            </w:pPr>
          </w:p>
        </w:tc>
        <w:tc>
          <w:tcPr>
            <w:tcW w:w="4678" w:type="dxa"/>
            <w:tcBorders>
              <w:top w:val="single" w:sz="4" w:space="0" w:color="auto"/>
              <w:left w:val="single" w:sz="4" w:space="0" w:color="auto"/>
              <w:bottom w:val="nil"/>
              <w:right w:val="nil"/>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rPr>
                <w:sz w:val="24"/>
                <w:szCs w:val="24"/>
              </w:rPr>
            </w:pPr>
            <w:r>
              <w:rPr>
                <w:rStyle w:val="CourierNew"/>
                <w:sz w:val="24"/>
                <w:szCs w:val="24"/>
              </w:rPr>
              <w:t>Сапоги кожаные утепленные</w:t>
            </w:r>
          </w:p>
        </w:tc>
        <w:tc>
          <w:tcPr>
            <w:tcW w:w="2126" w:type="dxa"/>
            <w:tcBorders>
              <w:top w:val="single" w:sz="4" w:space="0" w:color="auto"/>
              <w:left w:val="single" w:sz="4" w:space="0" w:color="auto"/>
              <w:bottom w:val="nil"/>
              <w:right w:val="single" w:sz="4" w:space="0" w:color="auto"/>
            </w:tcBorders>
            <w:shd w:val="clear" w:color="auto" w:fill="FFFFFF"/>
            <w:tcMar>
              <w:top w:w="0" w:type="dxa"/>
              <w:left w:w="10" w:type="dxa"/>
              <w:bottom w:w="0" w:type="dxa"/>
              <w:right w:w="10" w:type="dxa"/>
            </w:tcMar>
            <w:hideMark/>
          </w:tcPr>
          <w:p w:rsidR="003E5656" w:rsidRDefault="003E5656">
            <w:pPr>
              <w:pStyle w:val="13"/>
              <w:shd w:val="clear" w:color="auto" w:fill="auto"/>
              <w:spacing w:before="0" w:line="240" w:lineRule="auto"/>
              <w:ind w:left="57" w:right="57" w:firstLine="0"/>
              <w:jc w:val="center"/>
              <w:rPr>
                <w:sz w:val="24"/>
                <w:szCs w:val="24"/>
              </w:rPr>
            </w:pPr>
            <w:r>
              <w:rPr>
                <w:rStyle w:val="CourierNew"/>
                <w:sz w:val="24"/>
                <w:szCs w:val="24"/>
              </w:rPr>
              <w:t>по поясам</w:t>
            </w:r>
          </w:p>
        </w:tc>
      </w:tr>
    </w:tbl>
    <w:p w:rsidR="003E5656" w:rsidRDefault="003E5656" w:rsidP="003E5656">
      <w:pPr>
        <w:sectPr w:rsidR="003E5656" w:rsidSect="009A61C9">
          <w:pgSz w:w="11906" w:h="16838"/>
          <w:pgMar w:top="567" w:right="567" w:bottom="567" w:left="851" w:header="709" w:footer="709" w:gutter="0"/>
          <w:cols w:space="720"/>
        </w:sectPr>
      </w:pPr>
    </w:p>
    <w:p w:rsidR="003E5656" w:rsidRDefault="003E5656" w:rsidP="003E5656">
      <w:pPr>
        <w:pStyle w:val="1"/>
        <w:jc w:val="right"/>
        <w:rPr>
          <w:sz w:val="24"/>
          <w:szCs w:val="24"/>
        </w:rPr>
      </w:pPr>
      <w:r>
        <w:rPr>
          <w:sz w:val="24"/>
          <w:szCs w:val="24"/>
        </w:rPr>
        <w:lastRenderedPageBreak/>
        <w:t>Приложение №8</w:t>
      </w:r>
      <w:r>
        <w:rPr>
          <w:sz w:val="24"/>
          <w:szCs w:val="24"/>
        </w:rPr>
        <w:br/>
        <w:t>к коллективному договору</w:t>
      </w:r>
    </w:p>
    <w:p w:rsidR="003E5656" w:rsidRDefault="003E5656" w:rsidP="003E5656"/>
    <w:p w:rsidR="00C74645" w:rsidRDefault="003E5656" w:rsidP="00797594">
      <w:pPr>
        <w:jc w:val="center"/>
        <w:rPr>
          <w:b/>
          <w:sz w:val="28"/>
          <w:szCs w:val="28"/>
        </w:rPr>
      </w:pPr>
      <w:r>
        <w:rPr>
          <w:b/>
          <w:sz w:val="32"/>
          <w:szCs w:val="28"/>
        </w:rPr>
        <w:t>Кодекс профессиональной этики педагога</w:t>
      </w:r>
    </w:p>
    <w:p w:rsidR="00797594" w:rsidRDefault="00797594" w:rsidP="00797594">
      <w:pPr>
        <w:spacing w:line="240" w:lineRule="atLeast"/>
        <w:jc w:val="center"/>
        <w:rPr>
          <w:b/>
          <w:sz w:val="28"/>
          <w:szCs w:val="28"/>
        </w:rPr>
      </w:pPr>
    </w:p>
    <w:p w:rsidR="00797594" w:rsidRDefault="003E5656" w:rsidP="00797594">
      <w:pPr>
        <w:spacing w:line="240" w:lineRule="atLeast"/>
        <w:jc w:val="center"/>
        <w:rPr>
          <w:b/>
          <w:sz w:val="28"/>
          <w:szCs w:val="28"/>
        </w:rPr>
      </w:pPr>
      <w:r>
        <w:rPr>
          <w:b/>
          <w:sz w:val="28"/>
          <w:szCs w:val="28"/>
        </w:rPr>
        <w:t xml:space="preserve">Глава </w:t>
      </w:r>
      <w:r>
        <w:rPr>
          <w:b/>
          <w:sz w:val="28"/>
          <w:szCs w:val="28"/>
          <w:lang w:val="en-US"/>
        </w:rPr>
        <w:t>I</w:t>
      </w:r>
      <w:r>
        <w:rPr>
          <w:b/>
          <w:sz w:val="28"/>
          <w:szCs w:val="28"/>
        </w:rPr>
        <w:t xml:space="preserve">. </w:t>
      </w:r>
    </w:p>
    <w:p w:rsidR="003E5656" w:rsidRDefault="003E5656" w:rsidP="00797594">
      <w:pPr>
        <w:spacing w:line="240" w:lineRule="atLeast"/>
        <w:jc w:val="center"/>
        <w:rPr>
          <w:b/>
          <w:sz w:val="28"/>
          <w:szCs w:val="28"/>
        </w:rPr>
      </w:pPr>
      <w:r>
        <w:rPr>
          <w:b/>
          <w:sz w:val="28"/>
          <w:szCs w:val="28"/>
        </w:rPr>
        <w:t>Общие положения</w:t>
      </w:r>
    </w:p>
    <w:p w:rsidR="003E5656" w:rsidRDefault="003E5656" w:rsidP="003E5656">
      <w:pPr>
        <w:jc w:val="both"/>
        <w:rPr>
          <w:sz w:val="28"/>
          <w:szCs w:val="28"/>
        </w:rPr>
      </w:pPr>
      <w:r>
        <w:rPr>
          <w:sz w:val="28"/>
          <w:szCs w:val="28"/>
        </w:rPr>
        <w:tab/>
        <w:t>1.Кодекс – это свод основных морально-этических норм и правил социального поведения, следуя  которым мы укрепляем высокую репутацию школы, поддерживая ее авторитет и продолжаем традиции предшествующих поколений учителей и учеников.</w:t>
      </w:r>
    </w:p>
    <w:p w:rsidR="003E5656" w:rsidRDefault="003E5656" w:rsidP="003E5656">
      <w:pPr>
        <w:jc w:val="both"/>
        <w:rPr>
          <w:sz w:val="28"/>
          <w:szCs w:val="28"/>
        </w:rPr>
      </w:pPr>
      <w:r>
        <w:rPr>
          <w:sz w:val="28"/>
          <w:szCs w:val="28"/>
        </w:rPr>
        <w:tab/>
        <w:t>2.Кодекс определяет основные принципы совместной жизнедеятельности учеников, учителей и сотрудников школы, которые должны включать в себя уважительное, вежливое и заботливое отношения друг к другу и к окружающим, аспекты сотрудничества и ответственности за функционирование школы.</w:t>
      </w:r>
    </w:p>
    <w:p w:rsidR="003E5656" w:rsidRDefault="003E5656" w:rsidP="003E5656">
      <w:pPr>
        <w:jc w:val="both"/>
        <w:rPr>
          <w:sz w:val="28"/>
          <w:szCs w:val="28"/>
        </w:rPr>
      </w:pPr>
      <w:r>
        <w:rPr>
          <w:sz w:val="28"/>
          <w:szCs w:val="28"/>
        </w:rPr>
        <w:tab/>
        <w:t>3.Данный Кодекс Педагогов определяет основные нормы профессиональной этики, которые:</w:t>
      </w:r>
    </w:p>
    <w:p w:rsidR="003E5656" w:rsidRDefault="003E5656" w:rsidP="003E5656">
      <w:pPr>
        <w:jc w:val="both"/>
        <w:rPr>
          <w:sz w:val="28"/>
          <w:szCs w:val="28"/>
        </w:rPr>
      </w:pPr>
      <w:r>
        <w:rPr>
          <w:sz w:val="28"/>
          <w:szCs w:val="28"/>
        </w:rPr>
        <w:tab/>
        <w:t>- регулируют отношения между педагогами и учащимися, а также другими членами общественности образовательного организации;</w:t>
      </w:r>
    </w:p>
    <w:p w:rsidR="003E5656" w:rsidRDefault="003E5656" w:rsidP="003E5656">
      <w:pPr>
        <w:jc w:val="both"/>
        <w:rPr>
          <w:sz w:val="28"/>
          <w:szCs w:val="28"/>
        </w:rPr>
      </w:pPr>
      <w:r>
        <w:rPr>
          <w:sz w:val="28"/>
          <w:szCs w:val="28"/>
        </w:rPr>
        <w:tab/>
        <w:t>- защищают их человеческую ценность и достоинство;</w:t>
      </w:r>
    </w:p>
    <w:p w:rsidR="003E5656" w:rsidRDefault="003E5656" w:rsidP="003E5656">
      <w:pPr>
        <w:jc w:val="both"/>
        <w:rPr>
          <w:sz w:val="28"/>
          <w:szCs w:val="28"/>
        </w:rPr>
      </w:pPr>
      <w:r>
        <w:rPr>
          <w:sz w:val="28"/>
          <w:szCs w:val="28"/>
        </w:rPr>
        <w:tab/>
        <w:t>- поддерживают качество профессиональной деятельности педагогов и честь их профессии;</w:t>
      </w:r>
    </w:p>
    <w:p w:rsidR="003E5656" w:rsidRDefault="003E5656" w:rsidP="003E5656">
      <w:pPr>
        <w:jc w:val="both"/>
        <w:rPr>
          <w:sz w:val="28"/>
          <w:szCs w:val="28"/>
        </w:rPr>
      </w:pPr>
      <w:r>
        <w:rPr>
          <w:sz w:val="28"/>
          <w:szCs w:val="28"/>
        </w:rPr>
        <w:tab/>
        <w:t>- создают культуру образовательной организации, основанную на доверии, ответственности и справедливости.</w:t>
      </w:r>
    </w:p>
    <w:p w:rsidR="003E5656" w:rsidRDefault="003E5656" w:rsidP="003E5656">
      <w:pPr>
        <w:jc w:val="both"/>
        <w:rPr>
          <w:sz w:val="28"/>
          <w:szCs w:val="28"/>
        </w:rPr>
      </w:pPr>
      <w:r>
        <w:rPr>
          <w:sz w:val="28"/>
          <w:szCs w:val="28"/>
        </w:rPr>
        <w:tab/>
        <w:t>4.Кодекс распространяется на всех педагогов образовательной организации.</w:t>
      </w:r>
    </w:p>
    <w:p w:rsidR="003E5656" w:rsidRDefault="003E5656" w:rsidP="003E5656">
      <w:pPr>
        <w:jc w:val="both"/>
        <w:rPr>
          <w:sz w:val="28"/>
          <w:szCs w:val="28"/>
        </w:rPr>
      </w:pPr>
      <w:r>
        <w:rPr>
          <w:sz w:val="28"/>
          <w:szCs w:val="28"/>
        </w:rPr>
        <w:tab/>
        <w:t>5.Руководитель, Совет школы, Администрация школы, Комиссия по этике, учителя и другие сотрудники школы, родители</w:t>
      </w:r>
      <w:r w:rsidR="00DD45B7">
        <w:rPr>
          <w:sz w:val="28"/>
          <w:szCs w:val="28"/>
        </w:rPr>
        <w:t>, дети</w:t>
      </w:r>
      <w:r>
        <w:rPr>
          <w:sz w:val="28"/>
          <w:szCs w:val="28"/>
        </w:rPr>
        <w:t xml:space="preserve"> способствуют соблюдению этого Кодекса.</w:t>
      </w:r>
    </w:p>
    <w:p w:rsidR="003E5656" w:rsidRDefault="003E5656" w:rsidP="003E5656">
      <w:pPr>
        <w:jc w:val="both"/>
        <w:rPr>
          <w:sz w:val="28"/>
          <w:szCs w:val="28"/>
        </w:rPr>
      </w:pPr>
      <w:r>
        <w:rPr>
          <w:sz w:val="28"/>
          <w:szCs w:val="28"/>
        </w:rPr>
        <w:tab/>
        <w:t>6.Кодекс является документом, открытым для ознакомления всех участников учебно-воспитательного процесса (детей, родителей, педагогов). Содержание Кодекса доводится до сведения педагогов на педсовете, родителей – на родительских собраниях, детей – на классных часах. Вновь прибывшие обязательно знакомятся с данным документом.</w:t>
      </w:r>
    </w:p>
    <w:p w:rsidR="003E5656" w:rsidRDefault="003E5656" w:rsidP="003E5656">
      <w:pPr>
        <w:jc w:val="both"/>
        <w:rPr>
          <w:sz w:val="28"/>
          <w:szCs w:val="28"/>
        </w:rPr>
      </w:pPr>
      <w:r>
        <w:rPr>
          <w:sz w:val="28"/>
          <w:szCs w:val="28"/>
        </w:rPr>
        <w:tab/>
        <w:t>7.В основу Кодекса заложены следующие принципы: человечность, справедливость, профессионализм, ответственность, терпимость, демократичность, партнерство и солидарность.</w:t>
      </w:r>
    </w:p>
    <w:p w:rsidR="00797594" w:rsidRDefault="003E5656" w:rsidP="00797594">
      <w:pPr>
        <w:jc w:val="both"/>
        <w:rPr>
          <w:b/>
          <w:sz w:val="28"/>
          <w:szCs w:val="28"/>
        </w:rPr>
      </w:pPr>
      <w:r>
        <w:rPr>
          <w:sz w:val="28"/>
          <w:szCs w:val="28"/>
        </w:rPr>
        <w:tab/>
        <w:t>8.Так как Кодекс – управленческий инструмент, хотя и сравнительно новый, то нужно научить сотрудников с ним обращаться. Научиться использовать его для разрешения сложных этических ситуаций. Для этого создается «комиссия по этике», в обязанности которой входит прием вопросов сотрудников, разбор этических ситуаций, реагирование на такие ситуации.</w:t>
      </w:r>
    </w:p>
    <w:p w:rsidR="00C74645" w:rsidRDefault="003E5656" w:rsidP="003E5656">
      <w:pPr>
        <w:jc w:val="center"/>
        <w:rPr>
          <w:b/>
          <w:sz w:val="28"/>
          <w:szCs w:val="28"/>
        </w:rPr>
      </w:pPr>
      <w:r>
        <w:rPr>
          <w:b/>
          <w:sz w:val="28"/>
          <w:szCs w:val="28"/>
        </w:rPr>
        <w:t xml:space="preserve">Глава </w:t>
      </w:r>
      <w:r>
        <w:rPr>
          <w:b/>
          <w:sz w:val="28"/>
          <w:szCs w:val="28"/>
          <w:lang w:val="en-US"/>
        </w:rPr>
        <w:t>II</w:t>
      </w:r>
      <w:r>
        <w:rPr>
          <w:b/>
          <w:sz w:val="28"/>
          <w:szCs w:val="28"/>
        </w:rPr>
        <w:t xml:space="preserve">. </w:t>
      </w:r>
    </w:p>
    <w:p w:rsidR="00C74645" w:rsidRDefault="003E5656" w:rsidP="00C74645">
      <w:pPr>
        <w:jc w:val="center"/>
        <w:rPr>
          <w:b/>
          <w:sz w:val="28"/>
          <w:szCs w:val="28"/>
        </w:rPr>
      </w:pPr>
      <w:r>
        <w:rPr>
          <w:b/>
          <w:sz w:val="28"/>
          <w:szCs w:val="28"/>
        </w:rPr>
        <w:t>Основные нормы</w:t>
      </w:r>
      <w:r w:rsidR="00C74645">
        <w:rPr>
          <w:b/>
          <w:sz w:val="28"/>
          <w:szCs w:val="28"/>
        </w:rPr>
        <w:t xml:space="preserve"> </w:t>
      </w:r>
      <w:r>
        <w:rPr>
          <w:b/>
          <w:sz w:val="28"/>
          <w:szCs w:val="28"/>
        </w:rPr>
        <w:t>поведения педагога.</w:t>
      </w:r>
    </w:p>
    <w:p w:rsidR="003E5656" w:rsidRDefault="003E5656" w:rsidP="003E5656">
      <w:pPr>
        <w:jc w:val="both"/>
        <w:rPr>
          <w:sz w:val="28"/>
          <w:szCs w:val="28"/>
        </w:rPr>
      </w:pPr>
      <w:r>
        <w:rPr>
          <w:sz w:val="28"/>
          <w:szCs w:val="28"/>
        </w:rPr>
        <w:tab/>
        <w:t>1.Профессиональная этика педагога требует призвания, преданности своей работе и чувства ответственности при исполнении своих обязанностей.</w:t>
      </w:r>
    </w:p>
    <w:p w:rsidR="003E5656" w:rsidRDefault="003E5656" w:rsidP="003E5656">
      <w:pPr>
        <w:jc w:val="both"/>
        <w:rPr>
          <w:sz w:val="28"/>
          <w:szCs w:val="28"/>
        </w:rPr>
      </w:pPr>
      <w:r>
        <w:rPr>
          <w:sz w:val="28"/>
          <w:szCs w:val="28"/>
        </w:rPr>
        <w:lastRenderedPageBreak/>
        <w:tab/>
        <w:t>2.Педагог требователен по отношению к себе и стремится к самосовершенствованию. Для него характерны самонаблюдение, самоопределение и самовоспитание. Педагог никогда не должен терять чувство меры и самообладания.</w:t>
      </w:r>
    </w:p>
    <w:p w:rsidR="003E5656" w:rsidRDefault="003E5656" w:rsidP="003E5656">
      <w:pPr>
        <w:jc w:val="both"/>
        <w:rPr>
          <w:sz w:val="28"/>
          <w:szCs w:val="28"/>
        </w:rPr>
      </w:pPr>
      <w:r>
        <w:rPr>
          <w:sz w:val="28"/>
          <w:szCs w:val="28"/>
        </w:rPr>
        <w:tab/>
        <w:t>3.Для педагога необходимо постоянное обновление. Он занимается своим образованием, повышением квалификации и поиском наилучших методов работы. Педагог постоянно заботится о культуре своей речи и общения.</w:t>
      </w:r>
    </w:p>
    <w:p w:rsidR="003E5656" w:rsidRDefault="003E5656" w:rsidP="003E5656">
      <w:pPr>
        <w:jc w:val="both"/>
        <w:rPr>
          <w:sz w:val="28"/>
          <w:szCs w:val="28"/>
        </w:rPr>
      </w:pPr>
      <w:r>
        <w:rPr>
          <w:sz w:val="28"/>
          <w:szCs w:val="28"/>
        </w:rPr>
        <w:tab/>
        <w:t>4.Педагог несет ответственность за качество и результаты доверенной ему педагогической работы – образования подрастающего поколения.</w:t>
      </w:r>
    </w:p>
    <w:p w:rsidR="003E5656" w:rsidRDefault="003E5656" w:rsidP="003E5656">
      <w:pPr>
        <w:jc w:val="both"/>
        <w:rPr>
          <w:sz w:val="28"/>
          <w:szCs w:val="28"/>
        </w:rPr>
      </w:pPr>
      <w:r>
        <w:rPr>
          <w:sz w:val="28"/>
          <w:szCs w:val="28"/>
        </w:rPr>
        <w:tab/>
        <w:t>5.Педагог несет ответственность за физическое, интеллектуальное, эмоциональное и духовное развитие детей, оставленных под его присмотром.</w:t>
      </w:r>
    </w:p>
    <w:p w:rsidR="003E5656" w:rsidRDefault="003E5656" w:rsidP="003E5656">
      <w:pPr>
        <w:jc w:val="both"/>
        <w:rPr>
          <w:sz w:val="28"/>
          <w:szCs w:val="28"/>
        </w:rPr>
      </w:pPr>
      <w:r>
        <w:rPr>
          <w:sz w:val="28"/>
          <w:szCs w:val="28"/>
        </w:rPr>
        <w:tab/>
        <w:t>6.Педагог несет ответственность за порученные ему администрацией функции и доверенные ресурсы.</w:t>
      </w:r>
    </w:p>
    <w:p w:rsidR="003E5656" w:rsidRDefault="003E5656" w:rsidP="003E5656">
      <w:pPr>
        <w:jc w:val="both"/>
        <w:rPr>
          <w:sz w:val="28"/>
          <w:szCs w:val="28"/>
        </w:rPr>
      </w:pPr>
      <w:r>
        <w:rPr>
          <w:sz w:val="28"/>
          <w:szCs w:val="28"/>
        </w:rPr>
        <w:tab/>
        <w:t>7.Своим поведением педагог поддерживает и защищает исторически сложившуюся профессиональную честь педагога.</w:t>
      </w:r>
    </w:p>
    <w:p w:rsidR="003E5656" w:rsidRDefault="003E5656" w:rsidP="003E5656">
      <w:pPr>
        <w:jc w:val="both"/>
        <w:rPr>
          <w:sz w:val="28"/>
          <w:szCs w:val="28"/>
        </w:rPr>
      </w:pPr>
      <w:r>
        <w:rPr>
          <w:sz w:val="28"/>
          <w:szCs w:val="28"/>
        </w:rPr>
        <w:tab/>
        <w:t>8.Педагог передает молодому поколению национальные и общечеловеческие культурные ценности, принимает посильное участие в процессе культурного развития.</w:t>
      </w:r>
    </w:p>
    <w:p w:rsidR="003E5656" w:rsidRDefault="003E5656" w:rsidP="003E5656">
      <w:pPr>
        <w:jc w:val="both"/>
        <w:rPr>
          <w:sz w:val="28"/>
          <w:szCs w:val="28"/>
        </w:rPr>
      </w:pPr>
      <w:r>
        <w:rPr>
          <w:sz w:val="28"/>
          <w:szCs w:val="28"/>
        </w:rPr>
        <w:tab/>
        <w:t>9.В общении со своими учениками и во всех остальных случаях педагог уважителен, вежлив и корректен. Он знает и соблюдает нормы этикета.</w:t>
      </w:r>
    </w:p>
    <w:p w:rsidR="003E5656" w:rsidRDefault="003E5656" w:rsidP="003E5656">
      <w:pPr>
        <w:jc w:val="both"/>
        <w:rPr>
          <w:sz w:val="28"/>
          <w:szCs w:val="28"/>
        </w:rPr>
      </w:pPr>
      <w:r>
        <w:rPr>
          <w:sz w:val="28"/>
          <w:szCs w:val="28"/>
        </w:rPr>
        <w:tab/>
        <w:t>10.Авторитет педагога основывается на компетенции, справедливости, такте, умении заботиться о своих учениках.</w:t>
      </w:r>
    </w:p>
    <w:p w:rsidR="003E5656" w:rsidRDefault="003E5656" w:rsidP="003E5656">
      <w:pPr>
        <w:jc w:val="both"/>
        <w:rPr>
          <w:sz w:val="28"/>
          <w:szCs w:val="28"/>
        </w:rPr>
      </w:pPr>
      <w:r>
        <w:rPr>
          <w:sz w:val="28"/>
          <w:szCs w:val="28"/>
        </w:rPr>
        <w:tab/>
        <w:t>11.Педагог воспитывает на своем положительном примере. Он избегает морализаторства, не спешит осуждать и не требует от других того, что сам соблюдать не в силах.</w:t>
      </w:r>
    </w:p>
    <w:p w:rsidR="003E5656" w:rsidRDefault="003E5656" w:rsidP="003E5656">
      <w:pPr>
        <w:jc w:val="both"/>
        <w:rPr>
          <w:sz w:val="28"/>
          <w:szCs w:val="28"/>
        </w:rPr>
      </w:pPr>
      <w:r>
        <w:rPr>
          <w:sz w:val="28"/>
          <w:szCs w:val="28"/>
        </w:rPr>
        <w:tab/>
        <w:t>12.Педагог имеет право на неприкосновенность личной жизни, однако выбранный им образ жизни не должен наносить ущерб престижу профессии, извращать его отношения с учениками и коллегами или мешать исполнению профессиональных обязанностей.</w:t>
      </w:r>
    </w:p>
    <w:p w:rsidR="003E5656" w:rsidRDefault="003E5656" w:rsidP="003E5656">
      <w:pPr>
        <w:jc w:val="both"/>
        <w:rPr>
          <w:sz w:val="28"/>
          <w:szCs w:val="28"/>
        </w:rPr>
      </w:pPr>
      <w:r>
        <w:rPr>
          <w:sz w:val="28"/>
          <w:szCs w:val="28"/>
        </w:rPr>
        <w:tab/>
        <w:t>13.Педагог дорожит своей репутацией.</w:t>
      </w:r>
    </w:p>
    <w:p w:rsidR="003E5656" w:rsidRDefault="003E5656" w:rsidP="003E5656">
      <w:pPr>
        <w:jc w:val="both"/>
        <w:rPr>
          <w:sz w:val="28"/>
          <w:szCs w:val="28"/>
        </w:rPr>
      </w:pPr>
      <w:r>
        <w:rPr>
          <w:sz w:val="28"/>
          <w:szCs w:val="28"/>
        </w:rPr>
        <w:tab/>
        <w:t>14.Педагог является честным человеком и строго соблюдает законодательство Российской Федерации. С профессиональной этикой педагога не сочетаются ни получение взятки, ни ее дача.</w:t>
      </w:r>
    </w:p>
    <w:p w:rsidR="00797594" w:rsidRDefault="003E5656" w:rsidP="003E5656">
      <w:pPr>
        <w:jc w:val="center"/>
        <w:rPr>
          <w:b/>
          <w:sz w:val="28"/>
          <w:szCs w:val="28"/>
        </w:rPr>
      </w:pPr>
      <w:r>
        <w:rPr>
          <w:b/>
          <w:sz w:val="28"/>
          <w:szCs w:val="28"/>
        </w:rPr>
        <w:t xml:space="preserve">Глава </w:t>
      </w:r>
      <w:r>
        <w:rPr>
          <w:b/>
          <w:sz w:val="28"/>
          <w:szCs w:val="28"/>
          <w:lang w:val="en-US"/>
        </w:rPr>
        <w:t>III</w:t>
      </w:r>
      <w:r>
        <w:rPr>
          <w:b/>
          <w:sz w:val="28"/>
          <w:szCs w:val="28"/>
        </w:rPr>
        <w:t xml:space="preserve">. </w:t>
      </w:r>
    </w:p>
    <w:p w:rsidR="003E5656" w:rsidRDefault="003E5656" w:rsidP="00797594">
      <w:pPr>
        <w:jc w:val="center"/>
        <w:rPr>
          <w:b/>
          <w:sz w:val="28"/>
          <w:szCs w:val="28"/>
        </w:rPr>
      </w:pPr>
      <w:r>
        <w:rPr>
          <w:b/>
          <w:sz w:val="28"/>
          <w:szCs w:val="28"/>
        </w:rPr>
        <w:t>Взаимоотношения педагога с другими лицами.</w:t>
      </w:r>
    </w:p>
    <w:p w:rsidR="003E5656" w:rsidRDefault="003E5656" w:rsidP="00797594">
      <w:pPr>
        <w:spacing w:line="240" w:lineRule="atLeast"/>
        <w:jc w:val="center"/>
        <w:rPr>
          <w:b/>
          <w:sz w:val="28"/>
          <w:szCs w:val="28"/>
        </w:rPr>
      </w:pPr>
      <w:r>
        <w:rPr>
          <w:b/>
          <w:sz w:val="28"/>
          <w:szCs w:val="28"/>
        </w:rPr>
        <w:t>1. Общение педагога с учениками.</w:t>
      </w:r>
    </w:p>
    <w:p w:rsidR="003E5656" w:rsidRDefault="003E5656" w:rsidP="00797594">
      <w:pPr>
        <w:spacing w:line="240" w:lineRule="atLeast"/>
        <w:jc w:val="both"/>
        <w:rPr>
          <w:sz w:val="28"/>
          <w:szCs w:val="28"/>
        </w:rPr>
      </w:pPr>
      <w:r>
        <w:rPr>
          <w:sz w:val="28"/>
          <w:szCs w:val="28"/>
        </w:rPr>
        <w:tab/>
        <w:t>1.1.Педагог сам выбирает подходящий стиль общения с учениками, основанный на взаимном уважении.</w:t>
      </w:r>
    </w:p>
    <w:p w:rsidR="003E5656" w:rsidRDefault="003E5656" w:rsidP="003E5656">
      <w:pPr>
        <w:jc w:val="both"/>
        <w:rPr>
          <w:sz w:val="28"/>
          <w:szCs w:val="28"/>
        </w:rPr>
      </w:pPr>
      <w:r>
        <w:rPr>
          <w:sz w:val="28"/>
          <w:szCs w:val="28"/>
        </w:rPr>
        <w:tab/>
        <w:t>1.2.Требовательность педагога по отношению к ученику позитивна, является стержнем профессиональной этики учителя и основой его саморазвития.</w:t>
      </w:r>
    </w:p>
    <w:p w:rsidR="003E5656" w:rsidRDefault="003E5656" w:rsidP="003E5656">
      <w:pPr>
        <w:jc w:val="both"/>
        <w:rPr>
          <w:sz w:val="28"/>
          <w:szCs w:val="28"/>
        </w:rPr>
      </w:pPr>
      <w:r>
        <w:rPr>
          <w:sz w:val="28"/>
          <w:szCs w:val="28"/>
        </w:rPr>
        <w:tab/>
        <w:t>1.3.Педагог выбирает такие методы работы, которые поощряют в его учениках развитие положительных черт и взаимоотношений: самостоятельность, инициативность, ответственность, самоконтроль, самовоспитание, желание сотрудничать и помогать другим.</w:t>
      </w:r>
    </w:p>
    <w:p w:rsidR="003E5656" w:rsidRDefault="003E5656" w:rsidP="003E5656">
      <w:pPr>
        <w:jc w:val="both"/>
        <w:rPr>
          <w:sz w:val="28"/>
          <w:szCs w:val="28"/>
        </w:rPr>
      </w:pPr>
      <w:r>
        <w:rPr>
          <w:sz w:val="28"/>
          <w:szCs w:val="28"/>
        </w:rPr>
        <w:tab/>
        <w:t>1.4.При оценке поведения и достижений своих учеников педагог стремится укреплять их самоуважение и веру в свои силы, показывать им возможности совершенствования, повышать мотивацию обучения.</w:t>
      </w:r>
    </w:p>
    <w:p w:rsidR="003E5656" w:rsidRDefault="003E5656" w:rsidP="003E5656">
      <w:pPr>
        <w:jc w:val="both"/>
        <w:rPr>
          <w:sz w:val="28"/>
          <w:szCs w:val="28"/>
        </w:rPr>
      </w:pPr>
      <w:r>
        <w:rPr>
          <w:sz w:val="28"/>
          <w:szCs w:val="28"/>
        </w:rPr>
        <w:lastRenderedPageBreak/>
        <w:tab/>
        <w:t>1.5.Педагог является беспристрастным, одинаково доброжелательным и благосклонным ко всем своим ученикам. Приняв необоснованно принижающие ученика оценочные решения, педагог должен постараться немедленно исправить свою ошибку.</w:t>
      </w:r>
    </w:p>
    <w:p w:rsidR="003E5656" w:rsidRDefault="003E5656" w:rsidP="003E5656">
      <w:pPr>
        <w:jc w:val="both"/>
        <w:rPr>
          <w:sz w:val="28"/>
          <w:szCs w:val="28"/>
        </w:rPr>
      </w:pPr>
      <w:r>
        <w:rPr>
          <w:sz w:val="28"/>
          <w:szCs w:val="28"/>
        </w:rPr>
        <w:tab/>
        <w:t>1.6.При оценке достижений учеников в баллах педагог стремится к объективности и справедливости.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w:t>
      </w:r>
    </w:p>
    <w:p w:rsidR="003E5656" w:rsidRDefault="003E5656" w:rsidP="003E5656">
      <w:pPr>
        <w:jc w:val="both"/>
        <w:rPr>
          <w:sz w:val="28"/>
          <w:szCs w:val="28"/>
        </w:rPr>
      </w:pPr>
      <w:r>
        <w:rPr>
          <w:sz w:val="28"/>
          <w:szCs w:val="28"/>
        </w:rPr>
        <w:tab/>
        <w:t>1.7.Педагогу запрещается сообщать другим лицам доверенную лично ему учеником информацию, за исключением случаев, предусмотренных законодательством.</w:t>
      </w:r>
    </w:p>
    <w:p w:rsidR="003E5656" w:rsidRDefault="003E5656" w:rsidP="003E5656">
      <w:pPr>
        <w:jc w:val="both"/>
        <w:rPr>
          <w:sz w:val="28"/>
          <w:szCs w:val="28"/>
        </w:rPr>
      </w:pPr>
      <w:r>
        <w:rPr>
          <w:sz w:val="28"/>
          <w:szCs w:val="28"/>
        </w:rPr>
        <w:tab/>
        <w:t>1.8.Педагог не злоупотребляет своим служебным положением. Он не может использовать своих учеников, требовать от них каких-либо услуг или одолжений.</w:t>
      </w:r>
    </w:p>
    <w:p w:rsidR="003E5656" w:rsidRDefault="003E5656" w:rsidP="003E5656">
      <w:pPr>
        <w:jc w:val="both"/>
        <w:rPr>
          <w:sz w:val="28"/>
          <w:szCs w:val="28"/>
        </w:rPr>
      </w:pPr>
      <w:r>
        <w:rPr>
          <w:sz w:val="28"/>
          <w:szCs w:val="28"/>
        </w:rPr>
        <w:tab/>
        <w:t>1.9.Педагог не имеет права требовать от своего ученика вознаграждения за свою работу, в том числе и дополнительную. Если педагог занимается частной практикой, условия вознаграждения за труд должны быть согласованы в начале работы и закреплены договором.</w:t>
      </w:r>
    </w:p>
    <w:p w:rsidR="003E5656" w:rsidRDefault="003E5656" w:rsidP="003E5656">
      <w:pPr>
        <w:jc w:val="both"/>
        <w:rPr>
          <w:sz w:val="28"/>
          <w:szCs w:val="28"/>
        </w:rPr>
      </w:pPr>
      <w:r>
        <w:rPr>
          <w:sz w:val="28"/>
          <w:szCs w:val="28"/>
        </w:rPr>
        <w:tab/>
        <w:t>1.10.Педагог терпимо относится к религиозным убеждениям и политическим взглядам своих воспитанников. Он не имеет права навязывать ученикам свои взгляды, иначе как путем дискуссии.</w:t>
      </w:r>
    </w:p>
    <w:p w:rsidR="003E5656" w:rsidRDefault="003E5656" w:rsidP="003E5656">
      <w:pPr>
        <w:jc w:val="both"/>
        <w:rPr>
          <w:sz w:val="28"/>
          <w:szCs w:val="28"/>
        </w:rPr>
      </w:pPr>
      <w:r>
        <w:rPr>
          <w:sz w:val="28"/>
          <w:szCs w:val="28"/>
        </w:rPr>
        <w:tab/>
        <w:t>1.11.Педагог имеет право пользоваться различными источниками информации. При отборе и передаче информации ученикам педагог соблюдает принципы объективности, пригодности и пристойности. Тенденциозное извращение информации или изменение ее авторства недопустимо.</w:t>
      </w:r>
    </w:p>
    <w:p w:rsidR="003E5656" w:rsidRDefault="003E5656" w:rsidP="00797594">
      <w:pPr>
        <w:spacing w:line="240" w:lineRule="atLeast"/>
        <w:jc w:val="both"/>
        <w:rPr>
          <w:sz w:val="28"/>
          <w:szCs w:val="28"/>
        </w:rPr>
      </w:pPr>
      <w:r>
        <w:rPr>
          <w:sz w:val="28"/>
          <w:szCs w:val="28"/>
        </w:rPr>
        <w:tab/>
        <w:t>1.12.Педагог может по своему усмотрению выбрать вид воспитательной деятельности и  создавать новые методы воспитания, если они с профессиональной точки зрения пригодны, ответственны и пристойны.</w:t>
      </w:r>
    </w:p>
    <w:p w:rsidR="003E5656" w:rsidRDefault="003E5656" w:rsidP="00797594">
      <w:pPr>
        <w:spacing w:line="240" w:lineRule="atLeast"/>
        <w:jc w:val="center"/>
        <w:rPr>
          <w:b/>
          <w:sz w:val="28"/>
          <w:szCs w:val="28"/>
        </w:rPr>
      </w:pPr>
      <w:r>
        <w:rPr>
          <w:b/>
          <w:sz w:val="28"/>
          <w:szCs w:val="28"/>
        </w:rPr>
        <w:t>2. Общение между педагогами.</w:t>
      </w:r>
    </w:p>
    <w:p w:rsidR="003E5656" w:rsidRDefault="003E5656" w:rsidP="00797594">
      <w:pPr>
        <w:spacing w:line="240" w:lineRule="atLeast"/>
        <w:jc w:val="both"/>
        <w:rPr>
          <w:sz w:val="28"/>
          <w:szCs w:val="28"/>
        </w:rPr>
      </w:pPr>
      <w:r>
        <w:rPr>
          <w:sz w:val="28"/>
          <w:szCs w:val="28"/>
        </w:rPr>
        <w:tab/>
        <w:t>2.1.Взаимоотношения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Он не принижает своих коллег в присутствии учеников или других лиц.</w:t>
      </w:r>
    </w:p>
    <w:p w:rsidR="003E5656" w:rsidRDefault="003E5656" w:rsidP="003E5656">
      <w:pPr>
        <w:jc w:val="both"/>
        <w:rPr>
          <w:sz w:val="28"/>
          <w:szCs w:val="28"/>
        </w:rPr>
      </w:pPr>
      <w:r>
        <w:rPr>
          <w:sz w:val="28"/>
          <w:szCs w:val="28"/>
        </w:rPr>
        <w:tab/>
        <w:t>2.2.Педагог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w:t>
      </w:r>
    </w:p>
    <w:p w:rsidR="003E5656" w:rsidRDefault="003E5656" w:rsidP="003E5656">
      <w:pPr>
        <w:jc w:val="both"/>
        <w:rPr>
          <w:sz w:val="28"/>
          <w:szCs w:val="28"/>
        </w:rPr>
      </w:pPr>
      <w:r>
        <w:rPr>
          <w:sz w:val="28"/>
          <w:szCs w:val="28"/>
        </w:rPr>
        <w:tab/>
        <w:t>2.3.Педагоги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Если же педагоги не могут прийти к общему решению (согласию) в возникшей ситуации, то одна из сторон имеет права направить в Комиссию по этике просьбу помочь разобрать данную ситуацию, и Комиссия сама уже принимает решение о необходимости информирования о ситуации руководителя или же нет.</w:t>
      </w:r>
    </w:p>
    <w:p w:rsidR="003E5656" w:rsidRDefault="003E5656" w:rsidP="003E5656">
      <w:pPr>
        <w:jc w:val="both"/>
        <w:rPr>
          <w:sz w:val="28"/>
          <w:szCs w:val="28"/>
        </w:rPr>
      </w:pPr>
      <w:r>
        <w:rPr>
          <w:sz w:val="28"/>
          <w:szCs w:val="28"/>
        </w:rPr>
        <w:lastRenderedPageBreak/>
        <w:tab/>
        <w:t>2.4.Педагоги стараются избегать конкуренции, мешающей их партнерству при выполнении общего дела. Педагогов объединяют взаимовыручка, поддержка, открытость и доверие.</w:t>
      </w:r>
    </w:p>
    <w:p w:rsidR="003E5656" w:rsidRDefault="003E5656" w:rsidP="003E5656">
      <w:pPr>
        <w:jc w:val="both"/>
        <w:rPr>
          <w:sz w:val="28"/>
          <w:szCs w:val="28"/>
        </w:rPr>
      </w:pPr>
      <w:r>
        <w:rPr>
          <w:sz w:val="28"/>
          <w:szCs w:val="28"/>
        </w:rPr>
        <w:tab/>
        <w:t>2.5.Преследование педагога за критику строго запрещено. Критика в первую очередь, должна быть внутренней, т.е. она должна высказываться в образовательных организаций между педагогам и высказывать ее следует с глазу на глаз, а не за глаза. Не должно быть места сплетням.</w:t>
      </w:r>
    </w:p>
    <w:p w:rsidR="003E5656" w:rsidRDefault="003E5656" w:rsidP="003E5656">
      <w:pPr>
        <w:jc w:val="both"/>
        <w:rPr>
          <w:sz w:val="28"/>
          <w:szCs w:val="28"/>
        </w:rPr>
      </w:pPr>
      <w:r>
        <w:rPr>
          <w:sz w:val="28"/>
          <w:szCs w:val="28"/>
        </w:rPr>
        <w:tab/>
        <w:t>Сотрудники при возникших конфликтах не имеют права обсуждать рабочие моменты и переходить на личности с указанием должностных полномочий, обсуждать жизнь своей организации за пределами школы, в том числе и в социальных сетях Интернет.</w:t>
      </w:r>
    </w:p>
    <w:p w:rsidR="003E5656" w:rsidRDefault="003E5656" w:rsidP="003E5656">
      <w:pPr>
        <w:jc w:val="both"/>
        <w:rPr>
          <w:sz w:val="28"/>
          <w:szCs w:val="28"/>
        </w:rPr>
      </w:pPr>
      <w:r>
        <w:rPr>
          <w:sz w:val="28"/>
          <w:szCs w:val="28"/>
        </w:rPr>
        <w:tab/>
        <w:t>Если оное будет выявлено членами Комиссии по этике или же другими сотрудниками, а также учениками, то Комиссия имеет право вызвать на Особый педсовет «нарушителя» (педагога, ученика, сотрудника, родителя), уличенного в этом противоправном действии и привлечь его к определенной дисциплинарной ответственности.</w:t>
      </w:r>
    </w:p>
    <w:p w:rsidR="003E5656" w:rsidRDefault="003E5656" w:rsidP="003E5656">
      <w:pPr>
        <w:jc w:val="both"/>
        <w:rPr>
          <w:sz w:val="28"/>
          <w:szCs w:val="28"/>
        </w:rPr>
      </w:pPr>
      <w:r>
        <w:rPr>
          <w:sz w:val="28"/>
          <w:szCs w:val="28"/>
        </w:rPr>
        <w:tab/>
        <w:t>2.6.Вполне допустимы и даже приветствуются положительные отзывы, комментарии и реклама педагогов о школе за пределами учебного заведении, а именно: на научно-практических конференциях, научных заседаниях, мастер-классах за пределами школы.</w:t>
      </w:r>
    </w:p>
    <w:p w:rsidR="003E5656" w:rsidRDefault="003E5656" w:rsidP="003E5656">
      <w:pPr>
        <w:jc w:val="both"/>
        <w:rPr>
          <w:sz w:val="28"/>
          <w:szCs w:val="28"/>
        </w:rPr>
      </w:pPr>
      <w:r>
        <w:rPr>
          <w:sz w:val="28"/>
          <w:szCs w:val="28"/>
        </w:rPr>
        <w:tab/>
        <w:t>2.7.Критику следует обнародовать только в тех случаях, если на нее нет реагирования, если она провоцирует преследования со стороны администрации или в случаях выявления преступной деятельности.</w:t>
      </w:r>
    </w:p>
    <w:p w:rsidR="003E5656" w:rsidRDefault="003E5656" w:rsidP="003E5656">
      <w:pPr>
        <w:jc w:val="both"/>
        <w:rPr>
          <w:sz w:val="28"/>
          <w:szCs w:val="28"/>
        </w:rPr>
      </w:pPr>
      <w:r>
        <w:rPr>
          <w:sz w:val="28"/>
          <w:szCs w:val="28"/>
        </w:rPr>
        <w:tab/>
        <w:t>Критика, направленная на работу, решения, взгляды и поступки коллег или администрации, не должна унижать подвергаемое критике лицо. Она обязана быть обоснованной, конструктивной, тактичной, необидной, доброжелательной. Важнейшие проблемы и решения в педагогической жизни обсуждаются и принимаются в открытых педагогических дискуссиях.</w:t>
      </w:r>
    </w:p>
    <w:p w:rsidR="00797594" w:rsidRDefault="003E5656" w:rsidP="00797594">
      <w:pPr>
        <w:jc w:val="both"/>
        <w:rPr>
          <w:sz w:val="28"/>
          <w:szCs w:val="28"/>
        </w:rPr>
      </w:pPr>
      <w:r>
        <w:rPr>
          <w:sz w:val="28"/>
          <w:szCs w:val="28"/>
        </w:rPr>
        <w:tab/>
        <w:t xml:space="preserve">2.8.Педагоги не прикрывают ошибки и проступки друг друга. Если же подобное станет известно Комиссии по этике, то она имеет право начать расследование по выявлению прикрытых ошибок, проступков и т.д. </w:t>
      </w:r>
    </w:p>
    <w:p w:rsidR="003E5656" w:rsidRDefault="003E5656" w:rsidP="00797594">
      <w:pPr>
        <w:jc w:val="center"/>
        <w:rPr>
          <w:b/>
          <w:sz w:val="28"/>
          <w:szCs w:val="28"/>
        </w:rPr>
      </w:pPr>
      <w:r>
        <w:rPr>
          <w:b/>
          <w:sz w:val="28"/>
          <w:szCs w:val="28"/>
        </w:rPr>
        <w:t>3. Взаимоотношения с администрацией.</w:t>
      </w:r>
    </w:p>
    <w:p w:rsidR="003E5656" w:rsidRDefault="003E5656" w:rsidP="003E5656">
      <w:pPr>
        <w:jc w:val="both"/>
        <w:rPr>
          <w:sz w:val="28"/>
          <w:szCs w:val="28"/>
        </w:rPr>
      </w:pPr>
      <w:r>
        <w:rPr>
          <w:sz w:val="28"/>
          <w:szCs w:val="28"/>
        </w:rPr>
        <w:tab/>
        <w:t>3.1.Кодекс профессиональной этики педагога базируется на принципах свободы слова и убеждений, терпимости, демократичности и справедливости.</w:t>
      </w:r>
    </w:p>
    <w:p w:rsidR="003E5656" w:rsidRDefault="003E5656" w:rsidP="003E5656">
      <w:pPr>
        <w:jc w:val="both"/>
        <w:rPr>
          <w:sz w:val="28"/>
          <w:szCs w:val="28"/>
        </w:rPr>
      </w:pPr>
      <w:r>
        <w:rPr>
          <w:sz w:val="28"/>
          <w:szCs w:val="28"/>
        </w:rPr>
        <w:tab/>
        <w:t>Администрация школы делает все возможное для полного раскрытия способностей и умений педагога как основного субъекта образовательной деятельности.</w:t>
      </w:r>
    </w:p>
    <w:p w:rsidR="003E5656" w:rsidRDefault="003E5656" w:rsidP="003E5656">
      <w:pPr>
        <w:jc w:val="both"/>
        <w:rPr>
          <w:sz w:val="28"/>
          <w:szCs w:val="28"/>
        </w:rPr>
      </w:pPr>
      <w:r>
        <w:rPr>
          <w:sz w:val="28"/>
          <w:szCs w:val="28"/>
        </w:rPr>
        <w:tab/>
        <w:t>3.2.В школе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руководитель структурного подразделения школы и Комиссия по этике.</w:t>
      </w:r>
    </w:p>
    <w:p w:rsidR="003E5656" w:rsidRDefault="003E5656" w:rsidP="003E5656">
      <w:pPr>
        <w:jc w:val="both"/>
        <w:rPr>
          <w:sz w:val="28"/>
          <w:szCs w:val="28"/>
        </w:rPr>
      </w:pPr>
      <w:r>
        <w:rPr>
          <w:sz w:val="28"/>
          <w:szCs w:val="28"/>
        </w:rPr>
        <w:tab/>
        <w:t xml:space="preserve">3.3.Администрация школы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w:t>
      </w:r>
      <w:r>
        <w:rPr>
          <w:sz w:val="28"/>
          <w:szCs w:val="28"/>
        </w:rPr>
        <w:lastRenderedPageBreak/>
        <w:t>равноправному выражению всеми педагогами своего мнения и защите своих убеждений.</w:t>
      </w:r>
    </w:p>
    <w:p w:rsidR="003E5656" w:rsidRDefault="003E5656" w:rsidP="003E5656">
      <w:pPr>
        <w:jc w:val="both"/>
        <w:rPr>
          <w:sz w:val="28"/>
          <w:szCs w:val="28"/>
        </w:rPr>
      </w:pPr>
      <w:r>
        <w:rPr>
          <w:sz w:val="28"/>
          <w:szCs w:val="28"/>
        </w:rPr>
        <w:tab/>
        <w:t>3.4.Администрация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w:t>
      </w:r>
    </w:p>
    <w:p w:rsidR="003E5656" w:rsidRDefault="003E5656" w:rsidP="003E5656">
      <w:pPr>
        <w:jc w:val="both"/>
        <w:rPr>
          <w:sz w:val="28"/>
          <w:szCs w:val="28"/>
        </w:rPr>
      </w:pPr>
      <w:r>
        <w:rPr>
          <w:sz w:val="28"/>
          <w:szCs w:val="28"/>
        </w:rPr>
        <w:tab/>
        <w:t>3.5.Администрация не может требовать или собирать информацию о личной жизни педагога, не связанную с выполнением им и своих трудовых обязанностей.</w:t>
      </w:r>
    </w:p>
    <w:p w:rsidR="003E5656" w:rsidRDefault="003E5656" w:rsidP="003E5656">
      <w:pPr>
        <w:jc w:val="both"/>
        <w:rPr>
          <w:sz w:val="28"/>
          <w:szCs w:val="28"/>
        </w:rPr>
      </w:pPr>
      <w:r>
        <w:rPr>
          <w:sz w:val="28"/>
          <w:szCs w:val="28"/>
        </w:rPr>
        <w:tab/>
        <w:t>3.6.Оценки и решения руководителя структурного подразделения должны быть беспристрастными и основываться на фактах и реальных заслугах педагогов.</w:t>
      </w:r>
    </w:p>
    <w:p w:rsidR="003E5656" w:rsidRDefault="003E5656" w:rsidP="003E5656">
      <w:pPr>
        <w:jc w:val="both"/>
        <w:rPr>
          <w:sz w:val="28"/>
          <w:szCs w:val="28"/>
        </w:rPr>
      </w:pPr>
      <w:r>
        <w:rPr>
          <w:sz w:val="28"/>
          <w:szCs w:val="28"/>
        </w:rPr>
        <w:tab/>
        <w:t>3.7.Педагоги имеют право получать от администрации информацию, имеющую значение для работы школы. Администрация не имеет права скрывать или тенденциозно извращать информацию, которая может повлиять на карьеру педагога и на качество его труда. Важные для педагогического сообщества решения принимаются в организации на основе принципов открытости и общего участия.</w:t>
      </w:r>
    </w:p>
    <w:p w:rsidR="003E5656" w:rsidRDefault="003E5656" w:rsidP="003E5656">
      <w:pPr>
        <w:jc w:val="both"/>
        <w:rPr>
          <w:sz w:val="28"/>
          <w:szCs w:val="28"/>
        </w:rPr>
      </w:pPr>
      <w:r>
        <w:rPr>
          <w:sz w:val="28"/>
          <w:szCs w:val="28"/>
        </w:rPr>
        <w:tab/>
        <w:t>3.8.Интриги, непреодолимые конфликты, вредительство коллегам и раскол в педагогическом сообществе мешают  образовательной организации выполнять свои непосредственные функции.</w:t>
      </w:r>
    </w:p>
    <w:p w:rsidR="003E5656" w:rsidRDefault="003E5656" w:rsidP="003E5656">
      <w:pPr>
        <w:jc w:val="both"/>
        <w:rPr>
          <w:sz w:val="28"/>
          <w:szCs w:val="28"/>
        </w:rPr>
      </w:pPr>
      <w:r>
        <w:rPr>
          <w:sz w:val="28"/>
          <w:szCs w:val="28"/>
        </w:rPr>
        <w:tab/>
        <w:t>За руководителем подразделения остается окончательное право в принятии решения в разрешении возникшего конфликта, но Комиссия по этике может рекомендовать (аргументировано, на основании полученных доказательств) Педсовету и руководителю о принятии какого-либо решения, которое было принято коллегиально членами Комиссии, также руководитель, вне зависимости от решения Педсовета и рекомендации Комиссии, имеет право наложить вето.</w:t>
      </w:r>
    </w:p>
    <w:p w:rsidR="003E5656" w:rsidRDefault="003E5656" w:rsidP="003E5656">
      <w:pPr>
        <w:jc w:val="both"/>
        <w:rPr>
          <w:sz w:val="28"/>
          <w:szCs w:val="28"/>
        </w:rPr>
      </w:pPr>
      <w:r>
        <w:rPr>
          <w:sz w:val="28"/>
          <w:szCs w:val="28"/>
        </w:rPr>
        <w:tab/>
        <w:t>3.9.Педагоги школ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Если же иное не получается по каким-либо причинам, то конфликт разбирается Комиссией по этике.</w:t>
      </w:r>
    </w:p>
    <w:p w:rsidR="003E5656" w:rsidRDefault="003E5656" w:rsidP="003E5656">
      <w:pPr>
        <w:jc w:val="both"/>
        <w:rPr>
          <w:sz w:val="28"/>
          <w:szCs w:val="28"/>
        </w:rPr>
      </w:pPr>
      <w:r>
        <w:rPr>
          <w:sz w:val="28"/>
          <w:szCs w:val="28"/>
        </w:rPr>
        <w:tab/>
        <w:t>3.10.Педагоги и административные работники должны бережно и обоснованно расходовать материальные и другие ресурсы. Они не имеют права использовать имущество Комплекса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организации.</w:t>
      </w:r>
    </w:p>
    <w:p w:rsidR="003E5656" w:rsidRDefault="003E5656" w:rsidP="003E5656">
      <w:pPr>
        <w:jc w:val="both"/>
        <w:rPr>
          <w:sz w:val="28"/>
          <w:szCs w:val="28"/>
        </w:rPr>
      </w:pPr>
      <w:r>
        <w:rPr>
          <w:sz w:val="28"/>
          <w:szCs w:val="28"/>
        </w:rPr>
        <w:tab/>
        <w:t>3.11.Педагог и руководитель подразделения школы объективен и бескорыстен. Его служебные решения не подчиняются собственным интересам, а также личным интересам членов семьи, родственников и друзей.</w:t>
      </w:r>
    </w:p>
    <w:p w:rsidR="003E5656" w:rsidRDefault="003E5656" w:rsidP="003E5656">
      <w:pPr>
        <w:jc w:val="both"/>
        <w:rPr>
          <w:sz w:val="28"/>
          <w:szCs w:val="28"/>
        </w:rPr>
      </w:pPr>
      <w:r>
        <w:rPr>
          <w:sz w:val="28"/>
          <w:szCs w:val="28"/>
        </w:rPr>
        <w:tab/>
        <w:t>3.12.Если педагог является членом совета, комиссии или иной рабочей группы, обязанной принимать решения, в которых он лично заинтересован, и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w:t>
      </w:r>
    </w:p>
    <w:p w:rsidR="007F60AF" w:rsidRDefault="003E5656" w:rsidP="007F60AF">
      <w:pPr>
        <w:jc w:val="both"/>
        <w:rPr>
          <w:sz w:val="28"/>
          <w:szCs w:val="28"/>
        </w:rPr>
      </w:pPr>
      <w:r>
        <w:rPr>
          <w:sz w:val="28"/>
          <w:szCs w:val="28"/>
        </w:rPr>
        <w:tab/>
        <w:t xml:space="preserve">3.13.Педагог не может представлять свою организацию  в судебном споре с другой организацией,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w:t>
      </w:r>
      <w:r>
        <w:rPr>
          <w:sz w:val="28"/>
          <w:szCs w:val="28"/>
        </w:rPr>
        <w:lastRenderedPageBreak/>
        <w:t>заинтересованности он должен сообщить главе администрации и лицам, рассматривающим данное дело.</w:t>
      </w:r>
    </w:p>
    <w:p w:rsidR="003E5656" w:rsidRDefault="003E5656" w:rsidP="007F60AF">
      <w:pPr>
        <w:jc w:val="center"/>
        <w:rPr>
          <w:b/>
          <w:sz w:val="28"/>
          <w:szCs w:val="28"/>
        </w:rPr>
      </w:pPr>
      <w:r>
        <w:rPr>
          <w:b/>
          <w:sz w:val="28"/>
          <w:szCs w:val="28"/>
        </w:rPr>
        <w:t>4.Отношения с родителями и опекунами учеников.</w:t>
      </w:r>
    </w:p>
    <w:p w:rsidR="003E5656" w:rsidRDefault="003E5656" w:rsidP="003E5656">
      <w:pPr>
        <w:jc w:val="both"/>
        <w:rPr>
          <w:sz w:val="28"/>
          <w:szCs w:val="28"/>
        </w:rPr>
      </w:pPr>
      <w:r>
        <w:rPr>
          <w:sz w:val="28"/>
          <w:szCs w:val="28"/>
        </w:rPr>
        <w:tab/>
        <w:t>4.1.Консультация родителей по проблемам воспитания детей – важнейшая часть деятельности педагога. Он устраняет причины конфликтов на основе этических принципов, принятых в школе.</w:t>
      </w:r>
    </w:p>
    <w:p w:rsidR="003E5656" w:rsidRDefault="003E5656" w:rsidP="003E5656">
      <w:pPr>
        <w:jc w:val="both"/>
        <w:rPr>
          <w:sz w:val="28"/>
          <w:szCs w:val="28"/>
        </w:rPr>
      </w:pPr>
      <w:r>
        <w:rPr>
          <w:sz w:val="28"/>
          <w:szCs w:val="28"/>
        </w:rPr>
        <w:tab/>
        <w:t>4.2.Педагог не разглашает высказанное детьми мнение о своих родителях или опекунах или мнение родителей или опекунов о детях. Передавать такое мнение другой стороне можно лишь с согласия лица, довершившего педагогу упомянутое мнение.</w:t>
      </w:r>
    </w:p>
    <w:p w:rsidR="003E5656" w:rsidRDefault="003E5656" w:rsidP="003E5656">
      <w:pPr>
        <w:jc w:val="both"/>
        <w:rPr>
          <w:sz w:val="28"/>
          <w:szCs w:val="28"/>
        </w:rPr>
      </w:pPr>
      <w:r>
        <w:rPr>
          <w:sz w:val="28"/>
          <w:szCs w:val="28"/>
        </w:rPr>
        <w:tab/>
        <w:t>4.3.Педагоги должны уважительно и доброжелательно общаться с родителями учеников; не имеют права побуждать родительские комитеты  организовывать для педагогов угощения, поздравления и тому подобное.</w:t>
      </w:r>
    </w:p>
    <w:p w:rsidR="003E5656" w:rsidRDefault="003E5656" w:rsidP="003E5656">
      <w:pPr>
        <w:jc w:val="both"/>
        <w:rPr>
          <w:sz w:val="28"/>
          <w:szCs w:val="28"/>
        </w:rPr>
      </w:pPr>
      <w:r>
        <w:rPr>
          <w:sz w:val="28"/>
          <w:szCs w:val="28"/>
        </w:rPr>
        <w:tab/>
        <w:t>4.4.Отношения педагогов с родителями не должны оказывать влияния на оценку личности и достижений детей.</w:t>
      </w:r>
    </w:p>
    <w:p w:rsidR="003E5656" w:rsidRDefault="003E5656" w:rsidP="003E5656">
      <w:pPr>
        <w:jc w:val="both"/>
        <w:rPr>
          <w:sz w:val="28"/>
          <w:szCs w:val="28"/>
        </w:rPr>
      </w:pPr>
      <w:r>
        <w:rPr>
          <w:sz w:val="28"/>
          <w:szCs w:val="28"/>
        </w:rPr>
        <w:tab/>
        <w:t>4.5.На отношения педагогов с учениками и на их оценку не должна влиять поддержка, оказываемая их родителями или опекунами школе.</w:t>
      </w:r>
    </w:p>
    <w:p w:rsidR="007F60AF" w:rsidRDefault="003E5656" w:rsidP="007F60AF">
      <w:pPr>
        <w:jc w:val="both"/>
        <w:rPr>
          <w:sz w:val="28"/>
          <w:szCs w:val="28"/>
        </w:rPr>
      </w:pPr>
      <w:r>
        <w:rPr>
          <w:sz w:val="28"/>
          <w:szCs w:val="28"/>
        </w:rPr>
        <w:tab/>
        <w:t>4.6.Руководитель структурного подразделения школы или педагог может принять от родителей учеников любую бескорыстную помощь, предназначенную воспитательному</w:t>
      </w:r>
      <w:r w:rsidR="00015F1D">
        <w:rPr>
          <w:sz w:val="28"/>
          <w:szCs w:val="28"/>
        </w:rPr>
        <w:t xml:space="preserve"> процессу</w:t>
      </w:r>
      <w:r>
        <w:rPr>
          <w:sz w:val="28"/>
          <w:szCs w:val="28"/>
        </w:rPr>
        <w:t xml:space="preserve"> организации. О предоставлении такой помощи необходимо поставить в известность общественность и выразить публично от ее лица благодарность.</w:t>
      </w:r>
    </w:p>
    <w:p w:rsidR="003E5656" w:rsidRDefault="003E5656" w:rsidP="007F60AF">
      <w:pPr>
        <w:jc w:val="center"/>
        <w:rPr>
          <w:b/>
          <w:sz w:val="28"/>
          <w:szCs w:val="28"/>
        </w:rPr>
      </w:pPr>
      <w:r>
        <w:rPr>
          <w:b/>
          <w:sz w:val="28"/>
          <w:szCs w:val="28"/>
        </w:rPr>
        <w:t>5.Взаимоотношения с обществом.</w:t>
      </w:r>
    </w:p>
    <w:p w:rsidR="003E5656" w:rsidRDefault="003E5656" w:rsidP="003E5656">
      <w:pPr>
        <w:jc w:val="both"/>
        <w:rPr>
          <w:sz w:val="28"/>
          <w:szCs w:val="28"/>
        </w:rPr>
      </w:pPr>
      <w:r>
        <w:rPr>
          <w:sz w:val="28"/>
          <w:szCs w:val="28"/>
        </w:rPr>
        <w:tab/>
        <w:t>5.1.Педагог является не только учителем, тренером и воспитателем детей, но и общественным просветителем, хранителем культурных ценностей, порядочным, образованным человеком.</w:t>
      </w:r>
    </w:p>
    <w:p w:rsidR="003E5656" w:rsidRDefault="003E5656" w:rsidP="003E5656">
      <w:pPr>
        <w:jc w:val="both"/>
        <w:rPr>
          <w:sz w:val="28"/>
          <w:szCs w:val="28"/>
        </w:rPr>
      </w:pPr>
      <w:r>
        <w:rPr>
          <w:sz w:val="28"/>
          <w:szCs w:val="28"/>
        </w:rPr>
        <w:tab/>
        <w:t>5.2.Педагог старается внести свой вклад в корректное взаимодействие всех групп сообщества. Не только в частной, но и в общественной жизни педагог избегает распрей, конфликтов, ссор. Он более других готов предвидеть и решать проблемы, разногласия, знает способы их решения.</w:t>
      </w:r>
    </w:p>
    <w:p w:rsidR="003E5656" w:rsidRDefault="003E5656" w:rsidP="003E5656">
      <w:pPr>
        <w:jc w:val="both"/>
        <w:rPr>
          <w:sz w:val="28"/>
          <w:szCs w:val="28"/>
        </w:rPr>
      </w:pPr>
      <w:r>
        <w:rPr>
          <w:sz w:val="28"/>
          <w:szCs w:val="28"/>
        </w:rPr>
        <w:tab/>
        <w:t>5.3.Педагог хорошо понимает и исполняет свой гражданский долг и социальную роль, избегает  подчеркнутой исключительности, но и не склонен к тому, чтобы приспособленчески опуститься до какого-либо окружения и слиться с ним.</w:t>
      </w:r>
    </w:p>
    <w:p w:rsidR="003E5656" w:rsidRDefault="003E5656" w:rsidP="003E5656">
      <w:pPr>
        <w:jc w:val="both"/>
        <w:rPr>
          <w:sz w:val="28"/>
          <w:szCs w:val="28"/>
        </w:rPr>
      </w:pPr>
      <w:r>
        <w:rPr>
          <w:sz w:val="28"/>
          <w:szCs w:val="28"/>
        </w:rPr>
        <w:tab/>
        <w:t>5.4.Педагог имеет право открыто (в письменной или устной форме) высказывать свое мнение о школьной, региональной или государственной политике в сфере просвещения, а также о действиях участников образовательного процесса, однако его утверждения не могут быть тенденциозно неточными, злонамеренными и оскорбительными.</w:t>
      </w:r>
    </w:p>
    <w:p w:rsidR="003E5656" w:rsidRDefault="003E5656" w:rsidP="009A61C9">
      <w:pPr>
        <w:jc w:val="both"/>
      </w:pPr>
      <w:r>
        <w:rPr>
          <w:sz w:val="28"/>
          <w:szCs w:val="28"/>
        </w:rPr>
        <w:tab/>
        <w:t>5.5.Педагог не имеет права обнародовать конфиденциальную служебную нформацию.</w:t>
      </w:r>
    </w:p>
    <w:p w:rsidR="00CF3F66" w:rsidRDefault="003A7294">
      <w:r>
        <w:rPr>
          <w:noProof/>
        </w:rPr>
        <w:lastRenderedPageBreak/>
        <w:drawing>
          <wp:inline distT="0" distB="0" distL="0" distR="0">
            <wp:extent cx="6659880" cy="9143732"/>
            <wp:effectExtent l="19050" t="0" r="7620" b="0"/>
            <wp:docPr id="7" name="Рисунок 7" descr="I:\Скан\кдпечать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Скан\кдпечать 002.jpg"/>
                    <pic:cNvPicPr>
                      <a:picLocks noChangeAspect="1" noChangeArrowheads="1"/>
                    </pic:cNvPicPr>
                  </pic:nvPicPr>
                  <pic:blipFill>
                    <a:blip r:embed="rId39"/>
                    <a:srcRect/>
                    <a:stretch>
                      <a:fillRect/>
                    </a:stretch>
                  </pic:blipFill>
                  <pic:spPr bwMode="auto">
                    <a:xfrm>
                      <a:off x="0" y="0"/>
                      <a:ext cx="6659880" cy="9143732"/>
                    </a:xfrm>
                    <a:prstGeom prst="rect">
                      <a:avLst/>
                    </a:prstGeom>
                    <a:noFill/>
                    <a:ln w="9525">
                      <a:noFill/>
                      <a:miter lim="800000"/>
                      <a:headEnd/>
                      <a:tailEnd/>
                    </a:ln>
                  </pic:spPr>
                </pic:pic>
              </a:graphicData>
            </a:graphic>
          </wp:inline>
        </w:drawing>
      </w:r>
    </w:p>
    <w:sectPr w:rsidR="00CF3F66" w:rsidSect="00966B48">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D32" w:rsidRDefault="002F4D32" w:rsidP="009A61C9">
      <w:r>
        <w:separator/>
      </w:r>
    </w:p>
  </w:endnote>
  <w:endnote w:type="continuationSeparator" w:id="1">
    <w:p w:rsidR="002F4D32" w:rsidRDefault="002F4D32" w:rsidP="009A6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157"/>
      <w:docPartObj>
        <w:docPartGallery w:val="Page Numbers (Bottom of Page)"/>
        <w:docPartUnique/>
      </w:docPartObj>
    </w:sdtPr>
    <w:sdtContent>
      <w:p w:rsidR="009A61C9" w:rsidRDefault="00AE33B8">
        <w:pPr>
          <w:pStyle w:val="a7"/>
          <w:jc w:val="center"/>
        </w:pPr>
        <w:fldSimple w:instr=" PAGE   \* MERGEFORMAT ">
          <w:r w:rsidR="003A7294">
            <w:rPr>
              <w:noProof/>
            </w:rPr>
            <w:t>81</w:t>
          </w:r>
        </w:fldSimple>
      </w:p>
    </w:sdtContent>
  </w:sdt>
  <w:p w:rsidR="009A61C9" w:rsidRDefault="009A61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D32" w:rsidRDefault="002F4D32" w:rsidP="009A61C9">
      <w:r>
        <w:separator/>
      </w:r>
    </w:p>
  </w:footnote>
  <w:footnote w:type="continuationSeparator" w:id="1">
    <w:p w:rsidR="002F4D32" w:rsidRDefault="002F4D32" w:rsidP="009A6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9A2"/>
    <w:multiLevelType w:val="hybridMultilevel"/>
    <w:tmpl w:val="C97C593C"/>
    <w:lvl w:ilvl="0" w:tplc="444435F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2681AEE"/>
    <w:multiLevelType w:val="multilevel"/>
    <w:tmpl w:val="F9F49C9A"/>
    <w:lvl w:ilvl="0">
      <w:start w:val="1"/>
      <w:numFmt w:val="decimal"/>
      <w:lvlText w:val="1.%1."/>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EB433E5"/>
    <w:multiLevelType w:val="multilevel"/>
    <w:tmpl w:val="43C2F07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46A4735"/>
    <w:multiLevelType w:val="multilevel"/>
    <w:tmpl w:val="DC3802C8"/>
    <w:lvl w:ilvl="0">
      <w:start w:val="4"/>
      <w:numFmt w:val="decimal"/>
      <w:lvlText w:val="%1."/>
      <w:lvlJc w:val="left"/>
      <w:pPr>
        <w:ind w:left="390" w:hanging="390"/>
      </w:pPr>
    </w:lvl>
    <w:lvl w:ilvl="1">
      <w:start w:val="2"/>
      <w:numFmt w:val="decimal"/>
      <w:lvlText w:val="%1.%2."/>
      <w:lvlJc w:val="left"/>
      <w:pPr>
        <w:ind w:left="1146"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6">
    <w:nsid w:val="71DA17D3"/>
    <w:multiLevelType w:val="multilevel"/>
    <w:tmpl w:val="F9F49C9A"/>
    <w:lvl w:ilvl="0">
      <w:start w:val="1"/>
      <w:numFmt w:val="decimal"/>
      <w:lvlText w:val="1.%1."/>
      <w:lvlJc w:val="left"/>
      <w:pPr>
        <w:ind w:left="0" w:firstLine="0"/>
      </w:pPr>
      <w:rPr>
        <w:rFonts w:ascii="Times New Roman" w:eastAsia="Times New Roman" w:hAnsi="Times New Roman" w:cs="Times New Roman"/>
        <w:b w:val="0"/>
        <w:bCs w:val="0"/>
        <w:i w:val="0"/>
        <w:iCs/>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3"/>
  </w:num>
  <w:num w:numId="13">
    <w:abstractNumId w:val="5"/>
  </w:num>
  <w:num w:numId="14">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3E5656"/>
    <w:rsid w:val="000125EC"/>
    <w:rsid w:val="00015F1D"/>
    <w:rsid w:val="0004227C"/>
    <w:rsid w:val="000C0F3D"/>
    <w:rsid w:val="00123BD5"/>
    <w:rsid w:val="00124281"/>
    <w:rsid w:val="00127DB2"/>
    <w:rsid w:val="00173511"/>
    <w:rsid w:val="001D0E74"/>
    <w:rsid w:val="002A13E0"/>
    <w:rsid w:val="002A6D73"/>
    <w:rsid w:val="002C2E3D"/>
    <w:rsid w:val="002F4D32"/>
    <w:rsid w:val="003165D5"/>
    <w:rsid w:val="003173B5"/>
    <w:rsid w:val="003400D3"/>
    <w:rsid w:val="003A7294"/>
    <w:rsid w:val="003C37D6"/>
    <w:rsid w:val="003E5656"/>
    <w:rsid w:val="0044167E"/>
    <w:rsid w:val="00452E3B"/>
    <w:rsid w:val="004F23DC"/>
    <w:rsid w:val="005301F4"/>
    <w:rsid w:val="005529B4"/>
    <w:rsid w:val="00592704"/>
    <w:rsid w:val="006056EE"/>
    <w:rsid w:val="00776355"/>
    <w:rsid w:val="00797594"/>
    <w:rsid w:val="007F60AF"/>
    <w:rsid w:val="008163A3"/>
    <w:rsid w:val="009070B7"/>
    <w:rsid w:val="00932FBF"/>
    <w:rsid w:val="00944C5E"/>
    <w:rsid w:val="00966B48"/>
    <w:rsid w:val="009A4D2B"/>
    <w:rsid w:val="009A61C9"/>
    <w:rsid w:val="009B6FD2"/>
    <w:rsid w:val="009D657B"/>
    <w:rsid w:val="009E6F80"/>
    <w:rsid w:val="00A04DE9"/>
    <w:rsid w:val="00A175F8"/>
    <w:rsid w:val="00A64391"/>
    <w:rsid w:val="00AE33B8"/>
    <w:rsid w:val="00B81070"/>
    <w:rsid w:val="00BA3964"/>
    <w:rsid w:val="00C74645"/>
    <w:rsid w:val="00CF3F66"/>
    <w:rsid w:val="00DA712C"/>
    <w:rsid w:val="00DC27A5"/>
    <w:rsid w:val="00DC7CDB"/>
    <w:rsid w:val="00DD45B7"/>
    <w:rsid w:val="00E26F85"/>
    <w:rsid w:val="00ED1C26"/>
    <w:rsid w:val="00EF7D33"/>
    <w:rsid w:val="00FA6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56"/>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3E5656"/>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656"/>
    <w:rPr>
      <w:rFonts w:ascii="Times New Roman" w:eastAsia="Times New Roman" w:hAnsi="Times New Roman" w:cs="Times New Roman"/>
      <w:b/>
      <w:bCs/>
      <w:sz w:val="28"/>
      <w:szCs w:val="20"/>
      <w:lang w:eastAsia="ru-RU"/>
    </w:rPr>
  </w:style>
  <w:style w:type="character" w:styleId="a3">
    <w:name w:val="Hyperlink"/>
    <w:semiHidden/>
    <w:unhideWhenUsed/>
    <w:rsid w:val="003E5656"/>
    <w:rPr>
      <w:color w:val="0000FF"/>
      <w:u w:val="single"/>
    </w:rPr>
  </w:style>
  <w:style w:type="character" w:customStyle="1" w:styleId="a4">
    <w:name w:val="Верхний колонтитул Знак"/>
    <w:basedOn w:val="a0"/>
    <w:link w:val="a5"/>
    <w:semiHidden/>
    <w:rsid w:val="003E5656"/>
    <w:rPr>
      <w:rFonts w:ascii="Times New Roman" w:eastAsia="Times New Roman" w:hAnsi="Times New Roman" w:cs="Times New Roman"/>
      <w:sz w:val="24"/>
      <w:szCs w:val="24"/>
      <w:lang w:eastAsia="ru-RU"/>
    </w:rPr>
  </w:style>
  <w:style w:type="paragraph" w:styleId="a5">
    <w:name w:val="header"/>
    <w:basedOn w:val="a"/>
    <w:link w:val="a4"/>
    <w:semiHidden/>
    <w:unhideWhenUsed/>
    <w:rsid w:val="003E5656"/>
    <w:pPr>
      <w:tabs>
        <w:tab w:val="center" w:pos="4677"/>
        <w:tab w:val="right" w:pos="9355"/>
      </w:tabs>
    </w:pPr>
  </w:style>
  <w:style w:type="character" w:customStyle="1" w:styleId="a6">
    <w:name w:val="Нижний колонтитул Знак"/>
    <w:basedOn w:val="a0"/>
    <w:link w:val="a7"/>
    <w:uiPriority w:val="99"/>
    <w:rsid w:val="003E5656"/>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3E5656"/>
    <w:pPr>
      <w:tabs>
        <w:tab w:val="center" w:pos="4677"/>
        <w:tab w:val="right" w:pos="9355"/>
      </w:tabs>
    </w:pPr>
  </w:style>
  <w:style w:type="paragraph" w:styleId="a8">
    <w:name w:val="Subtitle"/>
    <w:basedOn w:val="a"/>
    <w:next w:val="a"/>
    <w:link w:val="11"/>
    <w:qFormat/>
    <w:rsid w:val="003E5656"/>
    <w:pPr>
      <w:spacing w:after="60"/>
      <w:jc w:val="center"/>
      <w:outlineLvl w:val="1"/>
    </w:pPr>
    <w:rPr>
      <w:rFonts w:ascii="Cambria" w:hAnsi="Cambria"/>
    </w:rPr>
  </w:style>
  <w:style w:type="character" w:customStyle="1" w:styleId="11">
    <w:name w:val="Подзаголовок Знак1"/>
    <w:basedOn w:val="a0"/>
    <w:link w:val="a8"/>
    <w:locked/>
    <w:rsid w:val="003E5656"/>
    <w:rPr>
      <w:rFonts w:ascii="Cambria" w:eastAsia="Times New Roman" w:hAnsi="Cambria" w:cs="Times New Roman"/>
      <w:sz w:val="24"/>
      <w:szCs w:val="24"/>
    </w:rPr>
  </w:style>
  <w:style w:type="character" w:customStyle="1" w:styleId="a9">
    <w:name w:val="Подзаголовок Знак"/>
    <w:basedOn w:val="a0"/>
    <w:link w:val="a8"/>
    <w:rsid w:val="003E5656"/>
    <w:rPr>
      <w:rFonts w:asciiTheme="majorHAnsi" w:eastAsiaTheme="majorEastAsia" w:hAnsiTheme="majorHAnsi" w:cstheme="majorBidi"/>
      <w:i/>
      <w:iCs/>
      <w:color w:val="4F81BD" w:themeColor="accent1"/>
      <w:spacing w:val="15"/>
      <w:sz w:val="24"/>
      <w:szCs w:val="24"/>
      <w:lang w:eastAsia="ru-RU"/>
    </w:rPr>
  </w:style>
  <w:style w:type="paragraph" w:styleId="3">
    <w:name w:val="Body Text 3"/>
    <w:basedOn w:val="a"/>
    <w:link w:val="30"/>
    <w:unhideWhenUsed/>
    <w:rsid w:val="003E5656"/>
    <w:pPr>
      <w:jc w:val="both"/>
    </w:pPr>
    <w:rPr>
      <w:sz w:val="28"/>
      <w:szCs w:val="28"/>
    </w:rPr>
  </w:style>
  <w:style w:type="character" w:customStyle="1" w:styleId="30">
    <w:name w:val="Основной текст 3 Знак"/>
    <w:basedOn w:val="a0"/>
    <w:link w:val="3"/>
    <w:rsid w:val="003E5656"/>
    <w:rPr>
      <w:rFonts w:ascii="Times New Roman" w:eastAsia="Times New Roman" w:hAnsi="Times New Roman" w:cs="Times New Roman"/>
      <w:sz w:val="28"/>
      <w:szCs w:val="28"/>
      <w:lang w:eastAsia="ru-RU"/>
    </w:rPr>
  </w:style>
  <w:style w:type="character" w:customStyle="1" w:styleId="2">
    <w:name w:val="Основной текст с отступом 2 Знак"/>
    <w:basedOn w:val="a0"/>
    <w:link w:val="20"/>
    <w:semiHidden/>
    <w:rsid w:val="003E5656"/>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3E5656"/>
    <w:pPr>
      <w:spacing w:after="120" w:line="480" w:lineRule="auto"/>
      <w:ind w:left="283"/>
    </w:pPr>
  </w:style>
  <w:style w:type="character" w:customStyle="1" w:styleId="31">
    <w:name w:val="Основной текст с отступом 3 Знак"/>
    <w:basedOn w:val="a0"/>
    <w:link w:val="32"/>
    <w:semiHidden/>
    <w:rsid w:val="003E5656"/>
    <w:rPr>
      <w:rFonts w:ascii="Times New Roman" w:eastAsia="Times New Roman" w:hAnsi="Times New Roman" w:cs="Times New Roman"/>
      <w:sz w:val="16"/>
      <w:szCs w:val="16"/>
      <w:lang w:eastAsia="ru-RU"/>
    </w:rPr>
  </w:style>
  <w:style w:type="paragraph" w:styleId="32">
    <w:name w:val="Body Text Indent 3"/>
    <w:basedOn w:val="a"/>
    <w:link w:val="31"/>
    <w:semiHidden/>
    <w:unhideWhenUsed/>
    <w:rsid w:val="003E5656"/>
    <w:pPr>
      <w:spacing w:after="120"/>
      <w:ind w:left="283"/>
    </w:pPr>
    <w:rPr>
      <w:sz w:val="16"/>
      <w:szCs w:val="16"/>
    </w:rPr>
  </w:style>
  <w:style w:type="paragraph" w:styleId="aa">
    <w:name w:val="Balloon Text"/>
    <w:basedOn w:val="a"/>
    <w:link w:val="12"/>
    <w:semiHidden/>
    <w:unhideWhenUsed/>
    <w:rsid w:val="003E5656"/>
    <w:rPr>
      <w:rFonts w:ascii="Tahoma" w:hAnsi="Tahoma" w:cs="Tahoma"/>
      <w:spacing w:val="-2"/>
      <w:sz w:val="16"/>
      <w:szCs w:val="16"/>
    </w:rPr>
  </w:style>
  <w:style w:type="character" w:customStyle="1" w:styleId="12">
    <w:name w:val="Текст выноски Знак1"/>
    <w:basedOn w:val="a0"/>
    <w:link w:val="aa"/>
    <w:semiHidden/>
    <w:locked/>
    <w:rsid w:val="003E5656"/>
    <w:rPr>
      <w:rFonts w:ascii="Tahoma" w:eastAsia="Times New Roman" w:hAnsi="Tahoma" w:cs="Tahoma"/>
      <w:spacing w:val="-2"/>
      <w:sz w:val="16"/>
      <w:szCs w:val="16"/>
    </w:rPr>
  </w:style>
  <w:style w:type="character" w:customStyle="1" w:styleId="ab">
    <w:name w:val="Текст выноски Знак"/>
    <w:basedOn w:val="a0"/>
    <w:link w:val="aa"/>
    <w:semiHidden/>
    <w:rsid w:val="003E5656"/>
    <w:rPr>
      <w:rFonts w:ascii="Tahoma" w:eastAsia="Times New Roman" w:hAnsi="Tahoma" w:cs="Tahoma"/>
      <w:sz w:val="16"/>
      <w:szCs w:val="16"/>
      <w:lang w:eastAsia="ru-RU"/>
    </w:rPr>
  </w:style>
  <w:style w:type="paragraph" w:styleId="ac">
    <w:name w:val="No Spacing"/>
    <w:qFormat/>
    <w:rsid w:val="003E5656"/>
    <w:pPr>
      <w:spacing w:line="240" w:lineRule="auto"/>
      <w:jc w:val="left"/>
    </w:pPr>
    <w:rPr>
      <w:rFonts w:ascii="Times New Roman" w:eastAsia="Times New Roman" w:hAnsi="Times New Roman" w:cs="Times New Roman"/>
      <w:sz w:val="24"/>
      <w:szCs w:val="24"/>
      <w:lang w:eastAsia="ru-RU"/>
    </w:rPr>
  </w:style>
  <w:style w:type="paragraph" w:styleId="ad">
    <w:name w:val="List Paragraph"/>
    <w:basedOn w:val="a"/>
    <w:qFormat/>
    <w:rsid w:val="003E5656"/>
    <w:pPr>
      <w:ind w:left="708"/>
    </w:pPr>
  </w:style>
  <w:style w:type="paragraph" w:customStyle="1" w:styleId="ae">
    <w:name w:val="Таблицы (моноширинный)"/>
    <w:basedOn w:val="a"/>
    <w:next w:val="a"/>
    <w:rsid w:val="003E5656"/>
    <w:pPr>
      <w:widowControl w:val="0"/>
      <w:autoSpaceDE w:val="0"/>
      <w:autoSpaceDN w:val="0"/>
      <w:adjustRightInd w:val="0"/>
      <w:jc w:val="both"/>
    </w:pPr>
    <w:rPr>
      <w:rFonts w:ascii="Courier New" w:hAnsi="Courier New" w:cs="Courier New"/>
      <w:sz w:val="20"/>
      <w:szCs w:val="20"/>
    </w:rPr>
  </w:style>
  <w:style w:type="character" w:customStyle="1" w:styleId="33">
    <w:name w:val="Заголовок №3_"/>
    <w:link w:val="34"/>
    <w:locked/>
    <w:rsid w:val="003E5656"/>
    <w:rPr>
      <w:sz w:val="26"/>
      <w:szCs w:val="26"/>
      <w:shd w:val="clear" w:color="auto" w:fill="FFFFFF"/>
    </w:rPr>
  </w:style>
  <w:style w:type="paragraph" w:customStyle="1" w:styleId="34">
    <w:name w:val="Заголовок №3"/>
    <w:basedOn w:val="a"/>
    <w:link w:val="33"/>
    <w:rsid w:val="003E5656"/>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3"/>
    <w:locked/>
    <w:rsid w:val="003E5656"/>
    <w:rPr>
      <w:sz w:val="26"/>
      <w:szCs w:val="26"/>
      <w:shd w:val="clear" w:color="auto" w:fill="FFFFFF"/>
    </w:rPr>
  </w:style>
  <w:style w:type="paragraph" w:customStyle="1" w:styleId="13">
    <w:name w:val="Основной текст1"/>
    <w:basedOn w:val="a"/>
    <w:link w:val="af"/>
    <w:rsid w:val="003E5656"/>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locked/>
    <w:rsid w:val="003E5656"/>
    <w:rPr>
      <w:sz w:val="27"/>
      <w:szCs w:val="27"/>
      <w:shd w:val="clear" w:color="auto" w:fill="FFFFFF"/>
    </w:rPr>
  </w:style>
  <w:style w:type="paragraph" w:customStyle="1" w:styleId="36">
    <w:name w:val="Основной текст (3)"/>
    <w:basedOn w:val="a"/>
    <w:link w:val="35"/>
    <w:rsid w:val="003E5656"/>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locked/>
    <w:rsid w:val="003E5656"/>
    <w:rPr>
      <w:sz w:val="26"/>
      <w:szCs w:val="26"/>
      <w:shd w:val="clear" w:color="auto" w:fill="FFFFFF"/>
    </w:rPr>
  </w:style>
  <w:style w:type="paragraph" w:customStyle="1" w:styleId="22">
    <w:name w:val="Заголовок №2"/>
    <w:basedOn w:val="a"/>
    <w:link w:val="21"/>
    <w:rsid w:val="003E5656"/>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paragraph" w:customStyle="1" w:styleId="af0">
    <w:name w:val="Комментарий"/>
    <w:basedOn w:val="a"/>
    <w:next w:val="a"/>
    <w:rsid w:val="003E5656"/>
    <w:pPr>
      <w:widowControl w:val="0"/>
      <w:shd w:val="clear" w:color="auto" w:fill="F0F0F0"/>
      <w:autoSpaceDE w:val="0"/>
      <w:autoSpaceDN w:val="0"/>
      <w:adjustRightInd w:val="0"/>
      <w:spacing w:before="75"/>
      <w:jc w:val="both"/>
    </w:pPr>
    <w:rPr>
      <w:rFonts w:ascii="Arial" w:hAnsi="Arial" w:cs="Arial"/>
      <w:color w:val="353842"/>
    </w:rPr>
  </w:style>
  <w:style w:type="paragraph" w:customStyle="1" w:styleId="af1">
    <w:name w:val="Нормальный (таблица)"/>
    <w:basedOn w:val="a"/>
    <w:next w:val="a"/>
    <w:rsid w:val="003E5656"/>
    <w:pPr>
      <w:widowControl w:val="0"/>
      <w:autoSpaceDE w:val="0"/>
      <w:autoSpaceDN w:val="0"/>
      <w:adjustRightInd w:val="0"/>
      <w:jc w:val="both"/>
    </w:pPr>
    <w:rPr>
      <w:rFonts w:ascii="Arial" w:hAnsi="Arial" w:cs="Arial"/>
    </w:rPr>
  </w:style>
  <w:style w:type="paragraph" w:customStyle="1" w:styleId="af2">
    <w:name w:val="Прижатый влево"/>
    <w:basedOn w:val="a"/>
    <w:next w:val="a"/>
    <w:rsid w:val="003E5656"/>
    <w:pPr>
      <w:widowControl w:val="0"/>
      <w:autoSpaceDE w:val="0"/>
      <w:autoSpaceDN w:val="0"/>
      <w:adjustRightInd w:val="0"/>
    </w:pPr>
    <w:rPr>
      <w:rFonts w:ascii="Arial" w:hAnsi="Arial" w:cs="Arial"/>
    </w:rPr>
  </w:style>
  <w:style w:type="character" w:styleId="af3">
    <w:name w:val="Subtle Emphasis"/>
    <w:qFormat/>
    <w:rsid w:val="003E5656"/>
    <w:rPr>
      <w:i/>
      <w:iCs/>
      <w:color w:val="808080"/>
    </w:rPr>
  </w:style>
  <w:style w:type="character" w:customStyle="1" w:styleId="af4">
    <w:name w:val="Гипертекстовая ссылка"/>
    <w:rsid w:val="003E5656"/>
    <w:rPr>
      <w:b/>
      <w:bCs/>
      <w:color w:val="106BBE"/>
      <w:sz w:val="26"/>
      <w:szCs w:val="26"/>
    </w:rPr>
  </w:style>
  <w:style w:type="character" w:customStyle="1" w:styleId="af5">
    <w:name w:val="Цветовое выделение"/>
    <w:rsid w:val="003E5656"/>
    <w:rPr>
      <w:b/>
      <w:bCs/>
      <w:color w:val="26282F"/>
      <w:sz w:val="26"/>
      <w:szCs w:val="26"/>
    </w:rPr>
  </w:style>
  <w:style w:type="character" w:customStyle="1" w:styleId="af6">
    <w:name w:val="Не вступил в силу"/>
    <w:rsid w:val="003E5656"/>
    <w:rPr>
      <w:b w:val="0"/>
      <w:bCs w:val="0"/>
      <w:color w:val="000000"/>
      <w:sz w:val="26"/>
      <w:szCs w:val="26"/>
      <w:shd w:val="clear" w:color="auto" w:fill="D8EDE8"/>
    </w:rPr>
  </w:style>
  <w:style w:type="character" w:customStyle="1" w:styleId="CourierNew">
    <w:name w:val="Основной текст + Courier New"/>
    <w:aliases w:val="9,5 pt"/>
    <w:rsid w:val="003E5656"/>
    <w:rPr>
      <w:rFonts w:ascii="Courier New" w:eastAsia="Courier New" w:hAnsi="Courier New" w:cs="Courier New" w:hint="default"/>
      <w:color w:val="000000"/>
      <w:spacing w:val="0"/>
      <w:w w:val="100"/>
      <w:position w:val="0"/>
      <w:sz w:val="19"/>
      <w:szCs w:val="19"/>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0234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yperlink" Target="file:///C:\DOCUME~1\D49C~1\LOCALS~1\Temp\Rar$DIa0.661\Downloads\Koldogovor_shkol_2013(6).doc" TargetMode="External"/><Relationship Id="rId39"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hyperlink" Target="file:///C:\DOCUME~1\D49C~1\LOCALS~1\Temp\Rar$DIa0.661\Downloads\Koldogovor_shkol_2013(6).doc" TargetMode="Externa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hyperlink" Target="file:///C:\DOCUME~1\D49C~1\LOCALS~1\Temp\Rar$DIa0.661\Downloads\Koldogovor_shkol_2013(6).doc" TargetMode="External"/><Relationship Id="rId25" Type="http://schemas.openxmlformats.org/officeDocument/2006/relationships/hyperlink" Target="file:///C:\DOCUME~1\D49C~1\LOCALS~1\Temp\Rar$DIa0.661\Downloads\Koldogovor_shkol_2013(6).doc" TargetMode="External"/><Relationship Id="rId33" Type="http://schemas.openxmlformats.org/officeDocument/2006/relationships/hyperlink" Target="file:///C:\DOCUME~1\D49C~1\LOCALS~1\Temp\Rar$DIa0.661\Downloads\Koldogovor_shkol_2013(6).doc" TargetMode="External"/><Relationship Id="rId38" Type="http://schemas.openxmlformats.org/officeDocument/2006/relationships/hyperlink" Target="file:///C:\DOCUME~1\D49C~1\LOCALS~1\Temp\Rar$DIa0.661\Downloads\Koldogovor_shkol_2013(6).doc"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file:///C:\DOCUME~1\D49C~1\LOCALS~1\Temp\Rar$DIa0.661\Downloads\Koldogovor_shkol_2013(6).doc" TargetMode="External"/><Relationship Id="rId29" Type="http://schemas.openxmlformats.org/officeDocument/2006/relationships/hyperlink" Target="file:///C:\DOCUME~1\D49C~1\LOCALS~1\Temp\Rar$DIa0.661\Downloads\Koldogovor_shkol_2013(6).d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file:///C:\DOCUME~1\D49C~1\LOCALS~1\Temp\Rar$DIa0.661\Downloads\Koldogovor_shkol_2013(6).doc" TargetMode="External"/><Relationship Id="rId32" Type="http://schemas.openxmlformats.org/officeDocument/2006/relationships/hyperlink" Target="file:///C:\DOCUME~1\D49C~1\LOCALS~1\Temp\Rar$DIa0.661\Downloads\Koldogovor_shkol_2013(6).doc" TargetMode="External"/><Relationship Id="rId37" Type="http://schemas.openxmlformats.org/officeDocument/2006/relationships/hyperlink" Target="file:///C:\DOCUME~1\D49C~1\LOCALS~1\Temp\Rar$DIa0.661\Downloads\Koldogovor_shkol_2013(6).do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file:///C:\DOCUME~1\D49C~1\LOCALS~1\Temp\Rar$DIa0.661\Downloads\Koldogovor_shkol_2013(6).doc" TargetMode="External"/><Relationship Id="rId28" Type="http://schemas.openxmlformats.org/officeDocument/2006/relationships/hyperlink" Target="file:///C:\DOCUME~1\D49C~1\LOCALS~1\Temp\Rar$DIa0.661\Downloads\Koldogovor_shkol_2013(6).doc" TargetMode="External"/><Relationship Id="rId36" Type="http://schemas.openxmlformats.org/officeDocument/2006/relationships/hyperlink" Target="file:///C:\DOCUME~1\D49C~1\LOCALS~1\Temp\Rar$DIa0.661\Downloads\Koldogovor_shkol_2013(6).doc" TargetMode="External"/><Relationship Id="rId10" Type="http://schemas.openxmlformats.org/officeDocument/2006/relationships/image" Target="media/image2.wmf"/><Relationship Id="rId19" Type="http://schemas.openxmlformats.org/officeDocument/2006/relationships/oleObject" Target="embeddings/oleObject4.bin"/><Relationship Id="rId31" Type="http://schemas.openxmlformats.org/officeDocument/2006/relationships/hyperlink" Target="file:///C:\DOCUME~1\D49C~1\LOCALS~1\Temp\Rar$DIa0.661\Downloads\Koldogovor_shkol_2013(6).doc"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file:///C:\DOCUME~1\D49C~1\LOCALS~1\Temp\Rar$DIa0.661\Downloads\Koldogovor_shkol_2013(6).doc" TargetMode="External"/><Relationship Id="rId22" Type="http://schemas.openxmlformats.org/officeDocument/2006/relationships/oleObject" Target="embeddings/oleObject5.bin"/><Relationship Id="rId27" Type="http://schemas.openxmlformats.org/officeDocument/2006/relationships/hyperlink" Target="file:///C:\DOCUME~1\D49C~1\LOCALS~1\Temp\Rar$DIa0.661\Downloads\Koldogovor_shkol_2013(6).doc" TargetMode="External"/><Relationship Id="rId30" Type="http://schemas.openxmlformats.org/officeDocument/2006/relationships/hyperlink" Target="file:///C:\DOCUME~1\D49C~1\LOCALS~1\Temp\Rar$DIa0.661\Downloads\Koldogovor_shkol_2013(6).doc" TargetMode="External"/><Relationship Id="rId35" Type="http://schemas.openxmlformats.org/officeDocument/2006/relationships/hyperlink" Target="file:///C:\DOCUME~1\D49C~1\LOCALS~1\Temp\Rar$DIa0.661\Downloads\Koldogovor_shkol_2013(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35615</Words>
  <Characters>203007</Characters>
  <Application>Microsoft Office Word</Application>
  <DocSecurity>0</DocSecurity>
  <Lines>1691</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МОУ СОШ с.Сосновая Маза</Company>
  <LinksUpToDate>false</LinksUpToDate>
  <CharactersWithSpaces>238146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User</cp:lastModifiedBy>
  <cp:revision>2</cp:revision>
  <cp:lastPrinted>2012-03-23T08:43:00Z</cp:lastPrinted>
  <dcterms:created xsi:type="dcterms:W3CDTF">2016-02-13T17:07:00Z</dcterms:created>
  <dcterms:modified xsi:type="dcterms:W3CDTF">2016-02-13T17:07:00Z</dcterms:modified>
</cp:coreProperties>
</file>