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1A" w:rsidRDefault="004C0E1A" w:rsidP="0041576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4C0E1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Сценарий вечера, посвященного жизни и творчеству В.Высоцкого "</w:t>
      </w:r>
      <w:r w:rsidR="00415769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Не кричи нежных слов, не кричи</w:t>
      </w:r>
      <w:r w:rsidRPr="004C0E1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</w:t>
      </w:r>
    </w:p>
    <w:p w:rsidR="00415769" w:rsidRDefault="00415769" w:rsidP="0041576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Цель: познакомить с творчеством В. С. Высоцкого;</w:t>
      </w:r>
    </w:p>
    <w:p w:rsidR="00415769" w:rsidRPr="004C0E1A" w:rsidRDefault="00415769" w:rsidP="0041576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Пробудить интерес к творчеству барда.</w:t>
      </w:r>
    </w:p>
    <w:p w:rsidR="004C0E1A" w:rsidRPr="004C0E1A" w:rsidRDefault="00BC6322" w:rsidP="004C0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Оформление:</w:t>
      </w:r>
      <w:r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занавес, в стороне стол со свечой, портрет В.Высоцкого, на середине сцены - стул, рядом гитара.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Владимир Высоцкий: Это имя и при жизни было легендой. А после смерти этим именем называют театры, корабли. В 1965 году астрономы Крымской обсерватории назвали открытую ими планету именем Владимира Высоцкого. Она значиться под номером 2374 в Международном каталоге планет.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Жизнь его короткая, но стремительная, пересекла небосклон человеческих судеб сияющим метеоритом. Он много раз умирал, но вновь воскресал. Не умел жить и чувствовать вполсилы, он работал на износ.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"Поющий нерв эпохи", - так называл Высоцкого поэт Е.Евтушенко.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Звучит песня Высоцкого "Я не люблю".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ПОЭТ:</w:t>
      </w:r>
    </w:p>
    <w:p w:rsidR="004C0E1A" w:rsidRPr="004C0E1A" w:rsidRDefault="004C0E1A" w:rsidP="004C0E1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снизу лед и сверху - маюсь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-</w:t>
      </w:r>
      <w:r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Пробить ли верх иль пробуравить вниз?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Конечно - всплыть и не терять надежду,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там - за дело в ожиданье виз.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Лёд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надомною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надломись и тресни,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весь в поту, как пахарь от сохи.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Вернусь к тебе, как корабли из песни,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помня, даже старые стихи.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меньше полувека - сорок с лишним,-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жив тобой и Господом храним.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есть что спеть, представ перед Всевышним,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Мне есть чем оправдаться перед Ним.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Высоцкий жил, как и пел, с таким напором, с такой отдачей, и шел навстречу своей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судьбе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не надо гадать, какое у него было сердце. Он осуществлял мечту каждого человека - выразиться полностью, всем существом сразу.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ПОЭТ:</w:t>
      </w:r>
    </w:p>
    <w:p w:rsidR="004C0E1A" w:rsidRPr="004C0E1A" w:rsidRDefault="004C0E1A" w:rsidP="004C0E1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весь в свету, доступен всем глазам,-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Я приступил к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привычной процедуре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к микрофону встал как к образам...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Нет-нет, сегодня - точно к амбразуре.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микрофону я не по нутру -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Да, голос мой любому </w:t>
      </w: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опостылит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,-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Уверен, если где-то я совру -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ложь мою безжалостно усилит.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жизни Высоцкого было много слухов о нем, много лжи, выдумок.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каким же был Высоцкий?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Владимир Высоцкий родился в Москве, "Дом на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ервой Мещанской, в конце" - согласно его же свидетельству из песни "Баллада о детстве".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пребывания в эвакуации на Урале, а затем вместе с отцом в послевоенной Германии, Высоцкий поселяется в Большом Каретном переулке ("Где твои семнадцать лет?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Большом Каретном..."), где и сложился дружеский круг, которому Владимир Семенович показывал свои первые песни.</w:t>
      </w:r>
      <w:proofErr w:type="gramEnd"/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Высоцкий не сразу определил, что хочет быть актером. После окончания школы он поступает в московский инженерно-строительный институт, но проучившись в нем полгода, бросает его. Это решение он принял в новогоднюю ночь с 1955 на 1956 год. Они с Игорем </w:t>
      </w: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Кохановским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школьным другом Высоцкого, решили встретить Новый год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весьма своеобразно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за рисованием чертежей, без которых их просто не допустили бы к экзаменационной сессии. После боя курантов, выпив по бокалу шампанского, они принялись за дело. Где-то к двум часам ночи чертежи были готовы. Но тут Высоцкий встал, взял со стола баночку с тушью, и стал поливать ее остатками свой чертеж. "Все. Буду готовиться, есть еще полгода, попробую поступить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театральный. А это - не мое...", - сказал тогда Владимир Семенович.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 многочисленных бардов</w:t>
      </w:r>
      <w:r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4C0E1A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Владимир Высоцкий</w:t>
        </w:r>
      </w:hyperlink>
      <w:r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сих пор остается немеркнущей звездой. Интерес к авторской песне у Высоцкого пробудился после знакомства с творчеством Булата Окуджавы, которого Владимир Семенович считал своим учителем. Позже он напишет "Песню о Правде и Лжи", посвященную Окуджаве.</w:t>
      </w:r>
    </w:p>
    <w:p w:rsidR="004C0E1A" w:rsidRPr="004C0E1A" w:rsidRDefault="00BC6322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="004C0E1A" w:rsidRPr="004C0E1A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Свои</w:t>
        </w:r>
      </w:hyperlink>
      <w:r w:rsidR="004C0E1A"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4C0E1A"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первые песни Высоцкий начал писать в начале 60-х годов. Это были песни в стиле "дворовой романтики" и не воспринимались всерьез ни Высоцким, ни теми, кто был их первыми слушателями. Спустя несколько лет, в 1965-м, он напишет знаменитую "Подводную лодку", о которой Игорь </w:t>
      </w:r>
      <w:proofErr w:type="spellStart"/>
      <w:r w:rsidR="004C0E1A"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Кохановский</w:t>
      </w:r>
      <w:proofErr w:type="spellEnd"/>
      <w:r w:rsidR="004C0E1A"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впоследствии скажет: "Подводная лодка - это было уже всерьез. И я думаю, что именно эта песня заявила о том, что пора его творческой юности кончилась</w:t>
      </w:r>
      <w:proofErr w:type="gramStart"/>
      <w:r w:rsidR="004C0E1A"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."</w:t>
      </w:r>
      <w:proofErr w:type="gramEnd"/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Высоцкий жил с матерью в Москве, в Большом Каретном переулке. В 1955 году окончил 10 классов.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Звучит песня Высоцкого "На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Большом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Каретном".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детства и до конца жизни у Высоцкого не было постоянного пристанища. Бездомность и неустроенность быта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:..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всегда выручали многочисленные друзья.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Звучит "Песня о друге" В.Высоцкого.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Дружба - это не значит каждый день друг другу звонить, здороваться и занимать </w:t>
      </w: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рубли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:Э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просто желание узнавать друг о друге, что - то слышать и хотя бы довольствоваться тем, что вот мой друг здоров, и пускай себе здравствует.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Владимир Высоцкий на своих концертах часто любил повторять: я никогда не думал, что буду выступать перед такими большими аудиториями, писал для друзей, для небольшого дружеского круга (называл имена - Шукшин, Тарковский, Макаров, </w:t>
      </w: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Качарян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Туманов)... Тем не менее, искусство владеть залом было присуще ему в полной мере, не только как профессиональному артисту, но и просто как личности, как человеку. Недаром он смело просил зажигать свет в любом зале, никогда не работал в полутьме, просил поменьше хлопать, смело заговаривал с теми, кто писал записки или что-то выкрикивал. Это была его стихия. Он в ней чувствовал себя как рыба в воде.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Высоцкому было 7 лет, когда закончилась ВОВ, но военная тема звучит в его песнях с необыкновенной силой.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Звучит песня "Он не вернулся из боя".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Жена Марина </w:t>
      </w: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этому поводу говорила: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твоих концертах увешанные медалями ветераны плачут. Молодые задумчивы и серьезны. Твои песни делают для мира и памяти погибших больше, чем все фильмы, документы, памятники и официальные речи, вместе взятые. Родившись в тридцать восьмом году, ты в войне не участвовал, но "прожил" ее в своих песнях.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Звучит песня "Братские могилы".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Параллельно с работой в театре были </w:t>
      </w: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киноработы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Самая известная и самая любимая роль - Жеглов в телесериале "Место встречи изменить нельзя". Тем не менее, этой роли могло и не быть... Майским вечером 78-го года, на даче в Одессе Высоцкий, </w:t>
      </w: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Говорухин собрались, чтобы обсудить сценарий будущего фильма. И вдруг</w:t>
      </w:r>
      <w:r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history="1">
        <w:r w:rsidRPr="004C0E1A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Марина </w:t>
        </w:r>
        <w:proofErr w:type="spellStart"/>
        <w:r w:rsidRPr="004C0E1A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Влади</w:t>
        </w:r>
        <w:proofErr w:type="spellEnd"/>
      </w:hyperlink>
      <w:r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 слезами на глазах берет Говорухина за руку и уводит из комнаты. "Отпусти Володю, снимай другого артиста!". Ей вторил Высоцкий: "Пойми, мне так мало осталось! Я не могу год жизни тратить на эту роль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." "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много потеряли бы зрители, если бы я сдался в тот вечер", - вспоминает Говорухин.</w:t>
      </w:r>
    </w:p>
    <w:p w:rsidR="004C0E1A" w:rsidRPr="004C0E1A" w:rsidRDefault="00BC6322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="004C0E1A" w:rsidRPr="004C0E1A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И</w:t>
        </w:r>
      </w:hyperlink>
      <w:r w:rsidR="004C0E1A"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4C0E1A"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действительно, персонаж получился очень реалистичным. Многие телезрители были убеждены, что Глеб Жеглов - не выдуманный персонаж. После показа фильма еще долго шли письма по адресу: "МВД, капитану Жеглову".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Песни Высоцкого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:..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Чем объяснить их феноменальную, неслыханную славу? Их все слушали, их все пели для себя, он никто не мог исполнить. Это удивительно, но никто по - настоящему не пел и не споет его песни. Нужен его темперамент, нужен этот сложный, странный, надорванный, казалось, уже погибающий голос, которым он пел столько лет, ни разу его не сорвав. И только он мог на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таком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смертельном пределе вложит всего себя в песню. (М Ульянов).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Звучит песня "Купола".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ПОЭТ:</w:t>
      </w:r>
    </w:p>
    <w:p w:rsidR="004C0E1A" w:rsidRPr="004C0E1A" w:rsidRDefault="004C0E1A" w:rsidP="004C0E1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кончил жизнь трагически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,?- 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 истинный поэт!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если в точный срок?- так в полной мере!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цифре 26 один шагнул под пистолет,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Другой же?- в петлю слазил в "</w:t>
      </w: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Англетере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в 33?-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Христу (он был поэт, он говорил: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"Да! Не убий!"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Убьёшь?- везде найду, мол!)...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Но?- гвозди ему в руки, чтоб чего не сотворил,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гвозди в лоб, чтоб ни о чём не думал.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меня при слове "37" в момент слетает хмель.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и сейчас вдруг холодом подуло -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Под этот год и Пушкин подгадал себе дуэль,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Маяковский лёг виском на дуло.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Задержимся на цифре 37. Коварен Бог -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Ребром вопрос поставил: или-или!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этом рубеже легли и Байрон, и Рембо,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 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нынешние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как-то проскочили.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Дуэль не состоялась или перенесена,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 тридцать три распяли, но не сильно,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 тридцать семь?- не кровь, да что там кровь!?- и седина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спачкала виски не так обильно.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Слабо стреляться?! В пятки, мол, давно ушла душа?!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Терпенье, психопаты и кликуши!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Поэты ходят пятками по лезвию ножа</w:t>
      </w:r>
      <w:proofErr w:type="gram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ранят в кровь свои босые души.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слово "длинношеее" в конце пришлось три "е".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"Укоротить поэта!"?- вывод ясен.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"И нож в него!"?- но счастлив он висеть на острие,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Зарезанный за то, что был опасен!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Жалею вас, приверженцы фатальных дат и цифр!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Томитесь, как наложницы в гареме: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Срок жизни увеличился?- и может быть, концы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Поэтов отодвинулись на время.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стихотворение Высоцкий писал за 5 лет до своей смерти. Он как будто знал, что жизни ему отведено на этой земле, очень мало.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 июля 1980 года поэта не стало. Поклониться Высоцкому пришли не только артисты, друзья и родственники. Незнакомые люди, которые любили его песни, стихи, пришли отдать дань памяти своему кумиру - тысячи людей, людское море, растянувшееся на километры. Внезапно над толпой поднялся голос Высоцкого - сотни людей взяли с собой магнитофоны с записями своих любимых песен.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ПОЭТ:</w:t>
      </w:r>
    </w:p>
    <w:p w:rsidR="004C0E1A" w:rsidRPr="004C0E1A" w:rsidRDefault="004C0E1A" w:rsidP="004C0E1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- снова я, и вы теперь мне верьте, -</w:t>
      </w:r>
      <w:r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немного прошу взамен бессмертья -</w:t>
      </w:r>
      <w:r w:rsidRPr="004C0E1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Широкий трак, холит друга на коне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Прошу покорно, голову склоняя,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Побойтесь бога, если не меня,-</w:t>
      </w: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плачьте вслед, во имя Милосердия!</w:t>
      </w:r>
    </w:p>
    <w:p w:rsidR="004C0E1A" w:rsidRPr="004C0E1A" w:rsidRDefault="004C0E1A" w:rsidP="004C0E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Литература:</w:t>
      </w:r>
    </w:p>
    <w:p w:rsidR="004C0E1A" w:rsidRPr="004C0E1A" w:rsidRDefault="004C0E1A" w:rsidP="004C0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Демидова. В.В. Высоцкий.- М.: 1989 г.</w:t>
      </w:r>
    </w:p>
    <w:p w:rsidR="004C0E1A" w:rsidRPr="004C0E1A" w:rsidRDefault="004C0E1A" w:rsidP="004C0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</w:t>
      </w:r>
      <w:proofErr w:type="spellEnd"/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Владимир, или Прерванный полет.- М.: Прогресс, 1989.</w:t>
      </w:r>
    </w:p>
    <w:p w:rsidR="004C0E1A" w:rsidRPr="004C0E1A" w:rsidRDefault="004C0E1A" w:rsidP="004C0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Сборник песен В.Высоцкого.</w:t>
      </w:r>
    </w:p>
    <w:p w:rsidR="004C0E1A" w:rsidRPr="004C0E1A" w:rsidRDefault="004C0E1A" w:rsidP="004C0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Ресурсы интернета.</w:t>
      </w:r>
    </w:p>
    <w:p w:rsidR="00861386" w:rsidRDefault="00861386"/>
    <w:sectPr w:rsidR="00861386" w:rsidSect="0086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29A5"/>
    <w:multiLevelType w:val="multilevel"/>
    <w:tmpl w:val="2238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E1A"/>
    <w:rsid w:val="00415769"/>
    <w:rsid w:val="004C0E1A"/>
    <w:rsid w:val="00861386"/>
    <w:rsid w:val="00BC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86"/>
  </w:style>
  <w:style w:type="paragraph" w:styleId="1">
    <w:name w:val="heading 1"/>
    <w:basedOn w:val="a"/>
    <w:link w:val="10"/>
    <w:uiPriority w:val="9"/>
    <w:qFormat/>
    <w:rsid w:val="004C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E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0E1A"/>
  </w:style>
  <w:style w:type="character" w:styleId="a5">
    <w:name w:val="Emphasis"/>
    <w:basedOn w:val="a0"/>
    <w:uiPriority w:val="20"/>
    <w:qFormat/>
    <w:rsid w:val="004C0E1A"/>
    <w:rPr>
      <w:i/>
      <w:iCs/>
    </w:rPr>
  </w:style>
  <w:style w:type="character" w:styleId="a6">
    <w:name w:val="Strong"/>
    <w:basedOn w:val="a0"/>
    <w:uiPriority w:val="22"/>
    <w:qFormat/>
    <w:rsid w:val="004C0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1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o%20%20%D0%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oples.ru/art/cinema/actor/marina_vladi/o%D0%9C%D0%B0%D1%80%D0%B8%D0%BD%D0%B0%20%D0%92%D0%BB%D0%B0%D0%B4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oples.ru/art/music/rock/svoi/o%20%D0%A1%D0%B2%D0%BE%D0%B8" TargetMode="External"/><Relationship Id="rId5" Type="http://schemas.openxmlformats.org/officeDocument/2006/relationships/hyperlink" Target="http://www.peoples.ru/art/music/bard/vysotsky/o%D0%92%D0%BB%D0%B0%D0%B4%D0%B8%D0%BC%D0%B8%D1%80%20%D0%92%D1%8B%D1%81%D0%BE%D1%86%D0%BA%D0%B8%D0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8062</Characters>
  <Application>Microsoft Office Word</Application>
  <DocSecurity>0</DocSecurity>
  <Lines>67</Lines>
  <Paragraphs>18</Paragraphs>
  <ScaleCrop>false</ScaleCrop>
  <Company>МОУ СОШ Сосновая Маза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2</cp:revision>
  <dcterms:created xsi:type="dcterms:W3CDTF">2013-01-14T13:41:00Z</dcterms:created>
  <dcterms:modified xsi:type="dcterms:W3CDTF">2013-01-28T08:14:00Z</dcterms:modified>
</cp:coreProperties>
</file>